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36EA556" w14:textId="590395B1" w:rsidR="003610E6" w:rsidRPr="00CF49E0" w:rsidRDefault="002F4BBF" w:rsidP="006857A5">
      <w:pPr>
        <w:spacing w:line="276" w:lineRule="auto"/>
        <w:ind w:right="-227"/>
        <w:jc w:val="right"/>
        <w:rPr>
          <w:rFonts w:ascii="Arial" w:hAnsi="Arial" w:cs="Arial"/>
          <w:b/>
          <w:bCs/>
        </w:rPr>
      </w:pPr>
      <w:r>
        <w:rPr>
          <w:rFonts w:ascii="Arial" w:hAnsi="Arial" w:cs="Arial"/>
          <w:b/>
          <w:bCs/>
        </w:rPr>
        <w:t>Załącznik nr 7 do SWZ</w:t>
      </w:r>
    </w:p>
    <w:p w14:paraId="2DA1EAD8" w14:textId="77777777" w:rsidR="002F4BBF" w:rsidRDefault="002F4BBF" w:rsidP="00CF49E0">
      <w:pPr>
        <w:pStyle w:val="Nagwek2"/>
        <w:rPr>
          <w:rFonts w:ascii="Arial" w:hAnsi="Arial" w:cs="Arial"/>
          <w:b/>
          <w:bCs/>
          <w:sz w:val="20"/>
          <w:lang w:eastAsia="pl-PL"/>
        </w:rPr>
      </w:pPr>
    </w:p>
    <w:p w14:paraId="313C918E" w14:textId="77777777" w:rsidR="002F4BBF" w:rsidRDefault="002F4BBF" w:rsidP="00CF49E0">
      <w:pPr>
        <w:pStyle w:val="Nagwek2"/>
        <w:rPr>
          <w:rFonts w:ascii="Arial" w:hAnsi="Arial" w:cs="Arial"/>
          <w:b/>
          <w:bCs/>
          <w:sz w:val="20"/>
          <w:lang w:eastAsia="pl-PL"/>
        </w:rPr>
      </w:pPr>
    </w:p>
    <w:p w14:paraId="031E784F" w14:textId="77777777" w:rsidR="002F4BBF" w:rsidRDefault="002F4BBF" w:rsidP="00CF49E0">
      <w:pPr>
        <w:pStyle w:val="Nagwek2"/>
        <w:rPr>
          <w:rFonts w:ascii="Arial" w:hAnsi="Arial" w:cs="Arial"/>
          <w:b/>
          <w:bCs/>
          <w:sz w:val="20"/>
          <w:lang w:eastAsia="pl-PL"/>
        </w:rPr>
      </w:pPr>
    </w:p>
    <w:p w14:paraId="66C9967A" w14:textId="589FBCE5" w:rsidR="003603EB" w:rsidRPr="00CF49E0" w:rsidRDefault="003603EB" w:rsidP="00CF49E0">
      <w:pPr>
        <w:pStyle w:val="Nagwek2"/>
        <w:rPr>
          <w:rFonts w:ascii="Arial" w:hAnsi="Arial" w:cs="Arial"/>
          <w:b/>
          <w:bCs/>
          <w:sz w:val="20"/>
          <w:lang w:eastAsia="pl-PL"/>
        </w:rPr>
      </w:pPr>
      <w:r w:rsidRPr="00CF49E0">
        <w:rPr>
          <w:rFonts w:ascii="Arial" w:hAnsi="Arial" w:cs="Arial"/>
          <w:b/>
          <w:bCs/>
          <w:sz w:val="20"/>
        </w:rPr>
        <w:t xml:space="preserve">UMOWA NR </w:t>
      </w:r>
      <w:r w:rsidR="00612EF0">
        <w:rPr>
          <w:rFonts w:ascii="Arial" w:hAnsi="Arial" w:cs="Arial"/>
          <w:b/>
          <w:bCs/>
          <w:sz w:val="20"/>
        </w:rPr>
        <w:t>………………….</w:t>
      </w:r>
    </w:p>
    <w:p w14:paraId="5E9EB609" w14:textId="77777777" w:rsidR="00A85B5A" w:rsidRDefault="003603EB" w:rsidP="003603EB">
      <w:pPr>
        <w:autoSpaceDE w:val="0"/>
        <w:autoSpaceDN w:val="0"/>
        <w:adjustRightInd w:val="0"/>
        <w:spacing w:before="120" w:after="120" w:line="288" w:lineRule="auto"/>
        <w:jc w:val="center"/>
        <w:rPr>
          <w:rFonts w:ascii="Arial" w:hAnsi="Arial" w:cs="Arial"/>
        </w:rPr>
      </w:pPr>
      <w:r w:rsidRPr="003603EB">
        <w:rPr>
          <w:rFonts w:ascii="Arial" w:hAnsi="Arial" w:cs="Arial"/>
        </w:rPr>
        <w:t xml:space="preserve">zawarta dnia </w:t>
      </w:r>
      <w:r w:rsidR="00612EF0">
        <w:rPr>
          <w:rFonts w:ascii="Arial" w:hAnsi="Arial" w:cs="Arial"/>
        </w:rPr>
        <w:t>………..</w:t>
      </w:r>
      <w:r w:rsidRPr="003603EB">
        <w:rPr>
          <w:rFonts w:ascii="Arial" w:hAnsi="Arial" w:cs="Arial"/>
        </w:rPr>
        <w:t>. w Gdańsku</w:t>
      </w:r>
    </w:p>
    <w:p w14:paraId="09BA70CF" w14:textId="77777777" w:rsidR="00CF49E0" w:rsidRPr="003603EB" w:rsidRDefault="00CF49E0" w:rsidP="003603EB">
      <w:pPr>
        <w:autoSpaceDE w:val="0"/>
        <w:autoSpaceDN w:val="0"/>
        <w:adjustRightInd w:val="0"/>
        <w:spacing w:before="120" w:after="120" w:line="288" w:lineRule="auto"/>
        <w:jc w:val="center"/>
        <w:rPr>
          <w:rFonts w:ascii="Arial" w:hAnsi="Arial" w:cs="Arial"/>
        </w:rPr>
      </w:pPr>
    </w:p>
    <w:p w14:paraId="50865A23" w14:textId="77777777" w:rsidR="003603EB" w:rsidRPr="003603EB" w:rsidRDefault="003603EB" w:rsidP="003603EB">
      <w:pPr>
        <w:autoSpaceDE w:val="0"/>
        <w:autoSpaceDN w:val="0"/>
        <w:adjustRightInd w:val="0"/>
        <w:spacing w:before="120" w:after="120" w:line="288" w:lineRule="auto"/>
        <w:jc w:val="both"/>
        <w:rPr>
          <w:rFonts w:ascii="Arial" w:hAnsi="Arial" w:cs="Arial"/>
          <w:b/>
          <w:bCs/>
        </w:rPr>
      </w:pPr>
      <w:r w:rsidRPr="003603EB">
        <w:rPr>
          <w:rFonts w:ascii="Arial" w:hAnsi="Arial" w:cs="Arial"/>
        </w:rPr>
        <w:t xml:space="preserve">pomiędzy </w:t>
      </w:r>
      <w:r w:rsidRPr="003603EB">
        <w:rPr>
          <w:rFonts w:ascii="Arial" w:hAnsi="Arial" w:cs="Arial"/>
          <w:b/>
          <w:bCs/>
        </w:rPr>
        <w:t xml:space="preserve">Akademią Sztuk Pięknych w Gdańsku, ul. Targ Węglowy 6, 80-836 Gdańsk, NIP: 583-000-93-46, REGON: 000275820, </w:t>
      </w:r>
      <w:r w:rsidRPr="003603EB">
        <w:rPr>
          <w:rFonts w:ascii="Arial" w:hAnsi="Arial" w:cs="Arial"/>
          <w:bCs/>
        </w:rPr>
        <w:t>reprezentowaną przez:</w:t>
      </w:r>
    </w:p>
    <w:p w14:paraId="4D3CDF9C" w14:textId="77777777" w:rsidR="003603EB" w:rsidRPr="003603EB" w:rsidRDefault="00497FF1" w:rsidP="003603EB">
      <w:pPr>
        <w:autoSpaceDE w:val="0"/>
        <w:autoSpaceDN w:val="0"/>
        <w:adjustRightInd w:val="0"/>
        <w:spacing w:before="120" w:after="120" w:line="288" w:lineRule="auto"/>
        <w:jc w:val="both"/>
        <w:rPr>
          <w:rFonts w:ascii="Arial" w:hAnsi="Arial" w:cs="Arial"/>
          <w:bCs/>
        </w:rPr>
      </w:pPr>
      <w:r w:rsidRPr="000A6BA7">
        <w:rPr>
          <w:rFonts w:ascii="Arial" w:hAnsi="Arial" w:cs="Arial"/>
          <w:b/>
        </w:rPr>
        <w:t>Panią Annę Wojtowicz – Kanclerza, zgodnie z pełnomocnictwem nr R-156/2024 z dnia 18.12.2024 r.</w:t>
      </w:r>
      <w:r w:rsidR="003603EB" w:rsidRPr="003603EB">
        <w:rPr>
          <w:rFonts w:ascii="Arial" w:hAnsi="Arial" w:cs="Arial"/>
          <w:bCs/>
        </w:rPr>
        <w:t xml:space="preserve"> </w:t>
      </w:r>
    </w:p>
    <w:p w14:paraId="335B36EB" w14:textId="77777777" w:rsidR="00CE5DFC" w:rsidRPr="003603EB" w:rsidRDefault="003603EB" w:rsidP="003603EB">
      <w:pPr>
        <w:spacing w:before="120" w:after="120" w:line="288" w:lineRule="auto"/>
        <w:jc w:val="both"/>
        <w:rPr>
          <w:rFonts w:ascii="Arial" w:hAnsi="Arial" w:cs="Arial"/>
        </w:rPr>
      </w:pPr>
      <w:r w:rsidRPr="003603EB">
        <w:rPr>
          <w:rFonts w:ascii="Arial" w:hAnsi="Arial" w:cs="Arial"/>
          <w:bCs/>
        </w:rPr>
        <w:t>zwaną dalej w treści umowy „</w:t>
      </w:r>
      <w:r w:rsidRPr="003603EB">
        <w:rPr>
          <w:rFonts w:ascii="Arial" w:hAnsi="Arial" w:cs="Arial"/>
          <w:b/>
          <w:bCs/>
        </w:rPr>
        <w:t>Zamawiającym”</w:t>
      </w:r>
      <w:r w:rsidR="00CE5DFC" w:rsidRPr="003603EB">
        <w:rPr>
          <w:rFonts w:ascii="Arial" w:hAnsi="Arial" w:cs="Arial"/>
          <w:b/>
          <w:color w:val="000000"/>
        </w:rPr>
        <w:t>,</w:t>
      </w:r>
    </w:p>
    <w:p w14:paraId="4D56A7A4" w14:textId="77777777" w:rsidR="00A85B5A" w:rsidRPr="003603EB" w:rsidRDefault="00A85B5A" w:rsidP="00CE5DFC">
      <w:pPr>
        <w:spacing w:before="120" w:after="120" w:line="288" w:lineRule="auto"/>
        <w:jc w:val="both"/>
        <w:rPr>
          <w:rFonts w:ascii="Arial" w:hAnsi="Arial" w:cs="Arial"/>
        </w:rPr>
      </w:pPr>
      <w:r w:rsidRPr="003603EB">
        <w:rPr>
          <w:rFonts w:ascii="Arial" w:hAnsi="Arial" w:cs="Arial"/>
        </w:rPr>
        <w:t>a</w:t>
      </w:r>
    </w:p>
    <w:p w14:paraId="106A295B" w14:textId="77777777" w:rsidR="00A85B5A" w:rsidRDefault="00612EF0" w:rsidP="00CE5DFC">
      <w:pPr>
        <w:spacing w:before="120" w:after="120" w:line="288" w:lineRule="auto"/>
        <w:jc w:val="both"/>
        <w:rPr>
          <w:rFonts w:ascii="Arial" w:hAnsi="Arial" w:cs="Arial"/>
        </w:rPr>
      </w:pPr>
      <w:r>
        <w:rPr>
          <w:rFonts w:ascii="Arial" w:eastAsia="Calibri" w:hAnsi="Arial" w:cs="Arial"/>
          <w:b/>
        </w:rPr>
        <w:t>…………………………..</w:t>
      </w:r>
      <w:r w:rsidR="00497FF1" w:rsidRPr="00497FF1">
        <w:rPr>
          <w:rFonts w:ascii="Arial" w:hAnsi="Arial" w:cs="Arial"/>
          <w:bCs/>
          <w:color w:val="000000"/>
        </w:rPr>
        <w:t>,</w:t>
      </w:r>
      <w:r>
        <w:rPr>
          <w:rFonts w:ascii="Arial" w:hAnsi="Arial" w:cs="Arial"/>
          <w:color w:val="000000"/>
        </w:rPr>
        <w:t xml:space="preserve"> ………………………….</w:t>
      </w:r>
      <w:r w:rsidR="00497FF1" w:rsidRPr="00497FF1">
        <w:rPr>
          <w:rFonts w:ascii="Arial" w:hAnsi="Arial" w:cs="Arial"/>
          <w:color w:val="000000"/>
        </w:rPr>
        <w:t xml:space="preserve">, KRS: </w:t>
      </w:r>
      <w:r>
        <w:rPr>
          <w:rFonts w:ascii="Arial" w:hAnsi="Arial" w:cs="Arial"/>
          <w:lang w:eastAsia="pl-PL"/>
        </w:rPr>
        <w:t>…………..</w:t>
      </w:r>
      <w:r w:rsidR="00497FF1" w:rsidRPr="00497FF1">
        <w:rPr>
          <w:rFonts w:ascii="Arial" w:hAnsi="Arial" w:cs="Arial"/>
          <w:color w:val="000000"/>
        </w:rPr>
        <w:t xml:space="preserve"> NIP: </w:t>
      </w:r>
      <w:r>
        <w:rPr>
          <w:rFonts w:ascii="Arial" w:hAnsi="Arial" w:cs="Arial"/>
          <w:lang w:eastAsia="pl-PL"/>
        </w:rPr>
        <w:t>…………….</w:t>
      </w:r>
      <w:r w:rsidR="00497FF1" w:rsidRPr="00497FF1">
        <w:rPr>
          <w:rFonts w:ascii="Arial" w:hAnsi="Arial" w:cs="Arial"/>
          <w:color w:val="000000"/>
        </w:rPr>
        <w:t xml:space="preserve">, REGON: </w:t>
      </w:r>
      <w:r>
        <w:rPr>
          <w:rFonts w:ascii="Arial" w:hAnsi="Arial" w:cs="Arial"/>
          <w:lang w:eastAsia="pl-PL"/>
        </w:rPr>
        <w:t>………………………..</w:t>
      </w:r>
      <w:r w:rsidR="00497FF1" w:rsidRPr="00497FF1">
        <w:rPr>
          <w:rFonts w:ascii="Arial" w:hAnsi="Arial" w:cs="Arial"/>
          <w:b/>
          <w:bCs/>
          <w:color w:val="000000"/>
        </w:rPr>
        <w:t xml:space="preserve">, </w:t>
      </w:r>
      <w:r w:rsidR="00497FF1" w:rsidRPr="00497FF1">
        <w:rPr>
          <w:rFonts w:ascii="Arial" w:hAnsi="Arial" w:cs="Arial"/>
          <w:bCs/>
          <w:color w:val="000000"/>
        </w:rPr>
        <w:t xml:space="preserve">reprezentowaną </w:t>
      </w:r>
      <w:r w:rsidR="00497FF1" w:rsidRPr="001D5D6F">
        <w:rPr>
          <w:rFonts w:ascii="Arial" w:hAnsi="Arial" w:cs="Arial"/>
          <w:bCs/>
        </w:rPr>
        <w:t>przez:</w:t>
      </w:r>
      <w:r w:rsidR="00A85B5A" w:rsidRPr="003603EB">
        <w:rPr>
          <w:rFonts w:ascii="Arial" w:hAnsi="Arial" w:cs="Arial"/>
        </w:rPr>
        <w:t xml:space="preserve">  </w:t>
      </w:r>
    </w:p>
    <w:p w14:paraId="53C13550" w14:textId="77777777" w:rsidR="00497FF1" w:rsidRPr="00CF49E0" w:rsidRDefault="00612EF0" w:rsidP="00CE5DFC">
      <w:pPr>
        <w:spacing w:before="120" w:after="120" w:line="288" w:lineRule="auto"/>
        <w:jc w:val="both"/>
        <w:rPr>
          <w:rFonts w:ascii="Arial" w:hAnsi="Arial" w:cs="Arial"/>
          <w:b/>
          <w:bCs/>
        </w:rPr>
      </w:pPr>
      <w:r>
        <w:rPr>
          <w:rFonts w:ascii="Arial" w:hAnsi="Arial" w:cs="Arial"/>
          <w:b/>
          <w:bCs/>
        </w:rPr>
        <w:t>……………………………….</w:t>
      </w:r>
      <w:r w:rsidR="00CF49E0" w:rsidRPr="00CF49E0">
        <w:rPr>
          <w:rFonts w:ascii="Arial" w:hAnsi="Arial" w:cs="Arial"/>
          <w:b/>
          <w:bCs/>
        </w:rPr>
        <w:t xml:space="preserve"> – </w:t>
      </w:r>
      <w:r>
        <w:rPr>
          <w:rFonts w:ascii="Arial" w:hAnsi="Arial" w:cs="Arial"/>
          <w:b/>
          <w:bCs/>
        </w:rPr>
        <w:t>…………………………………..</w:t>
      </w:r>
    </w:p>
    <w:p w14:paraId="3627332D" w14:textId="77777777" w:rsidR="00A85B5A" w:rsidRPr="003603EB" w:rsidRDefault="00CE5DFC" w:rsidP="00CE5DFC">
      <w:pPr>
        <w:spacing w:before="120" w:after="120" w:line="288" w:lineRule="auto"/>
        <w:jc w:val="both"/>
        <w:rPr>
          <w:rFonts w:ascii="Arial" w:hAnsi="Arial" w:cs="Arial"/>
        </w:rPr>
      </w:pPr>
      <w:r w:rsidRPr="003603EB">
        <w:rPr>
          <w:rFonts w:ascii="Arial" w:hAnsi="Arial" w:cs="Arial"/>
        </w:rPr>
        <w:t xml:space="preserve">zwanym w dalszej treści umowy </w:t>
      </w:r>
      <w:r w:rsidRPr="003603EB">
        <w:rPr>
          <w:rFonts w:ascii="Arial" w:hAnsi="Arial" w:cs="Arial"/>
          <w:b/>
        </w:rPr>
        <w:t>„Wykonawcą”,</w:t>
      </w:r>
    </w:p>
    <w:p w14:paraId="18E31B85" w14:textId="77777777" w:rsidR="00A85B5A" w:rsidRPr="003603EB" w:rsidRDefault="00CE5DFC" w:rsidP="00CE5DFC">
      <w:pPr>
        <w:spacing w:before="120" w:after="120" w:line="288" w:lineRule="auto"/>
        <w:jc w:val="both"/>
        <w:rPr>
          <w:rFonts w:ascii="Arial" w:hAnsi="Arial" w:cs="Arial"/>
        </w:rPr>
      </w:pPr>
      <w:r w:rsidRPr="003603EB">
        <w:rPr>
          <w:rFonts w:ascii="Arial" w:hAnsi="Arial" w:cs="Arial"/>
        </w:rPr>
        <w:t>zwanymi dalej łącznie „</w:t>
      </w:r>
      <w:r w:rsidRPr="003603EB">
        <w:rPr>
          <w:rFonts w:ascii="Arial" w:hAnsi="Arial" w:cs="Arial"/>
          <w:b/>
        </w:rPr>
        <w:t>Stronami</w:t>
      </w:r>
      <w:r w:rsidRPr="003603EB">
        <w:rPr>
          <w:rFonts w:ascii="Arial" w:hAnsi="Arial" w:cs="Arial"/>
        </w:rPr>
        <w:t>”, a indywidualnie „</w:t>
      </w:r>
      <w:r w:rsidRPr="003603EB">
        <w:rPr>
          <w:rFonts w:ascii="Arial" w:hAnsi="Arial" w:cs="Arial"/>
          <w:b/>
        </w:rPr>
        <w:t>Stroną</w:t>
      </w:r>
      <w:r w:rsidRPr="003603EB">
        <w:rPr>
          <w:rFonts w:ascii="Arial" w:hAnsi="Arial" w:cs="Arial"/>
        </w:rPr>
        <w:t>”.</w:t>
      </w:r>
    </w:p>
    <w:p w14:paraId="5BA36C72" w14:textId="151C5711" w:rsidR="00CE5DFC" w:rsidRPr="003603EB" w:rsidRDefault="003603EB" w:rsidP="00A85B5A">
      <w:pPr>
        <w:spacing w:line="276" w:lineRule="auto"/>
        <w:jc w:val="both"/>
        <w:rPr>
          <w:rFonts w:ascii="Arial" w:hAnsi="Arial" w:cs="Arial"/>
        </w:rPr>
      </w:pPr>
      <w:r w:rsidRPr="002015A6">
        <w:rPr>
          <w:rFonts w:ascii="Arial" w:hAnsi="Arial" w:cs="Arial"/>
        </w:rPr>
        <w:t xml:space="preserve">W wyniku rozstrzygnięcia postępowania </w:t>
      </w:r>
      <w:r w:rsidR="002F4BBF" w:rsidRPr="002F4BBF">
        <w:rPr>
          <w:rFonts w:ascii="Arial" w:hAnsi="Arial" w:cs="Arial"/>
          <w:b/>
        </w:rPr>
        <w:t>KZP/26/1/2026</w:t>
      </w:r>
      <w:r w:rsidR="004D1CCF">
        <w:rPr>
          <w:rFonts w:ascii="Arial" w:hAnsi="Arial" w:cs="Arial"/>
          <w:b/>
        </w:rPr>
        <w:t xml:space="preserve"> </w:t>
      </w:r>
      <w:r w:rsidRPr="002015A6">
        <w:rPr>
          <w:rFonts w:ascii="Arial" w:hAnsi="Arial" w:cs="Arial"/>
        </w:rPr>
        <w:t xml:space="preserve">o udzielenie zamówienia publicznego, prowadzonego w trybie podstawowym </w:t>
      </w:r>
      <w:r>
        <w:rPr>
          <w:rFonts w:ascii="Arial" w:hAnsi="Arial" w:cs="Arial"/>
        </w:rPr>
        <w:t>z</w:t>
      </w:r>
      <w:r w:rsidRPr="002015A6">
        <w:rPr>
          <w:rFonts w:ascii="Arial" w:hAnsi="Arial"/>
        </w:rPr>
        <w:t xml:space="preserve"> możliwości</w:t>
      </w:r>
      <w:r>
        <w:rPr>
          <w:rFonts w:ascii="Arial" w:hAnsi="Arial"/>
        </w:rPr>
        <w:t>ą</w:t>
      </w:r>
      <w:r w:rsidRPr="002015A6">
        <w:rPr>
          <w:rFonts w:ascii="Arial" w:hAnsi="Arial"/>
        </w:rPr>
        <w:t xml:space="preserve"> prowadzenia negocjacji</w:t>
      </w:r>
      <w:r w:rsidRPr="002015A6">
        <w:rPr>
          <w:rFonts w:ascii="Arial" w:hAnsi="Arial" w:cs="Arial"/>
        </w:rPr>
        <w:t xml:space="preserve">, na podstawie art. 275 pkt </w:t>
      </w:r>
      <w:r>
        <w:rPr>
          <w:rFonts w:ascii="Arial" w:hAnsi="Arial" w:cs="Arial"/>
        </w:rPr>
        <w:t>2</w:t>
      </w:r>
      <w:r w:rsidRPr="002015A6">
        <w:rPr>
          <w:rFonts w:ascii="Arial" w:hAnsi="Arial" w:cs="Arial"/>
        </w:rPr>
        <w:t xml:space="preserve"> ustawy z dnia 11 września 2019 r. Prawo zamówień publicznych (t.j. Dz. U. z 202</w:t>
      </w:r>
      <w:r>
        <w:rPr>
          <w:rFonts w:ascii="Arial" w:hAnsi="Arial" w:cs="Arial"/>
        </w:rPr>
        <w:t>4</w:t>
      </w:r>
      <w:r w:rsidRPr="002015A6">
        <w:rPr>
          <w:rFonts w:ascii="Arial" w:hAnsi="Arial" w:cs="Arial"/>
        </w:rPr>
        <w:t xml:space="preserve"> r. poz. 1</w:t>
      </w:r>
      <w:r>
        <w:rPr>
          <w:rFonts w:ascii="Arial" w:hAnsi="Arial" w:cs="Arial"/>
        </w:rPr>
        <w:t>320 z późn. zm.</w:t>
      </w:r>
      <w:r w:rsidRPr="002015A6">
        <w:rPr>
          <w:rFonts w:ascii="Arial" w:hAnsi="Arial" w:cs="Arial"/>
        </w:rPr>
        <w:t xml:space="preserve">) zwana dalej </w:t>
      </w:r>
      <w:r w:rsidRPr="002015A6">
        <w:rPr>
          <w:rFonts w:ascii="Arial" w:hAnsi="Arial" w:cs="Arial"/>
          <w:b/>
          <w:bCs/>
        </w:rPr>
        <w:t>„ustaw</w:t>
      </w:r>
      <w:r>
        <w:rPr>
          <w:rFonts w:ascii="Arial" w:hAnsi="Arial" w:cs="Arial"/>
          <w:b/>
          <w:bCs/>
        </w:rPr>
        <w:t>ą</w:t>
      </w:r>
      <w:r w:rsidRPr="002015A6">
        <w:rPr>
          <w:rFonts w:ascii="Arial" w:hAnsi="Arial" w:cs="Arial"/>
          <w:b/>
          <w:bCs/>
        </w:rPr>
        <w:t xml:space="preserve"> Pzp”</w:t>
      </w:r>
      <w:r w:rsidRPr="002015A6">
        <w:rPr>
          <w:rFonts w:ascii="Arial" w:hAnsi="Arial" w:cs="Arial"/>
        </w:rPr>
        <w:t xml:space="preserve">, w drodze wyboru oferty Wykonawcy stanowiącej </w:t>
      </w:r>
      <w:r w:rsidRPr="002F4BBF">
        <w:rPr>
          <w:rFonts w:ascii="Arial" w:hAnsi="Arial" w:cs="Arial"/>
          <w:b/>
        </w:rPr>
        <w:t xml:space="preserve">Załącznik nr </w:t>
      </w:r>
      <w:r w:rsidR="002F4BBF" w:rsidRPr="002F4BBF">
        <w:rPr>
          <w:rFonts w:ascii="Arial" w:hAnsi="Arial" w:cs="Arial"/>
          <w:b/>
        </w:rPr>
        <w:t>9</w:t>
      </w:r>
      <w:r w:rsidR="002F4BBF" w:rsidRPr="002F4BBF">
        <w:rPr>
          <w:rFonts w:ascii="Arial" w:hAnsi="Arial" w:cs="Arial"/>
        </w:rPr>
        <w:t xml:space="preserve"> </w:t>
      </w:r>
      <w:r w:rsidRPr="002F4BBF">
        <w:rPr>
          <w:rFonts w:ascii="Arial" w:hAnsi="Arial" w:cs="Arial"/>
        </w:rPr>
        <w:t>do niniejszej</w:t>
      </w:r>
      <w:r w:rsidRPr="002015A6">
        <w:rPr>
          <w:rFonts w:ascii="Arial" w:hAnsi="Arial" w:cs="Arial"/>
        </w:rPr>
        <w:t xml:space="preserve"> umowy, została zawarta umowa (zwana dalej </w:t>
      </w:r>
      <w:r w:rsidRPr="002015A6">
        <w:rPr>
          <w:rFonts w:ascii="Arial" w:hAnsi="Arial" w:cs="Arial"/>
          <w:b/>
          <w:bCs/>
        </w:rPr>
        <w:t>„Umową”)</w:t>
      </w:r>
      <w:r>
        <w:rPr>
          <w:rFonts w:ascii="Arial" w:hAnsi="Arial" w:cs="Arial"/>
          <w:b/>
          <w:bCs/>
        </w:rPr>
        <w:t xml:space="preserve"> </w:t>
      </w:r>
      <w:r w:rsidRPr="002015A6">
        <w:rPr>
          <w:rFonts w:ascii="Arial" w:hAnsi="Arial" w:cs="Arial"/>
        </w:rPr>
        <w:t>o następującej treści:</w:t>
      </w:r>
    </w:p>
    <w:p w14:paraId="278434EC" w14:textId="77777777" w:rsidR="00CE5DFC" w:rsidRPr="003603EB" w:rsidRDefault="00CE5DFC" w:rsidP="00CE5DFC">
      <w:pPr>
        <w:pStyle w:val="Bezodstpw"/>
        <w:spacing w:line="276" w:lineRule="auto"/>
        <w:rPr>
          <w:rFonts w:ascii="Arial" w:hAnsi="Arial" w:cs="Arial"/>
          <w:sz w:val="20"/>
          <w:szCs w:val="20"/>
        </w:rPr>
      </w:pPr>
    </w:p>
    <w:p w14:paraId="15EEFD9B" w14:textId="77777777" w:rsidR="00CE5DFC" w:rsidRPr="003603EB" w:rsidRDefault="00CE5DFC" w:rsidP="00CE5DFC">
      <w:pPr>
        <w:pStyle w:val="Bezodstpw"/>
        <w:spacing w:line="276" w:lineRule="auto"/>
        <w:rPr>
          <w:rFonts w:ascii="Arial" w:hAnsi="Arial" w:cs="Arial"/>
          <w:sz w:val="20"/>
          <w:szCs w:val="20"/>
        </w:rPr>
      </w:pPr>
      <w:r w:rsidRPr="003603EB">
        <w:rPr>
          <w:rFonts w:ascii="Arial" w:hAnsi="Arial" w:cs="Arial"/>
          <w:sz w:val="20"/>
          <w:szCs w:val="20"/>
        </w:rPr>
        <w:t xml:space="preserve">Strony postanawiają zawrzeć </w:t>
      </w:r>
      <w:r w:rsidR="00C21BB8" w:rsidRPr="003603EB">
        <w:rPr>
          <w:rFonts w:ascii="Arial" w:hAnsi="Arial" w:cs="Arial"/>
          <w:sz w:val="20"/>
          <w:szCs w:val="20"/>
        </w:rPr>
        <w:t>u</w:t>
      </w:r>
      <w:r w:rsidRPr="003603EB">
        <w:rPr>
          <w:rFonts w:ascii="Arial" w:hAnsi="Arial" w:cs="Arial"/>
          <w:sz w:val="20"/>
          <w:szCs w:val="20"/>
        </w:rPr>
        <w:t>mowę</w:t>
      </w:r>
      <w:r w:rsidR="00C21BB8" w:rsidRPr="003603EB">
        <w:rPr>
          <w:rFonts w:ascii="Arial" w:hAnsi="Arial" w:cs="Arial"/>
          <w:sz w:val="20"/>
          <w:szCs w:val="20"/>
        </w:rPr>
        <w:t xml:space="preserve"> (dalej jako </w:t>
      </w:r>
      <w:r w:rsidR="00C21BB8" w:rsidRPr="003603EB">
        <w:rPr>
          <w:rFonts w:ascii="Arial" w:hAnsi="Arial" w:cs="Arial"/>
          <w:b/>
          <w:sz w:val="20"/>
          <w:szCs w:val="20"/>
        </w:rPr>
        <w:t>„Umowa”</w:t>
      </w:r>
      <w:r w:rsidR="00C21BB8" w:rsidRPr="003603EB">
        <w:rPr>
          <w:rFonts w:ascii="Arial" w:hAnsi="Arial" w:cs="Arial"/>
          <w:sz w:val="20"/>
          <w:szCs w:val="20"/>
        </w:rPr>
        <w:t>)</w:t>
      </w:r>
      <w:r w:rsidRPr="003603EB">
        <w:rPr>
          <w:rFonts w:ascii="Arial" w:hAnsi="Arial" w:cs="Arial"/>
          <w:sz w:val="20"/>
          <w:szCs w:val="20"/>
        </w:rPr>
        <w:t xml:space="preserve"> o następującej treści:</w:t>
      </w:r>
    </w:p>
    <w:p w14:paraId="0C83DBCF" w14:textId="77777777" w:rsidR="00CE5DFC" w:rsidRPr="003603EB" w:rsidRDefault="00CE5DFC" w:rsidP="00CE5DFC">
      <w:pPr>
        <w:pStyle w:val="Bezodstpw"/>
        <w:spacing w:line="276" w:lineRule="auto"/>
        <w:rPr>
          <w:rFonts w:ascii="Arial" w:hAnsi="Arial" w:cs="Arial"/>
          <w:sz w:val="20"/>
          <w:szCs w:val="20"/>
        </w:rPr>
      </w:pPr>
    </w:p>
    <w:p w14:paraId="39944607" w14:textId="77777777" w:rsidR="00A85B5A" w:rsidRPr="00C42089" w:rsidRDefault="00A85B5A" w:rsidP="00C42089">
      <w:pPr>
        <w:pStyle w:val="Bezodstpw"/>
        <w:spacing w:before="120" w:after="120" w:line="288" w:lineRule="auto"/>
        <w:jc w:val="center"/>
        <w:rPr>
          <w:rFonts w:ascii="Arial" w:hAnsi="Arial" w:cs="Arial"/>
          <w:b/>
          <w:sz w:val="20"/>
          <w:szCs w:val="20"/>
        </w:rPr>
      </w:pPr>
      <w:r w:rsidRPr="00C42089">
        <w:rPr>
          <w:rFonts w:ascii="Arial" w:hAnsi="Arial" w:cs="Arial"/>
          <w:b/>
          <w:sz w:val="20"/>
          <w:szCs w:val="20"/>
        </w:rPr>
        <w:t>§ 1</w:t>
      </w:r>
    </w:p>
    <w:p w14:paraId="084F4C5E" w14:textId="77777777" w:rsidR="00A85B5A" w:rsidRPr="00C42089" w:rsidRDefault="00A85B5A" w:rsidP="00C42089">
      <w:pPr>
        <w:pStyle w:val="Bezodstpw"/>
        <w:spacing w:before="120" w:after="120" w:line="288" w:lineRule="auto"/>
        <w:jc w:val="center"/>
        <w:rPr>
          <w:rFonts w:ascii="Arial" w:hAnsi="Arial" w:cs="Arial"/>
          <w:b/>
          <w:iCs/>
          <w:sz w:val="20"/>
          <w:szCs w:val="20"/>
          <w:u w:val="single"/>
        </w:rPr>
      </w:pPr>
      <w:r w:rsidRPr="00C42089">
        <w:rPr>
          <w:rFonts w:ascii="Arial" w:hAnsi="Arial" w:cs="Arial"/>
          <w:b/>
          <w:iCs/>
          <w:sz w:val="20"/>
          <w:szCs w:val="20"/>
          <w:u w:val="single"/>
        </w:rPr>
        <w:t xml:space="preserve">Przedmiot </w:t>
      </w:r>
      <w:r w:rsidRPr="00C42089">
        <w:rPr>
          <w:rFonts w:ascii="Arial" w:hAnsi="Arial" w:cs="Arial"/>
          <w:b/>
          <w:bCs/>
          <w:iCs/>
          <w:sz w:val="20"/>
          <w:szCs w:val="20"/>
          <w:u w:val="single"/>
        </w:rPr>
        <w:t>U</w:t>
      </w:r>
      <w:r w:rsidRPr="00C42089">
        <w:rPr>
          <w:rFonts w:ascii="Arial" w:hAnsi="Arial" w:cs="Arial"/>
          <w:b/>
          <w:iCs/>
          <w:sz w:val="20"/>
          <w:szCs w:val="20"/>
          <w:u w:val="single"/>
        </w:rPr>
        <w:t>mowy</w:t>
      </w:r>
    </w:p>
    <w:p w14:paraId="6531731C" w14:textId="3748ABA1" w:rsidR="00CE5DFC" w:rsidRPr="00C42089" w:rsidRDefault="003603EB" w:rsidP="00BA2716">
      <w:pPr>
        <w:widowControl w:val="0"/>
        <w:numPr>
          <w:ilvl w:val="0"/>
          <w:numId w:val="16"/>
        </w:numPr>
        <w:autoSpaceDN w:val="0"/>
        <w:spacing w:before="120" w:after="120" w:line="288" w:lineRule="auto"/>
        <w:ind w:left="426" w:hanging="426"/>
        <w:jc w:val="both"/>
        <w:rPr>
          <w:rFonts w:ascii="Arial" w:hAnsi="Arial" w:cs="Arial"/>
        </w:rPr>
      </w:pPr>
      <w:r w:rsidRPr="00C42089">
        <w:rPr>
          <w:rFonts w:ascii="Arial" w:hAnsi="Arial" w:cs="Arial"/>
        </w:rPr>
        <w:t xml:space="preserve">Przedmiotem niniejszej Umowy jest </w:t>
      </w:r>
      <w:r w:rsidR="00EC61DA" w:rsidRPr="00EC61DA">
        <w:rPr>
          <w:rFonts w:ascii="Arial" w:hAnsi="Arial" w:cs="Arial"/>
        </w:rPr>
        <w:t xml:space="preserve">wykonanie robót polegających na </w:t>
      </w:r>
      <w:r w:rsidR="00EC61DA" w:rsidRPr="00C07120">
        <w:rPr>
          <w:rFonts w:ascii="Arial" w:hAnsi="Arial" w:cs="Arial"/>
          <w:b/>
          <w:iCs/>
        </w:rPr>
        <w:t>przebudowie pomieszczeń biurowych na</w:t>
      </w:r>
      <w:r w:rsidR="00F86307">
        <w:rPr>
          <w:rFonts w:ascii="Arial" w:hAnsi="Arial" w:cs="Arial"/>
          <w:b/>
          <w:iCs/>
        </w:rPr>
        <w:t xml:space="preserve"> części</w:t>
      </w:r>
      <w:r w:rsidR="00EC61DA" w:rsidRPr="00C07120">
        <w:rPr>
          <w:rFonts w:ascii="Arial" w:hAnsi="Arial" w:cs="Arial"/>
          <w:b/>
          <w:iCs/>
        </w:rPr>
        <w:t xml:space="preserve"> </w:t>
      </w:r>
      <w:r w:rsidR="00C07120" w:rsidRPr="00C07120">
        <w:rPr>
          <w:rFonts w:ascii="Arial" w:hAnsi="Arial" w:cs="Arial"/>
          <w:b/>
          <w:iCs/>
        </w:rPr>
        <w:t>I</w:t>
      </w:r>
      <w:r w:rsidR="00EC61DA" w:rsidRPr="00C07120">
        <w:rPr>
          <w:rFonts w:ascii="Arial" w:hAnsi="Arial" w:cs="Arial"/>
          <w:b/>
          <w:iCs/>
        </w:rPr>
        <w:t xml:space="preserve"> piętr</w:t>
      </w:r>
      <w:r w:rsidR="00F86307">
        <w:rPr>
          <w:rFonts w:ascii="Arial" w:hAnsi="Arial" w:cs="Arial"/>
          <w:b/>
          <w:iCs/>
        </w:rPr>
        <w:t>a</w:t>
      </w:r>
      <w:r w:rsidR="00EC61DA" w:rsidRPr="00C07120">
        <w:rPr>
          <w:rFonts w:ascii="Arial" w:hAnsi="Arial" w:cs="Arial"/>
          <w:b/>
          <w:iCs/>
        </w:rPr>
        <w:t xml:space="preserve"> budynku Akademii Sztuk Pięknych</w:t>
      </w:r>
      <w:r w:rsidR="00EC61DA" w:rsidRPr="00C07120">
        <w:rPr>
          <w:rFonts w:ascii="Arial" w:hAnsi="Arial" w:cs="Arial"/>
          <w:b/>
        </w:rPr>
        <w:t xml:space="preserve"> w Gdańsku</w:t>
      </w:r>
      <w:r w:rsidR="00EC61DA">
        <w:rPr>
          <w:rFonts w:ascii="Arial" w:hAnsi="Arial" w:cs="Arial"/>
        </w:rPr>
        <w:t xml:space="preserve"> </w:t>
      </w:r>
      <w:r w:rsidRPr="00C42089">
        <w:rPr>
          <w:rFonts w:ascii="Arial" w:hAnsi="Arial" w:cs="Arial"/>
        </w:rPr>
        <w:t xml:space="preserve">(dalej jako: </w:t>
      </w:r>
      <w:r w:rsidRPr="00C42089">
        <w:rPr>
          <w:rFonts w:ascii="Arial" w:hAnsi="Arial" w:cs="Arial"/>
          <w:b/>
          <w:bCs/>
        </w:rPr>
        <w:t>„Przedmiot Umowy”</w:t>
      </w:r>
      <w:r w:rsidRPr="00C42089">
        <w:rPr>
          <w:rFonts w:ascii="Arial" w:hAnsi="Arial" w:cs="Arial"/>
        </w:rPr>
        <w:t xml:space="preserve">), obejmujących czynności wynikające z dokumentacji projektowej, Specyfikacji Technicznych Wykonania i Odbioru Robót (dalej jako: </w:t>
      </w:r>
      <w:r w:rsidRPr="00C42089">
        <w:rPr>
          <w:rFonts w:ascii="Arial" w:hAnsi="Arial" w:cs="Arial"/>
          <w:b/>
          <w:bCs/>
        </w:rPr>
        <w:t>„STWiOR”</w:t>
      </w:r>
      <w:r w:rsidRPr="00C42089">
        <w:rPr>
          <w:rFonts w:ascii="Arial" w:hAnsi="Arial" w:cs="Arial"/>
        </w:rPr>
        <w:t xml:space="preserve">), Specyfikacji Warunków Zamówienia </w:t>
      </w:r>
      <w:r w:rsidR="000D6129" w:rsidRPr="002F4BBF">
        <w:rPr>
          <w:rFonts w:ascii="Arial" w:hAnsi="Arial" w:cs="Arial"/>
        </w:rPr>
        <w:t xml:space="preserve">z dnia </w:t>
      </w:r>
      <w:r w:rsidR="004D1CCF">
        <w:rPr>
          <w:rFonts w:ascii="Arial" w:hAnsi="Arial" w:cs="Arial"/>
        </w:rPr>
        <w:t>24.03.2026 r.</w:t>
      </w:r>
      <w:r w:rsidR="000D6129">
        <w:rPr>
          <w:rFonts w:ascii="Arial" w:hAnsi="Arial" w:cs="Arial"/>
        </w:rPr>
        <w:t xml:space="preserve"> </w:t>
      </w:r>
      <w:r w:rsidRPr="00C42089">
        <w:rPr>
          <w:rFonts w:ascii="Arial" w:hAnsi="Arial" w:cs="Arial"/>
        </w:rPr>
        <w:t>(dalej: „</w:t>
      </w:r>
      <w:r w:rsidRPr="00725A75">
        <w:rPr>
          <w:rFonts w:ascii="Arial" w:hAnsi="Arial" w:cs="Arial"/>
          <w:b/>
          <w:bCs/>
        </w:rPr>
        <w:t>SWZ</w:t>
      </w:r>
      <w:r w:rsidRPr="00C42089">
        <w:rPr>
          <w:rFonts w:ascii="Arial" w:hAnsi="Arial" w:cs="Arial"/>
        </w:rPr>
        <w:t>”), złożonej przez Wykonawcę oferty, zasad wiedzy technicznej i sztuki budowlanej oraz obowiązujących przepisów i norm, w tym wytycznych właściwego wojewódzkiego konserwatora zabytków</w:t>
      </w:r>
      <w:r w:rsidR="00A85B5A" w:rsidRPr="00C42089">
        <w:rPr>
          <w:rFonts w:ascii="Arial" w:hAnsi="Arial" w:cs="Arial"/>
        </w:rPr>
        <w:t>.</w:t>
      </w:r>
    </w:p>
    <w:p w14:paraId="3519E585" w14:textId="3CE97381" w:rsidR="00A85B5A" w:rsidRPr="00C42089" w:rsidRDefault="003603EB" w:rsidP="00BA2716">
      <w:pPr>
        <w:widowControl w:val="0"/>
        <w:numPr>
          <w:ilvl w:val="0"/>
          <w:numId w:val="16"/>
        </w:numPr>
        <w:autoSpaceDN w:val="0"/>
        <w:spacing w:before="120" w:after="120" w:line="288" w:lineRule="auto"/>
        <w:ind w:left="426" w:hanging="426"/>
        <w:jc w:val="both"/>
        <w:rPr>
          <w:rFonts w:ascii="Arial" w:hAnsi="Arial" w:cs="Arial"/>
        </w:rPr>
      </w:pPr>
      <w:r w:rsidRPr="00C42089">
        <w:rPr>
          <w:rFonts w:ascii="Arial" w:hAnsi="Arial" w:cs="Arial"/>
        </w:rPr>
        <w:t xml:space="preserve">Wykonawca zobowiązuje się wykonać w ramach Wynagrodzenia również te prace, które nie zostały wyszczególnione w dokumentacji projektowej, STWiOR, SWZ ani ofercie, a których konieczność ujawni się w trakcie realizacji Umowy, jeżeli posiadający odpowiednią wiedzę i doświadczenie </w:t>
      </w:r>
      <w:r w:rsidR="002D0035">
        <w:rPr>
          <w:rFonts w:ascii="Arial" w:hAnsi="Arial" w:cs="Arial"/>
        </w:rPr>
        <w:t>W</w:t>
      </w:r>
      <w:r w:rsidRPr="00C42089">
        <w:rPr>
          <w:rFonts w:ascii="Arial" w:hAnsi="Arial" w:cs="Arial"/>
        </w:rPr>
        <w:t>ykonawca powinien był je przewidzieć na podstawie ww. dokumentów, obowiązujących przepisów prawa, jak również zasad wiedzy technicznej i doświadczenia, w celu wykonania Przedmiotu Umowy w sposób kompletny i zgodny z jego przeznaczeniem</w:t>
      </w:r>
      <w:r w:rsidR="00A85B5A" w:rsidRPr="00C42089">
        <w:rPr>
          <w:rFonts w:ascii="Arial" w:hAnsi="Arial" w:cs="Arial"/>
        </w:rPr>
        <w:t>.</w:t>
      </w:r>
    </w:p>
    <w:p w14:paraId="3D86EBD2" w14:textId="77777777" w:rsidR="00A85B5A" w:rsidRPr="00C42089" w:rsidRDefault="00A85B5A" w:rsidP="00BA2716">
      <w:pPr>
        <w:widowControl w:val="0"/>
        <w:numPr>
          <w:ilvl w:val="0"/>
          <w:numId w:val="16"/>
        </w:numPr>
        <w:autoSpaceDN w:val="0"/>
        <w:spacing w:before="120" w:after="120" w:line="288" w:lineRule="auto"/>
        <w:ind w:left="425" w:hanging="425"/>
        <w:jc w:val="both"/>
        <w:rPr>
          <w:rFonts w:ascii="Arial" w:hAnsi="Arial" w:cs="Arial"/>
        </w:rPr>
      </w:pPr>
      <w:r w:rsidRPr="00C42089">
        <w:rPr>
          <w:rFonts w:ascii="Arial" w:hAnsi="Arial" w:cs="Arial"/>
        </w:rPr>
        <w:t xml:space="preserve">Szczegółowy zakres Przedmiotu Umowy określają: </w:t>
      </w:r>
    </w:p>
    <w:p w14:paraId="7C119C38" w14:textId="4D447EDC" w:rsidR="00A85B5A" w:rsidRPr="00C42089" w:rsidRDefault="00A85B5A" w:rsidP="00BA2716">
      <w:pPr>
        <w:pStyle w:val="Tekstpodstawowy"/>
        <w:widowControl w:val="0"/>
        <w:numPr>
          <w:ilvl w:val="1"/>
          <w:numId w:val="16"/>
        </w:numPr>
        <w:tabs>
          <w:tab w:val="left" w:pos="993"/>
        </w:tabs>
        <w:autoSpaceDN w:val="0"/>
        <w:spacing w:before="120" w:after="120" w:line="288" w:lineRule="auto"/>
        <w:rPr>
          <w:rFonts w:ascii="Arial" w:hAnsi="Arial" w:cs="Arial"/>
          <w:b w:val="0"/>
          <w:sz w:val="20"/>
        </w:rPr>
      </w:pPr>
      <w:r w:rsidRPr="00C42089">
        <w:rPr>
          <w:rFonts w:ascii="Arial" w:hAnsi="Arial" w:cs="Arial"/>
          <w:b w:val="0"/>
          <w:sz w:val="20"/>
        </w:rPr>
        <w:t xml:space="preserve">Dokumentacja projektowa </w:t>
      </w:r>
      <w:r w:rsidR="003A500F" w:rsidRPr="00C42089">
        <w:rPr>
          <w:rFonts w:ascii="Arial" w:hAnsi="Arial" w:cs="Arial"/>
          <w:b w:val="0"/>
          <w:sz w:val="20"/>
        </w:rPr>
        <w:t xml:space="preserve">wraz z załącznikami </w:t>
      </w:r>
      <w:r w:rsidR="005121DC" w:rsidRPr="00C42089">
        <w:rPr>
          <w:rFonts w:ascii="Arial" w:hAnsi="Arial" w:cs="Arial"/>
          <w:b w:val="0"/>
          <w:sz w:val="20"/>
        </w:rPr>
        <w:t xml:space="preserve">- załącznik nr </w:t>
      </w:r>
      <w:r w:rsidR="007D0AE4">
        <w:rPr>
          <w:rFonts w:ascii="Arial" w:hAnsi="Arial" w:cs="Arial"/>
          <w:b w:val="0"/>
          <w:sz w:val="20"/>
        </w:rPr>
        <w:t xml:space="preserve">1,2,3,4 </w:t>
      </w:r>
      <w:r w:rsidR="005121DC" w:rsidRPr="00C42089">
        <w:rPr>
          <w:rFonts w:ascii="Arial" w:hAnsi="Arial" w:cs="Arial"/>
          <w:b w:val="0"/>
          <w:sz w:val="20"/>
        </w:rPr>
        <w:t>do U</w:t>
      </w:r>
      <w:r w:rsidRPr="00C42089">
        <w:rPr>
          <w:rFonts w:ascii="Arial" w:hAnsi="Arial" w:cs="Arial"/>
          <w:b w:val="0"/>
          <w:sz w:val="20"/>
        </w:rPr>
        <w:t>mowy,</w:t>
      </w:r>
    </w:p>
    <w:p w14:paraId="4AA314BE" w14:textId="0F9AA0DA" w:rsidR="00A85B5A" w:rsidRPr="00C42089" w:rsidRDefault="00A85B5A" w:rsidP="00BA2716">
      <w:pPr>
        <w:pStyle w:val="Tekstpodstawowy"/>
        <w:widowControl w:val="0"/>
        <w:numPr>
          <w:ilvl w:val="1"/>
          <w:numId w:val="16"/>
        </w:numPr>
        <w:tabs>
          <w:tab w:val="left" w:pos="993"/>
        </w:tabs>
        <w:autoSpaceDN w:val="0"/>
        <w:spacing w:before="120" w:after="120" w:line="288" w:lineRule="auto"/>
        <w:rPr>
          <w:rFonts w:ascii="Arial" w:hAnsi="Arial" w:cs="Arial"/>
          <w:b w:val="0"/>
          <w:sz w:val="20"/>
        </w:rPr>
      </w:pPr>
      <w:r w:rsidRPr="00C42089">
        <w:rPr>
          <w:rFonts w:ascii="Arial" w:hAnsi="Arial" w:cs="Arial"/>
          <w:b w:val="0"/>
          <w:sz w:val="20"/>
        </w:rPr>
        <w:t xml:space="preserve">Specyfikacje Techniczne Wykonania i Odbioru Robót – załącznik nr </w:t>
      </w:r>
      <w:r w:rsidR="007D0AE4">
        <w:rPr>
          <w:rFonts w:ascii="Arial" w:hAnsi="Arial" w:cs="Arial"/>
          <w:b w:val="0"/>
          <w:sz w:val="20"/>
        </w:rPr>
        <w:t>5,6,7</w:t>
      </w:r>
      <w:r w:rsidR="007D0AE4" w:rsidRPr="00C42089">
        <w:rPr>
          <w:rFonts w:ascii="Arial" w:hAnsi="Arial" w:cs="Arial"/>
          <w:b w:val="0"/>
          <w:sz w:val="20"/>
        </w:rPr>
        <w:t xml:space="preserve"> </w:t>
      </w:r>
      <w:r w:rsidRPr="00C42089">
        <w:rPr>
          <w:rFonts w:ascii="Arial" w:hAnsi="Arial" w:cs="Arial"/>
          <w:b w:val="0"/>
          <w:sz w:val="20"/>
        </w:rPr>
        <w:t xml:space="preserve">do </w:t>
      </w:r>
      <w:r w:rsidR="005121DC" w:rsidRPr="00C42089">
        <w:rPr>
          <w:rFonts w:ascii="Arial" w:hAnsi="Arial" w:cs="Arial"/>
          <w:b w:val="0"/>
          <w:sz w:val="20"/>
        </w:rPr>
        <w:t>U</w:t>
      </w:r>
      <w:r w:rsidRPr="00C42089">
        <w:rPr>
          <w:rFonts w:ascii="Arial" w:hAnsi="Arial" w:cs="Arial"/>
          <w:b w:val="0"/>
          <w:sz w:val="20"/>
        </w:rPr>
        <w:t xml:space="preserve">mowy, </w:t>
      </w:r>
    </w:p>
    <w:p w14:paraId="6D5F955D" w14:textId="03AD87AA" w:rsidR="00A85B5A" w:rsidRDefault="00EC61DA" w:rsidP="00BA2716">
      <w:pPr>
        <w:pStyle w:val="Tekstpodstawowy"/>
        <w:widowControl w:val="0"/>
        <w:numPr>
          <w:ilvl w:val="1"/>
          <w:numId w:val="16"/>
        </w:numPr>
        <w:tabs>
          <w:tab w:val="left" w:pos="993"/>
        </w:tabs>
        <w:autoSpaceDN w:val="0"/>
        <w:spacing w:before="120" w:after="120" w:line="288" w:lineRule="auto"/>
        <w:rPr>
          <w:rFonts w:ascii="Arial" w:hAnsi="Arial" w:cs="Arial"/>
          <w:b w:val="0"/>
          <w:sz w:val="20"/>
        </w:rPr>
      </w:pPr>
      <w:r>
        <w:rPr>
          <w:rFonts w:ascii="Arial" w:hAnsi="Arial" w:cs="Arial"/>
          <w:b w:val="0"/>
          <w:sz w:val="20"/>
        </w:rPr>
        <w:lastRenderedPageBreak/>
        <w:t xml:space="preserve"> </w:t>
      </w:r>
      <w:r w:rsidR="00A85B5A" w:rsidRPr="00C42089">
        <w:rPr>
          <w:rFonts w:ascii="Arial" w:hAnsi="Arial" w:cs="Arial"/>
          <w:b w:val="0"/>
          <w:sz w:val="20"/>
        </w:rPr>
        <w:t>Oferta Wykonawcy - załącznik nr</w:t>
      </w:r>
      <w:r w:rsidR="007D0AE4">
        <w:rPr>
          <w:rFonts w:ascii="Arial" w:hAnsi="Arial" w:cs="Arial"/>
          <w:b w:val="0"/>
          <w:sz w:val="20"/>
        </w:rPr>
        <w:t xml:space="preserve"> 9 </w:t>
      </w:r>
      <w:r w:rsidR="00A85B5A" w:rsidRPr="00C42089">
        <w:rPr>
          <w:rFonts w:ascii="Arial" w:hAnsi="Arial" w:cs="Arial"/>
          <w:b w:val="0"/>
          <w:sz w:val="20"/>
        </w:rPr>
        <w:t xml:space="preserve">do </w:t>
      </w:r>
      <w:r w:rsidR="005121DC" w:rsidRPr="00C42089">
        <w:rPr>
          <w:rFonts w:ascii="Arial" w:hAnsi="Arial" w:cs="Arial"/>
          <w:b w:val="0"/>
          <w:sz w:val="20"/>
        </w:rPr>
        <w:t>U</w:t>
      </w:r>
      <w:r w:rsidR="00A85B5A" w:rsidRPr="00C42089">
        <w:rPr>
          <w:rFonts w:ascii="Arial" w:hAnsi="Arial" w:cs="Arial"/>
          <w:b w:val="0"/>
          <w:sz w:val="20"/>
        </w:rPr>
        <w:t>mowy.</w:t>
      </w:r>
    </w:p>
    <w:p w14:paraId="1116B5B1" w14:textId="3A69C5B5" w:rsidR="000D6129" w:rsidRPr="00C42089" w:rsidRDefault="000D6129" w:rsidP="00BA2716">
      <w:pPr>
        <w:pStyle w:val="Tekstpodstawowy"/>
        <w:widowControl w:val="0"/>
        <w:numPr>
          <w:ilvl w:val="1"/>
          <w:numId w:val="16"/>
        </w:numPr>
        <w:tabs>
          <w:tab w:val="left" w:pos="993"/>
        </w:tabs>
        <w:autoSpaceDN w:val="0"/>
        <w:spacing w:before="120" w:after="120" w:line="288" w:lineRule="auto"/>
        <w:rPr>
          <w:rFonts w:ascii="Arial" w:hAnsi="Arial" w:cs="Arial"/>
          <w:b w:val="0"/>
          <w:sz w:val="20"/>
        </w:rPr>
      </w:pPr>
      <w:r>
        <w:rPr>
          <w:rFonts w:ascii="Arial" w:hAnsi="Arial" w:cs="Arial"/>
          <w:b w:val="0"/>
          <w:sz w:val="20"/>
        </w:rPr>
        <w:t xml:space="preserve"> Specyfikacja Warunków Zamówienia – załącznik nr </w:t>
      </w:r>
      <w:r w:rsidR="007D0AE4">
        <w:rPr>
          <w:rFonts w:ascii="Arial" w:hAnsi="Arial" w:cs="Arial"/>
          <w:b w:val="0"/>
          <w:sz w:val="20"/>
        </w:rPr>
        <w:t xml:space="preserve">8 </w:t>
      </w:r>
      <w:r>
        <w:rPr>
          <w:rFonts w:ascii="Arial" w:hAnsi="Arial" w:cs="Arial"/>
          <w:b w:val="0"/>
          <w:sz w:val="20"/>
        </w:rPr>
        <w:t>do Umowy</w:t>
      </w:r>
    </w:p>
    <w:p w14:paraId="06F1F08C" w14:textId="77777777" w:rsidR="00A85B5A" w:rsidRPr="00C42089" w:rsidRDefault="00A85B5A" w:rsidP="00C42089">
      <w:pPr>
        <w:pStyle w:val="Tekstpodstawowy"/>
        <w:spacing w:before="120" w:after="120" w:line="288" w:lineRule="auto"/>
        <w:ind w:left="360"/>
        <w:rPr>
          <w:rFonts w:ascii="Arial" w:hAnsi="Arial" w:cs="Arial"/>
          <w:b w:val="0"/>
          <w:sz w:val="20"/>
        </w:rPr>
      </w:pPr>
      <w:r w:rsidRPr="00C42089">
        <w:rPr>
          <w:rFonts w:ascii="Arial" w:hAnsi="Arial" w:cs="Arial"/>
          <w:b w:val="0"/>
          <w:sz w:val="20"/>
        </w:rPr>
        <w:t xml:space="preserve">stanowiące integralną część </w:t>
      </w:r>
      <w:r w:rsidR="005121DC" w:rsidRPr="00C42089">
        <w:rPr>
          <w:rFonts w:ascii="Arial" w:hAnsi="Arial" w:cs="Arial"/>
          <w:b w:val="0"/>
          <w:sz w:val="20"/>
        </w:rPr>
        <w:t>U</w:t>
      </w:r>
      <w:r w:rsidRPr="00C42089">
        <w:rPr>
          <w:rFonts w:ascii="Arial" w:hAnsi="Arial" w:cs="Arial"/>
          <w:b w:val="0"/>
          <w:sz w:val="20"/>
        </w:rPr>
        <w:t>mowy.</w:t>
      </w:r>
    </w:p>
    <w:p w14:paraId="0AA5E3BC" w14:textId="0E43C914" w:rsidR="00A85B5A" w:rsidRPr="00C42089" w:rsidRDefault="00C42089" w:rsidP="00BA2716">
      <w:pPr>
        <w:pStyle w:val="Tekstpodstawowy"/>
        <w:widowControl w:val="0"/>
        <w:numPr>
          <w:ilvl w:val="0"/>
          <w:numId w:val="16"/>
        </w:numPr>
        <w:autoSpaceDN w:val="0"/>
        <w:spacing w:before="120" w:after="120" w:line="288" w:lineRule="auto"/>
        <w:ind w:left="426" w:hanging="426"/>
        <w:rPr>
          <w:rFonts w:ascii="Arial" w:hAnsi="Arial" w:cs="Arial"/>
          <w:b w:val="0"/>
          <w:bCs/>
          <w:sz w:val="20"/>
        </w:rPr>
      </w:pPr>
      <w:r w:rsidRPr="00C42089">
        <w:rPr>
          <w:rFonts w:ascii="Arial" w:hAnsi="Arial" w:cs="Arial"/>
          <w:b w:val="0"/>
          <w:bCs/>
          <w:sz w:val="20"/>
        </w:rPr>
        <w:t xml:space="preserve">Wykonawca oświadcza, iż </w:t>
      </w:r>
      <w:r w:rsidR="00230FA6">
        <w:rPr>
          <w:rFonts w:ascii="Arial" w:hAnsi="Arial" w:cs="Arial"/>
          <w:b w:val="0"/>
          <w:bCs/>
          <w:sz w:val="20"/>
        </w:rPr>
        <w:t>zapoznał się z</w:t>
      </w:r>
      <w:r w:rsidRPr="00C42089">
        <w:rPr>
          <w:rFonts w:ascii="Arial" w:hAnsi="Arial" w:cs="Arial"/>
          <w:b w:val="0"/>
          <w:bCs/>
          <w:sz w:val="20"/>
        </w:rPr>
        <w:t xml:space="preserve"> dokumentacj</w:t>
      </w:r>
      <w:r w:rsidR="00230FA6">
        <w:rPr>
          <w:rFonts w:ascii="Arial" w:hAnsi="Arial" w:cs="Arial"/>
          <w:b w:val="0"/>
          <w:bCs/>
          <w:sz w:val="20"/>
        </w:rPr>
        <w:t>ą</w:t>
      </w:r>
      <w:r w:rsidRPr="00C42089">
        <w:rPr>
          <w:rFonts w:ascii="Arial" w:hAnsi="Arial" w:cs="Arial"/>
          <w:b w:val="0"/>
          <w:bCs/>
          <w:sz w:val="20"/>
        </w:rPr>
        <w:t xml:space="preserve"> </w:t>
      </w:r>
      <w:r w:rsidRPr="00706978">
        <w:rPr>
          <w:rFonts w:ascii="Arial" w:hAnsi="Arial" w:cs="Arial"/>
          <w:b w:val="0"/>
          <w:bCs/>
          <w:sz w:val="20"/>
        </w:rPr>
        <w:t xml:space="preserve">wymienioną w ust. </w:t>
      </w:r>
      <w:r w:rsidR="00706978" w:rsidRPr="00706978">
        <w:rPr>
          <w:rFonts w:ascii="Arial" w:hAnsi="Arial" w:cs="Arial"/>
          <w:b w:val="0"/>
          <w:bCs/>
          <w:sz w:val="20"/>
        </w:rPr>
        <w:t>3</w:t>
      </w:r>
      <w:r w:rsidRPr="00706978">
        <w:rPr>
          <w:rFonts w:ascii="Arial" w:hAnsi="Arial" w:cs="Arial"/>
          <w:b w:val="0"/>
          <w:bCs/>
          <w:sz w:val="20"/>
        </w:rPr>
        <w:t xml:space="preserve"> i oszacował</w:t>
      </w:r>
      <w:r w:rsidRPr="00C42089">
        <w:rPr>
          <w:rFonts w:ascii="Arial" w:hAnsi="Arial" w:cs="Arial"/>
          <w:b w:val="0"/>
          <w:bCs/>
          <w:sz w:val="20"/>
        </w:rPr>
        <w:t xml:space="preserve"> wynikający</w:t>
      </w:r>
      <w:r w:rsidR="00706978">
        <w:rPr>
          <w:rFonts w:ascii="Arial" w:hAnsi="Arial" w:cs="Arial"/>
          <w:b w:val="0"/>
          <w:bCs/>
          <w:sz w:val="20"/>
        </w:rPr>
        <w:br/>
      </w:r>
      <w:r w:rsidRPr="00C42089">
        <w:rPr>
          <w:rFonts w:ascii="Arial" w:hAnsi="Arial" w:cs="Arial"/>
          <w:b w:val="0"/>
          <w:bCs/>
          <w:sz w:val="20"/>
        </w:rPr>
        <w:t>z niej zakres zleconych robót oraz innych niezbędnych czynności, a także nie zgłasza do niej żadnych zastrzeżeń.</w:t>
      </w:r>
      <w:r w:rsidR="000D2E67" w:rsidRPr="000D2E67">
        <w:rPr>
          <w:b w:val="0"/>
          <w:sz w:val="20"/>
        </w:rPr>
        <w:t xml:space="preserve"> </w:t>
      </w:r>
      <w:r w:rsidR="000D2E67" w:rsidRPr="000D2E67">
        <w:rPr>
          <w:rFonts w:ascii="Arial" w:hAnsi="Arial" w:cs="Arial"/>
          <w:b w:val="0"/>
          <w:bCs/>
          <w:sz w:val="20"/>
        </w:rPr>
        <w:t xml:space="preserve">Wykonawca zapewnia, że na podstawie ww. dokumentacji nie stwierdza jakichkolwiek przeszkód uniemożliwiających lub mogących utrudnić wykonanie </w:t>
      </w:r>
      <w:r w:rsidR="000D2E67">
        <w:rPr>
          <w:rFonts w:ascii="Arial" w:hAnsi="Arial" w:cs="Arial"/>
          <w:b w:val="0"/>
          <w:bCs/>
          <w:sz w:val="20"/>
        </w:rPr>
        <w:t>U</w:t>
      </w:r>
      <w:r w:rsidR="000D2E67" w:rsidRPr="000D2E67">
        <w:rPr>
          <w:rFonts w:ascii="Arial" w:hAnsi="Arial" w:cs="Arial"/>
          <w:b w:val="0"/>
          <w:bCs/>
          <w:sz w:val="20"/>
        </w:rPr>
        <w:t xml:space="preserve">mowy, a przekazane dokumenty są kompletne i nadają się do wykorzystania przy należytym wykonaniu </w:t>
      </w:r>
      <w:r w:rsidR="000D2E67">
        <w:rPr>
          <w:rFonts w:ascii="Arial" w:hAnsi="Arial" w:cs="Arial"/>
          <w:b w:val="0"/>
          <w:bCs/>
          <w:sz w:val="20"/>
        </w:rPr>
        <w:t>U</w:t>
      </w:r>
      <w:r w:rsidR="000D2E67" w:rsidRPr="000D2E67">
        <w:rPr>
          <w:rFonts w:ascii="Arial" w:hAnsi="Arial" w:cs="Arial"/>
          <w:b w:val="0"/>
          <w:bCs/>
          <w:sz w:val="20"/>
        </w:rPr>
        <w:t>mowy</w:t>
      </w:r>
      <w:r w:rsidR="000D2E67">
        <w:rPr>
          <w:rFonts w:ascii="Arial" w:hAnsi="Arial" w:cs="Arial"/>
          <w:b w:val="0"/>
          <w:bCs/>
          <w:sz w:val="20"/>
        </w:rPr>
        <w:t>.</w:t>
      </w:r>
    </w:p>
    <w:p w14:paraId="191E519B" w14:textId="77777777" w:rsidR="00A85B5A" w:rsidRPr="00C42089" w:rsidRDefault="00C42089" w:rsidP="00BA2716">
      <w:pPr>
        <w:pStyle w:val="Tekstpodstawowy"/>
        <w:widowControl w:val="0"/>
        <w:numPr>
          <w:ilvl w:val="0"/>
          <w:numId w:val="16"/>
        </w:numPr>
        <w:autoSpaceDN w:val="0"/>
        <w:spacing w:before="120" w:after="120" w:line="288" w:lineRule="auto"/>
        <w:ind w:left="426" w:hanging="426"/>
        <w:rPr>
          <w:rFonts w:ascii="Arial" w:hAnsi="Arial" w:cs="Arial"/>
          <w:b w:val="0"/>
          <w:bCs/>
          <w:sz w:val="20"/>
        </w:rPr>
      </w:pPr>
      <w:r w:rsidRPr="00C42089">
        <w:rPr>
          <w:rFonts w:ascii="Arial" w:hAnsi="Arial" w:cs="Arial"/>
          <w:b w:val="0"/>
          <w:bCs/>
          <w:sz w:val="20"/>
        </w:rPr>
        <w:t>Wykonawca oświadcza, że posiada wymagane doświadczenie, kwalifikacje oraz kompetencje, a także dysponuje odpowiednimi zasobami technicznymi, kadrowymi i finansowymi, umożliwiającymi należyte wykonanie Przedmiotu Umowy</w:t>
      </w:r>
      <w:r w:rsidR="00A85B5A" w:rsidRPr="00C42089">
        <w:rPr>
          <w:rFonts w:ascii="Arial" w:hAnsi="Arial" w:cs="Arial"/>
          <w:b w:val="0"/>
          <w:bCs/>
          <w:sz w:val="20"/>
        </w:rPr>
        <w:t xml:space="preserve">.  </w:t>
      </w:r>
    </w:p>
    <w:p w14:paraId="3B2D6487" w14:textId="77777777" w:rsidR="00230FA6" w:rsidRDefault="00C42089" w:rsidP="00BA2716">
      <w:pPr>
        <w:pStyle w:val="Tekstpodstawowy"/>
        <w:widowControl w:val="0"/>
        <w:numPr>
          <w:ilvl w:val="0"/>
          <w:numId w:val="16"/>
        </w:numPr>
        <w:autoSpaceDN w:val="0"/>
        <w:spacing w:before="120" w:after="120" w:line="288" w:lineRule="auto"/>
        <w:ind w:left="426" w:hanging="426"/>
        <w:rPr>
          <w:rFonts w:ascii="Arial" w:hAnsi="Arial" w:cs="Arial"/>
          <w:b w:val="0"/>
          <w:bCs/>
          <w:sz w:val="20"/>
        </w:rPr>
      </w:pPr>
      <w:r w:rsidRPr="00C42089">
        <w:rPr>
          <w:rFonts w:ascii="Arial" w:hAnsi="Arial" w:cs="Arial"/>
          <w:b w:val="0"/>
          <w:bCs/>
          <w:sz w:val="20"/>
        </w:rPr>
        <w:t>Strony zobowiązują się do ścisłego współdziałania przy wykonywaniu Umowy w celu zapewnienia jej prawidłowej realizacji</w:t>
      </w:r>
      <w:r w:rsidR="00A85B5A" w:rsidRPr="00C42089">
        <w:rPr>
          <w:rFonts w:ascii="Arial" w:hAnsi="Arial" w:cs="Arial"/>
          <w:b w:val="0"/>
          <w:bCs/>
          <w:sz w:val="20"/>
        </w:rPr>
        <w:t>.</w:t>
      </w:r>
    </w:p>
    <w:p w14:paraId="577651E1" w14:textId="5985C6F3" w:rsidR="00230FA6" w:rsidRPr="00230FA6" w:rsidRDefault="00230FA6" w:rsidP="00BA2716">
      <w:pPr>
        <w:pStyle w:val="Tekstpodstawowy"/>
        <w:widowControl w:val="0"/>
        <w:numPr>
          <w:ilvl w:val="0"/>
          <w:numId w:val="16"/>
        </w:numPr>
        <w:autoSpaceDN w:val="0"/>
        <w:spacing w:before="120" w:after="120" w:line="288" w:lineRule="auto"/>
        <w:ind w:left="426" w:hanging="426"/>
        <w:rPr>
          <w:rFonts w:ascii="Arial" w:hAnsi="Arial" w:cs="Arial"/>
          <w:b w:val="0"/>
          <w:bCs/>
          <w:sz w:val="20"/>
        </w:rPr>
      </w:pPr>
      <w:r w:rsidRPr="00230FA6">
        <w:rPr>
          <w:rFonts w:ascii="Arial" w:hAnsi="Arial" w:cs="Arial"/>
          <w:b w:val="0"/>
          <w:bCs/>
          <w:sz w:val="20"/>
        </w:rPr>
        <w:t xml:space="preserve">Wykonawca zobowiązuje się wykonać całość robót zgodnie z zasadami sztuki budowlanej, obowiązującymi przepisami prawa, w tym ustawą Prawo budowlane, ustawą o ochronie zabytków i opiece nad zabytkami, Polskimi Normami oraz warunkami decyzji administracyjnych wydanych dla realizacji zadania. Roboty zostaną wykonane z materiałów spełniających wymagania określone w specyfikacjach technicznych, posiadających odpowiednie atesty, aprobaty techniczne, certyfikaty i deklaracje zgodności zgodnie ze wskazaniami </w:t>
      </w:r>
      <w:r w:rsidR="00706978">
        <w:rPr>
          <w:rFonts w:ascii="Arial" w:hAnsi="Arial" w:cs="Arial"/>
          <w:b w:val="0"/>
          <w:bCs/>
          <w:sz w:val="20"/>
        </w:rPr>
        <w:t xml:space="preserve">dokumentacji projektowej oraz </w:t>
      </w:r>
      <w:r w:rsidRPr="00230FA6">
        <w:rPr>
          <w:rFonts w:ascii="Arial" w:hAnsi="Arial" w:cs="Arial"/>
          <w:b w:val="0"/>
          <w:bCs/>
          <w:sz w:val="20"/>
        </w:rPr>
        <w:t>STWiOR. Wykonawca zobowiązany jest również do współdziałania z organami nadzoru budowlanego oraz organami ochrony zabytków, jak również realizacji ewentualnych decyzji, zaleceń i wytycznych wydanych przez te organy w trakcie prowadzenia robót.</w:t>
      </w:r>
    </w:p>
    <w:p w14:paraId="712FFF79" w14:textId="001B38DE" w:rsidR="008C0C2E" w:rsidRPr="00C42089" w:rsidRDefault="00C42089" w:rsidP="00BA2716">
      <w:pPr>
        <w:pStyle w:val="Tekstpodstawowy"/>
        <w:widowControl w:val="0"/>
        <w:numPr>
          <w:ilvl w:val="0"/>
          <w:numId w:val="16"/>
        </w:numPr>
        <w:autoSpaceDN w:val="0"/>
        <w:spacing w:before="120" w:after="120" w:line="288" w:lineRule="auto"/>
        <w:ind w:left="426" w:hanging="426"/>
        <w:rPr>
          <w:rFonts w:ascii="Arial" w:hAnsi="Arial" w:cs="Arial"/>
          <w:b w:val="0"/>
          <w:bCs/>
          <w:sz w:val="20"/>
        </w:rPr>
      </w:pPr>
      <w:r w:rsidRPr="00C42089">
        <w:rPr>
          <w:rFonts w:ascii="Arial" w:hAnsi="Arial" w:cs="Arial"/>
          <w:b w:val="0"/>
          <w:bCs/>
          <w:sz w:val="20"/>
        </w:rPr>
        <w:t>Realizacja Przedmiotu Umowy będzie odbywała się w czynnym obiekcie, objętym nadzorem konserwatorskim. Wykonawca zobowiązuje się do prowadzenia robót w sposób niezakłócający funkcjonowania Zamawiającego, a także do każdorazowego uzgadniania z przedstawicielem Zamawiającego terminów i sposobu wykonywania poszczególnych prac</w:t>
      </w:r>
      <w:r w:rsidR="008C0C2E" w:rsidRPr="00C42089">
        <w:rPr>
          <w:rFonts w:ascii="Arial" w:hAnsi="Arial" w:cs="Arial"/>
          <w:b w:val="0"/>
          <w:bCs/>
          <w:color w:val="000000"/>
          <w:sz w:val="20"/>
        </w:rPr>
        <w:t xml:space="preserve">. </w:t>
      </w:r>
    </w:p>
    <w:p w14:paraId="5968C3E2" w14:textId="7134E9CC" w:rsidR="00230FA6" w:rsidRPr="00230FA6" w:rsidRDefault="00C42089" w:rsidP="00BA2716">
      <w:pPr>
        <w:pStyle w:val="Tekstpodstawowy"/>
        <w:widowControl w:val="0"/>
        <w:numPr>
          <w:ilvl w:val="0"/>
          <w:numId w:val="16"/>
        </w:numPr>
        <w:autoSpaceDN w:val="0"/>
        <w:spacing w:before="120" w:after="120" w:line="288" w:lineRule="auto"/>
        <w:ind w:left="426" w:hanging="426"/>
        <w:rPr>
          <w:rFonts w:ascii="Arial" w:hAnsi="Arial" w:cs="Arial"/>
          <w:b w:val="0"/>
          <w:bCs/>
          <w:sz w:val="20"/>
        </w:rPr>
      </w:pPr>
      <w:r w:rsidRPr="00C42089">
        <w:rPr>
          <w:rFonts w:ascii="Arial" w:hAnsi="Arial" w:cs="Arial"/>
          <w:b w:val="0"/>
          <w:bCs/>
          <w:sz w:val="20"/>
        </w:rPr>
        <w:t xml:space="preserve">Wszelkie czasowe przerwy w dostawie mediów (energia elektryczna, woda, c.o. itp.) są dopuszczalne wyłącznie po wcześniejszym </w:t>
      </w:r>
      <w:r w:rsidR="007D0AE4">
        <w:rPr>
          <w:rFonts w:ascii="Arial" w:hAnsi="Arial" w:cs="Arial"/>
          <w:b w:val="0"/>
          <w:bCs/>
          <w:sz w:val="20"/>
        </w:rPr>
        <w:t xml:space="preserve">pisemnym lub mailowym </w:t>
      </w:r>
      <w:r w:rsidRPr="00C42089">
        <w:rPr>
          <w:rFonts w:ascii="Arial" w:hAnsi="Arial" w:cs="Arial"/>
          <w:b w:val="0"/>
          <w:bCs/>
          <w:sz w:val="20"/>
        </w:rPr>
        <w:t>uzgodnieniu z Zamawiającym terminu ich wyłączenia, z co najmniej dwudniowym wyprzedzeniem, oraz przy zapewnieniu bezpieczeństwa obiektu i prowadzonej działalności</w:t>
      </w:r>
      <w:r w:rsidR="008C0C2E" w:rsidRPr="00C42089">
        <w:rPr>
          <w:rFonts w:ascii="Arial" w:hAnsi="Arial" w:cs="Arial"/>
          <w:b w:val="0"/>
          <w:bCs/>
          <w:color w:val="000000"/>
          <w:sz w:val="20"/>
        </w:rPr>
        <w:t>.</w:t>
      </w:r>
    </w:p>
    <w:p w14:paraId="7939ECDD" w14:textId="0A047B4C" w:rsidR="00B11171" w:rsidRDefault="00230FA6" w:rsidP="00230FA6">
      <w:pPr>
        <w:pStyle w:val="Tekstpodstawowy"/>
        <w:widowControl w:val="0"/>
        <w:numPr>
          <w:ilvl w:val="0"/>
          <w:numId w:val="16"/>
        </w:numPr>
        <w:autoSpaceDN w:val="0"/>
        <w:spacing w:before="120" w:after="120" w:line="288" w:lineRule="auto"/>
        <w:ind w:left="426" w:hanging="426"/>
        <w:rPr>
          <w:rFonts w:ascii="Arial" w:hAnsi="Arial" w:cs="Arial"/>
          <w:b w:val="0"/>
          <w:bCs/>
          <w:sz w:val="20"/>
        </w:rPr>
      </w:pPr>
      <w:r w:rsidRPr="00230FA6">
        <w:rPr>
          <w:rFonts w:ascii="Arial" w:hAnsi="Arial" w:cs="Arial"/>
          <w:b w:val="0"/>
          <w:bCs/>
          <w:sz w:val="20"/>
        </w:rPr>
        <w:t>Wykonawca zobowiązany jest do uprzedniego</w:t>
      </w:r>
      <w:r w:rsidR="007D0AE4">
        <w:rPr>
          <w:rFonts w:ascii="Arial" w:hAnsi="Arial" w:cs="Arial"/>
          <w:b w:val="0"/>
          <w:bCs/>
          <w:sz w:val="20"/>
        </w:rPr>
        <w:t xml:space="preserve"> pisemnego lub mailowego</w:t>
      </w:r>
      <w:r w:rsidRPr="00230FA6">
        <w:rPr>
          <w:rFonts w:ascii="Arial" w:hAnsi="Arial" w:cs="Arial"/>
          <w:b w:val="0"/>
          <w:bCs/>
          <w:sz w:val="20"/>
        </w:rPr>
        <w:t xml:space="preserve"> zgłoszenia Zamawiającemu zamiaru wykonywania prac powodujących ponadnormatywny hałas lub uciążliwości akustyczne, nie później niż na 1 dzień przed planowanym terminem ich rozpoczęcia. Prace te mogą być realizowane wyłącznie po uprzednim</w:t>
      </w:r>
      <w:r w:rsidR="007D0AE4">
        <w:rPr>
          <w:rFonts w:ascii="Arial" w:hAnsi="Arial" w:cs="Arial"/>
          <w:b w:val="0"/>
          <w:bCs/>
          <w:sz w:val="20"/>
        </w:rPr>
        <w:t xml:space="preserve"> pisemnym lub mailowym</w:t>
      </w:r>
      <w:r w:rsidRPr="00230FA6">
        <w:rPr>
          <w:rFonts w:ascii="Arial" w:hAnsi="Arial" w:cs="Arial"/>
          <w:b w:val="0"/>
          <w:bCs/>
          <w:sz w:val="20"/>
        </w:rPr>
        <w:t xml:space="preserve"> uzgodnieniu z Zamawiającym terminu oraz czasu ich wykonywania.</w:t>
      </w:r>
    </w:p>
    <w:p w14:paraId="00879DBD" w14:textId="3E40DD43" w:rsidR="00230FA6" w:rsidRPr="00B11171" w:rsidRDefault="00B11171" w:rsidP="00230FA6">
      <w:pPr>
        <w:pStyle w:val="Tekstpodstawowy"/>
        <w:widowControl w:val="0"/>
        <w:numPr>
          <w:ilvl w:val="0"/>
          <w:numId w:val="16"/>
        </w:numPr>
        <w:autoSpaceDN w:val="0"/>
        <w:spacing w:before="120" w:after="120" w:line="288" w:lineRule="auto"/>
        <w:ind w:left="426" w:hanging="426"/>
        <w:rPr>
          <w:rFonts w:ascii="Arial" w:hAnsi="Arial" w:cs="Arial"/>
          <w:b w:val="0"/>
          <w:bCs/>
          <w:sz w:val="20"/>
        </w:rPr>
      </w:pPr>
      <w:r w:rsidRPr="00B11171">
        <w:rPr>
          <w:rFonts w:ascii="Arial" w:hAnsi="Arial" w:cs="Arial"/>
          <w:b w:val="0"/>
          <w:bCs/>
          <w:sz w:val="20"/>
        </w:rPr>
        <w:t>Wszystkie materiały użyte do realizacji Umowy muszą posiadać wymagane atesty, certyfikaty lub deklaracje zgodności CE</w:t>
      </w:r>
      <w:r>
        <w:rPr>
          <w:rFonts w:ascii="Arial" w:hAnsi="Arial" w:cs="Arial"/>
          <w:b w:val="0"/>
          <w:bCs/>
          <w:sz w:val="20"/>
        </w:rPr>
        <w:t>.</w:t>
      </w:r>
    </w:p>
    <w:p w14:paraId="6DBB1760" w14:textId="77777777" w:rsidR="00C56290" w:rsidRDefault="00C56290" w:rsidP="00A85B5A">
      <w:pPr>
        <w:pStyle w:val="Bezodstpw"/>
        <w:spacing w:line="276" w:lineRule="auto"/>
        <w:jc w:val="center"/>
        <w:rPr>
          <w:rFonts w:ascii="Arial" w:hAnsi="Arial" w:cs="Arial"/>
          <w:b/>
          <w:sz w:val="20"/>
          <w:szCs w:val="20"/>
        </w:rPr>
      </w:pPr>
    </w:p>
    <w:p w14:paraId="3D7CB52A" w14:textId="77777777" w:rsidR="00A85B5A" w:rsidRPr="003603EB" w:rsidRDefault="00A85B5A" w:rsidP="00A85B5A">
      <w:pPr>
        <w:pStyle w:val="Bezodstpw"/>
        <w:spacing w:line="276" w:lineRule="auto"/>
        <w:jc w:val="center"/>
        <w:rPr>
          <w:rFonts w:ascii="Arial" w:hAnsi="Arial" w:cs="Arial"/>
          <w:b/>
          <w:sz w:val="20"/>
          <w:szCs w:val="20"/>
        </w:rPr>
      </w:pPr>
      <w:r w:rsidRPr="003603EB">
        <w:rPr>
          <w:rFonts w:ascii="Arial" w:hAnsi="Arial" w:cs="Arial"/>
          <w:b/>
          <w:sz w:val="20"/>
          <w:szCs w:val="20"/>
        </w:rPr>
        <w:t>§ 2</w:t>
      </w:r>
    </w:p>
    <w:p w14:paraId="743ED1DD" w14:textId="77777777" w:rsidR="00A85B5A" w:rsidRPr="003603EB" w:rsidRDefault="00A85B5A" w:rsidP="008C0C2E">
      <w:pPr>
        <w:pStyle w:val="Bezodstpw"/>
        <w:spacing w:before="120" w:after="120" w:line="276" w:lineRule="auto"/>
        <w:jc w:val="center"/>
        <w:rPr>
          <w:rFonts w:ascii="Arial" w:hAnsi="Arial" w:cs="Arial"/>
          <w:b/>
          <w:sz w:val="20"/>
          <w:szCs w:val="20"/>
          <w:u w:val="single"/>
        </w:rPr>
      </w:pPr>
      <w:r w:rsidRPr="003603EB">
        <w:rPr>
          <w:rFonts w:ascii="Arial" w:hAnsi="Arial" w:cs="Arial"/>
          <w:b/>
          <w:sz w:val="20"/>
          <w:szCs w:val="20"/>
          <w:u w:val="single"/>
        </w:rPr>
        <w:t>Termin realizacji</w:t>
      </w:r>
    </w:p>
    <w:p w14:paraId="290601AC" w14:textId="7C7AAC54" w:rsidR="000F2C84" w:rsidRPr="00675CDA" w:rsidRDefault="000F2C84" w:rsidP="00BA2716">
      <w:pPr>
        <w:numPr>
          <w:ilvl w:val="0"/>
          <w:numId w:val="17"/>
        </w:numPr>
        <w:suppressAutoHyphens w:val="0"/>
        <w:spacing w:before="120" w:after="120" w:line="288" w:lineRule="auto"/>
        <w:ind w:left="357" w:hanging="357"/>
        <w:jc w:val="both"/>
        <w:rPr>
          <w:rFonts w:ascii="Arial" w:hAnsi="Arial" w:cs="Arial"/>
          <w:lang w:eastAsia="pl-PL"/>
        </w:rPr>
      </w:pPr>
      <w:r w:rsidRPr="00675CDA">
        <w:rPr>
          <w:rFonts w:ascii="Arial" w:hAnsi="Arial" w:cs="Arial"/>
          <w:lang w:eastAsia="pl-PL"/>
        </w:rPr>
        <w:t xml:space="preserve">Zamawiający przekaże Wykonawcy teren budowy w terminie </w:t>
      </w:r>
      <w:r w:rsidR="00230FA6" w:rsidRPr="00675CDA">
        <w:rPr>
          <w:rFonts w:ascii="Arial" w:hAnsi="Arial" w:cs="Arial"/>
          <w:lang w:eastAsia="pl-PL"/>
        </w:rPr>
        <w:t xml:space="preserve">do </w:t>
      </w:r>
      <w:r w:rsidR="005473FB" w:rsidRPr="00675CDA">
        <w:rPr>
          <w:rFonts w:ascii="Arial" w:hAnsi="Arial" w:cs="Arial"/>
          <w:lang w:eastAsia="pl-PL"/>
        </w:rPr>
        <w:t>15</w:t>
      </w:r>
      <w:r w:rsidR="00230FA6" w:rsidRPr="00675CDA">
        <w:rPr>
          <w:rFonts w:ascii="Arial" w:hAnsi="Arial" w:cs="Arial"/>
          <w:lang w:eastAsia="pl-PL"/>
        </w:rPr>
        <w:t xml:space="preserve"> </w:t>
      </w:r>
      <w:r w:rsidR="005473FB" w:rsidRPr="00675CDA">
        <w:rPr>
          <w:rFonts w:ascii="Arial" w:hAnsi="Arial" w:cs="Arial"/>
          <w:lang w:eastAsia="pl-PL"/>
        </w:rPr>
        <w:t>czerwca</w:t>
      </w:r>
      <w:r w:rsidR="00230FA6" w:rsidRPr="00675CDA">
        <w:rPr>
          <w:rFonts w:ascii="Arial" w:hAnsi="Arial" w:cs="Arial"/>
          <w:lang w:eastAsia="pl-PL"/>
        </w:rPr>
        <w:t xml:space="preserve"> 2026 r.  </w:t>
      </w:r>
      <w:r w:rsidRPr="00675CDA">
        <w:rPr>
          <w:rFonts w:ascii="Arial" w:hAnsi="Arial" w:cs="Arial"/>
          <w:lang w:eastAsia="pl-PL"/>
        </w:rPr>
        <w:t>co zostanie potwierdzone protokołem przekazania terenu budowy</w:t>
      </w:r>
      <w:r w:rsidR="00675CDA" w:rsidRPr="00675CDA">
        <w:rPr>
          <w:rFonts w:ascii="Arial" w:hAnsi="Arial" w:cs="Arial"/>
          <w:lang w:eastAsia="pl-PL"/>
        </w:rPr>
        <w:t>.</w:t>
      </w:r>
    </w:p>
    <w:p w14:paraId="667AFD06" w14:textId="50183880" w:rsidR="000F2C84" w:rsidRPr="000D6129" w:rsidRDefault="000F2C84" w:rsidP="00BA2716">
      <w:pPr>
        <w:numPr>
          <w:ilvl w:val="0"/>
          <w:numId w:val="17"/>
        </w:numPr>
        <w:suppressAutoHyphens w:val="0"/>
        <w:spacing w:before="120" w:after="120" w:line="288" w:lineRule="auto"/>
        <w:ind w:left="357" w:hanging="357"/>
        <w:jc w:val="both"/>
        <w:rPr>
          <w:rFonts w:ascii="Arial" w:hAnsi="Arial" w:cs="Arial"/>
          <w:b/>
          <w:bCs/>
          <w:u w:val="single"/>
          <w:lang w:eastAsia="pl-PL"/>
        </w:rPr>
      </w:pPr>
      <w:r w:rsidRPr="00230FA6">
        <w:rPr>
          <w:rFonts w:ascii="Arial" w:hAnsi="Arial" w:cs="Arial"/>
          <w:b/>
          <w:bCs/>
          <w:lang w:eastAsia="pl-PL"/>
        </w:rPr>
        <w:t xml:space="preserve">Wykonawca </w:t>
      </w:r>
      <w:r w:rsidR="000D6129">
        <w:rPr>
          <w:rFonts w:ascii="Arial" w:hAnsi="Arial" w:cs="Arial"/>
          <w:b/>
          <w:bCs/>
          <w:lang w:eastAsia="pl-PL"/>
        </w:rPr>
        <w:t>zobowiązany jest</w:t>
      </w:r>
      <w:r w:rsidRPr="00230FA6">
        <w:rPr>
          <w:rFonts w:ascii="Arial" w:hAnsi="Arial" w:cs="Arial"/>
          <w:b/>
          <w:bCs/>
          <w:lang w:eastAsia="pl-PL"/>
        </w:rPr>
        <w:t xml:space="preserve"> wykonać Przedmiot Umowy w terminie</w:t>
      </w:r>
      <w:r w:rsidR="000D6129">
        <w:rPr>
          <w:rFonts w:ascii="Arial" w:hAnsi="Arial" w:cs="Arial"/>
          <w:b/>
          <w:bCs/>
          <w:lang w:eastAsia="pl-PL"/>
        </w:rPr>
        <w:br/>
      </w:r>
      <w:r w:rsidR="00230FA6" w:rsidRPr="00230FA6">
        <w:rPr>
          <w:rFonts w:ascii="Arial" w:hAnsi="Arial" w:cs="Arial"/>
          <w:b/>
          <w:bCs/>
          <w:lang w:eastAsia="pl-PL"/>
        </w:rPr>
        <w:t xml:space="preserve"> </w:t>
      </w:r>
      <w:r w:rsidR="00230FA6" w:rsidRPr="000D6129">
        <w:rPr>
          <w:rFonts w:ascii="Arial" w:hAnsi="Arial" w:cs="Arial"/>
          <w:b/>
          <w:bCs/>
          <w:u w:val="single"/>
          <w:lang w:eastAsia="pl-PL"/>
        </w:rPr>
        <w:t>od 1</w:t>
      </w:r>
      <w:r w:rsidR="005473FB" w:rsidRPr="000D6129">
        <w:rPr>
          <w:rFonts w:ascii="Arial" w:hAnsi="Arial" w:cs="Arial"/>
          <w:b/>
          <w:bCs/>
          <w:u w:val="single"/>
          <w:lang w:eastAsia="pl-PL"/>
        </w:rPr>
        <w:t>5 czerwca</w:t>
      </w:r>
      <w:r w:rsidR="00230FA6" w:rsidRPr="000D6129">
        <w:rPr>
          <w:rFonts w:ascii="Arial" w:hAnsi="Arial" w:cs="Arial"/>
          <w:b/>
          <w:bCs/>
          <w:u w:val="single"/>
          <w:lang w:eastAsia="pl-PL"/>
        </w:rPr>
        <w:t xml:space="preserve"> 2026 r </w:t>
      </w:r>
      <w:r w:rsidR="00EC61DA" w:rsidRPr="000D6129">
        <w:rPr>
          <w:rFonts w:ascii="Arial" w:hAnsi="Arial" w:cs="Arial"/>
          <w:b/>
          <w:bCs/>
          <w:u w:val="single"/>
          <w:lang w:eastAsia="pl-PL"/>
        </w:rPr>
        <w:t>do</w:t>
      </w:r>
      <w:r w:rsidR="00230FA6" w:rsidRPr="000D6129">
        <w:rPr>
          <w:rFonts w:ascii="Arial" w:hAnsi="Arial" w:cs="Arial"/>
          <w:b/>
          <w:bCs/>
          <w:u w:val="single"/>
          <w:lang w:eastAsia="pl-PL"/>
        </w:rPr>
        <w:t xml:space="preserve"> </w:t>
      </w:r>
      <w:r w:rsidR="005473FB" w:rsidRPr="000D6129">
        <w:rPr>
          <w:rFonts w:ascii="Arial" w:hAnsi="Arial" w:cs="Arial"/>
          <w:b/>
          <w:bCs/>
          <w:u w:val="single"/>
          <w:lang w:eastAsia="pl-PL"/>
        </w:rPr>
        <w:t>15</w:t>
      </w:r>
      <w:r w:rsidR="00230FA6" w:rsidRPr="000D6129">
        <w:rPr>
          <w:rFonts w:ascii="Arial" w:hAnsi="Arial" w:cs="Arial"/>
          <w:b/>
          <w:bCs/>
          <w:u w:val="single"/>
          <w:lang w:eastAsia="pl-PL"/>
        </w:rPr>
        <w:t xml:space="preserve"> września 2026 r. </w:t>
      </w:r>
    </w:p>
    <w:p w14:paraId="1749AB58" w14:textId="6A17CC68" w:rsidR="000F2C84" w:rsidRPr="000F2C84" w:rsidRDefault="000F2C84" w:rsidP="00BA2716">
      <w:pPr>
        <w:numPr>
          <w:ilvl w:val="0"/>
          <w:numId w:val="17"/>
        </w:numPr>
        <w:suppressAutoHyphens w:val="0"/>
        <w:spacing w:before="120" w:after="120" w:line="288" w:lineRule="auto"/>
        <w:ind w:left="357" w:hanging="357"/>
        <w:jc w:val="both"/>
        <w:rPr>
          <w:rFonts w:ascii="Arial" w:hAnsi="Arial" w:cs="Arial"/>
          <w:lang w:eastAsia="pl-PL"/>
        </w:rPr>
      </w:pPr>
      <w:r w:rsidRPr="000F2C84">
        <w:rPr>
          <w:rFonts w:ascii="Arial" w:hAnsi="Arial" w:cs="Arial"/>
          <w:lang w:eastAsia="pl-PL"/>
        </w:rPr>
        <w:lastRenderedPageBreak/>
        <w:t>Za zakończenie realizacji Przedmiotu Umowy uznaje się datę podpisania przez Strony bez zastrzeżeń protokołu odbioru końcowego robót</w:t>
      </w:r>
      <w:r w:rsidR="00675CDA">
        <w:rPr>
          <w:rFonts w:ascii="Arial" w:hAnsi="Arial" w:cs="Arial"/>
          <w:lang w:eastAsia="pl-PL"/>
        </w:rPr>
        <w:t>.</w:t>
      </w:r>
      <w:r w:rsidR="007D0AE4">
        <w:rPr>
          <w:rFonts w:ascii="Arial" w:hAnsi="Arial" w:cs="Arial"/>
          <w:lang w:eastAsia="pl-PL"/>
        </w:rPr>
        <w:t xml:space="preserve"> </w:t>
      </w:r>
    </w:p>
    <w:p w14:paraId="4D3444C0" w14:textId="77777777" w:rsidR="00725A75" w:rsidRDefault="00725A75" w:rsidP="003A6213">
      <w:pPr>
        <w:pStyle w:val="Bezodstpw"/>
        <w:spacing w:before="120" w:after="120" w:line="276" w:lineRule="auto"/>
        <w:jc w:val="center"/>
        <w:rPr>
          <w:rFonts w:ascii="Arial" w:hAnsi="Arial" w:cs="Arial"/>
          <w:b/>
          <w:sz w:val="20"/>
          <w:szCs w:val="20"/>
        </w:rPr>
      </w:pPr>
    </w:p>
    <w:p w14:paraId="2F127196" w14:textId="77777777" w:rsidR="00706978" w:rsidRPr="003603EB" w:rsidRDefault="00706978" w:rsidP="00706978">
      <w:pPr>
        <w:pStyle w:val="Bezodstpw"/>
        <w:spacing w:before="120" w:after="120" w:line="276" w:lineRule="auto"/>
        <w:jc w:val="center"/>
        <w:rPr>
          <w:rFonts w:ascii="Arial" w:hAnsi="Arial" w:cs="Arial"/>
          <w:b/>
          <w:sz w:val="20"/>
          <w:szCs w:val="20"/>
        </w:rPr>
      </w:pPr>
      <w:r w:rsidRPr="003603EB">
        <w:rPr>
          <w:rFonts w:ascii="Arial" w:hAnsi="Arial" w:cs="Arial"/>
          <w:b/>
          <w:sz w:val="20"/>
          <w:szCs w:val="20"/>
        </w:rPr>
        <w:t xml:space="preserve">§ </w:t>
      </w:r>
      <w:r>
        <w:rPr>
          <w:rFonts w:ascii="Arial" w:hAnsi="Arial" w:cs="Arial"/>
          <w:b/>
          <w:sz w:val="20"/>
          <w:szCs w:val="20"/>
        </w:rPr>
        <w:t>3</w:t>
      </w:r>
    </w:p>
    <w:p w14:paraId="719C63F3" w14:textId="77777777" w:rsidR="00706978" w:rsidRPr="003603EB" w:rsidRDefault="00706978" w:rsidP="00706978">
      <w:pPr>
        <w:pStyle w:val="Bezodstpw"/>
        <w:spacing w:before="120" w:after="120" w:line="276" w:lineRule="auto"/>
        <w:jc w:val="center"/>
        <w:rPr>
          <w:rFonts w:ascii="Arial" w:hAnsi="Arial" w:cs="Arial"/>
          <w:b/>
          <w:sz w:val="20"/>
          <w:szCs w:val="20"/>
          <w:u w:val="single"/>
        </w:rPr>
      </w:pPr>
      <w:r w:rsidRPr="003603EB">
        <w:rPr>
          <w:rFonts w:ascii="Arial" w:hAnsi="Arial" w:cs="Arial"/>
          <w:b/>
          <w:sz w:val="20"/>
          <w:szCs w:val="20"/>
          <w:u w:val="single"/>
        </w:rPr>
        <w:t>Harmonogram rzeczowo-finansowy</w:t>
      </w:r>
    </w:p>
    <w:p w14:paraId="17B36707" w14:textId="675F6280" w:rsidR="00706978" w:rsidRPr="003603EB" w:rsidRDefault="00706978" w:rsidP="00BA2716">
      <w:pPr>
        <w:pStyle w:val="Akapitzlist1"/>
        <w:numPr>
          <w:ilvl w:val="0"/>
          <w:numId w:val="59"/>
        </w:numPr>
        <w:suppressAutoHyphens/>
        <w:spacing w:before="120" w:after="120" w:line="276" w:lineRule="auto"/>
        <w:jc w:val="both"/>
        <w:rPr>
          <w:rFonts w:ascii="Arial" w:hAnsi="Arial" w:cs="Arial"/>
          <w:sz w:val="20"/>
          <w:szCs w:val="20"/>
        </w:rPr>
      </w:pPr>
      <w:r w:rsidRPr="003603EB">
        <w:rPr>
          <w:rFonts w:ascii="Arial" w:hAnsi="Arial" w:cs="Arial"/>
          <w:sz w:val="20"/>
          <w:szCs w:val="20"/>
        </w:rPr>
        <w:t xml:space="preserve">Wykonawca przedłoży Zamawiającemu w terminie </w:t>
      </w:r>
      <w:r w:rsidRPr="0046326D">
        <w:rPr>
          <w:rFonts w:ascii="Arial" w:hAnsi="Arial" w:cs="Arial"/>
          <w:b/>
          <w:bCs/>
          <w:sz w:val="20"/>
          <w:szCs w:val="20"/>
        </w:rPr>
        <w:t xml:space="preserve">do </w:t>
      </w:r>
      <w:r w:rsidR="005473FB" w:rsidRPr="0046326D">
        <w:rPr>
          <w:rFonts w:ascii="Arial" w:hAnsi="Arial" w:cs="Arial"/>
          <w:b/>
          <w:bCs/>
          <w:sz w:val="20"/>
          <w:szCs w:val="20"/>
        </w:rPr>
        <w:t>3</w:t>
      </w:r>
      <w:r w:rsidRPr="0046326D">
        <w:rPr>
          <w:rFonts w:ascii="Arial" w:hAnsi="Arial" w:cs="Arial"/>
          <w:b/>
          <w:bCs/>
          <w:sz w:val="20"/>
          <w:szCs w:val="20"/>
        </w:rPr>
        <w:t xml:space="preserve"> dni</w:t>
      </w:r>
      <w:r w:rsidRPr="003603EB">
        <w:rPr>
          <w:rFonts w:ascii="Arial" w:hAnsi="Arial" w:cs="Arial"/>
          <w:sz w:val="20"/>
          <w:szCs w:val="20"/>
        </w:rPr>
        <w:t xml:space="preserve"> od dnia </w:t>
      </w:r>
      <w:r>
        <w:rPr>
          <w:rFonts w:ascii="Arial" w:hAnsi="Arial" w:cs="Arial"/>
          <w:sz w:val="20"/>
          <w:szCs w:val="20"/>
        </w:rPr>
        <w:t>podpisania</w:t>
      </w:r>
      <w:r w:rsidRPr="003603EB">
        <w:rPr>
          <w:rFonts w:ascii="Arial" w:hAnsi="Arial" w:cs="Arial"/>
          <w:sz w:val="20"/>
          <w:szCs w:val="20"/>
        </w:rPr>
        <w:t xml:space="preserve"> umowy, harmonogram rzeczowo–finansowy realizacji poszczególnych </w:t>
      </w:r>
      <w:r>
        <w:rPr>
          <w:rFonts w:ascii="Arial" w:hAnsi="Arial" w:cs="Arial"/>
          <w:sz w:val="20"/>
          <w:szCs w:val="20"/>
        </w:rPr>
        <w:t xml:space="preserve">etapów </w:t>
      </w:r>
      <w:r w:rsidRPr="003603EB">
        <w:rPr>
          <w:rFonts w:ascii="Arial" w:hAnsi="Arial" w:cs="Arial"/>
          <w:sz w:val="20"/>
          <w:szCs w:val="20"/>
        </w:rPr>
        <w:t>robót</w:t>
      </w:r>
      <w:r w:rsidR="007D0AE4">
        <w:rPr>
          <w:rFonts w:ascii="Arial" w:hAnsi="Arial" w:cs="Arial"/>
          <w:sz w:val="20"/>
          <w:szCs w:val="20"/>
        </w:rPr>
        <w:t xml:space="preserve"> </w:t>
      </w:r>
      <w:r w:rsidRPr="00A55099">
        <w:rPr>
          <w:rFonts w:ascii="Arial" w:hAnsi="Arial" w:cs="Arial"/>
          <w:sz w:val="20"/>
          <w:szCs w:val="20"/>
        </w:rPr>
        <w:t xml:space="preserve">warunkujących i wskazujących wystąpienie o dokonanie odbiorów częściowych i końcowego, sporządzony w oparciu o elementy scalone przedmiaru robót, który zostanie opracowany na podstawie Katalogów Nakładów Rzeczowych (KNR) lub w przypadku gdy dana pozycja nie występuje w KNR - na podstawie analizy własnej. Zamawiający w terminie do </w:t>
      </w:r>
      <w:r w:rsidR="00A55099" w:rsidRPr="00A55099">
        <w:rPr>
          <w:rFonts w:ascii="Arial" w:hAnsi="Arial" w:cs="Arial"/>
          <w:sz w:val="20"/>
          <w:szCs w:val="20"/>
        </w:rPr>
        <w:t xml:space="preserve">3 </w:t>
      </w:r>
      <w:r w:rsidRPr="00A55099">
        <w:rPr>
          <w:rFonts w:ascii="Arial" w:hAnsi="Arial" w:cs="Arial"/>
          <w:sz w:val="20"/>
          <w:szCs w:val="20"/>
        </w:rPr>
        <w:t xml:space="preserve">dni </w:t>
      </w:r>
      <w:r w:rsidR="00A55099" w:rsidRPr="00A55099">
        <w:rPr>
          <w:rFonts w:ascii="Arial" w:hAnsi="Arial" w:cs="Arial"/>
          <w:sz w:val="20"/>
          <w:szCs w:val="20"/>
        </w:rPr>
        <w:t xml:space="preserve">roboczych </w:t>
      </w:r>
      <w:r w:rsidRPr="00A55099">
        <w:rPr>
          <w:rFonts w:ascii="Arial" w:hAnsi="Arial" w:cs="Arial"/>
          <w:sz w:val="20"/>
          <w:szCs w:val="20"/>
        </w:rPr>
        <w:t>dokona sprawdzenia przedłożonego harmonogramu rzeczowo-finansowego.</w:t>
      </w:r>
    </w:p>
    <w:p w14:paraId="588433DC" w14:textId="251E963F" w:rsidR="00706978" w:rsidRPr="003603EB" w:rsidRDefault="00706978" w:rsidP="00BA2716">
      <w:pPr>
        <w:pStyle w:val="Akapitzlist1"/>
        <w:numPr>
          <w:ilvl w:val="0"/>
          <w:numId w:val="59"/>
        </w:numPr>
        <w:suppressAutoHyphens/>
        <w:spacing w:before="120" w:after="120" w:line="276" w:lineRule="auto"/>
        <w:jc w:val="both"/>
        <w:rPr>
          <w:rFonts w:ascii="Arial" w:hAnsi="Arial" w:cs="Arial"/>
          <w:sz w:val="20"/>
          <w:szCs w:val="20"/>
        </w:rPr>
      </w:pPr>
      <w:r w:rsidRPr="003603EB">
        <w:rPr>
          <w:rFonts w:ascii="Arial" w:hAnsi="Arial" w:cs="Arial"/>
          <w:sz w:val="20"/>
          <w:szCs w:val="20"/>
        </w:rPr>
        <w:t>W przypadku, gdy przedłożony harmonogram rzeczowo-finansowy będzie budził zastrzeżenia Zamawiającego, Wykonawca dokona jego korekty</w:t>
      </w:r>
      <w:r w:rsidR="0046326D">
        <w:rPr>
          <w:rFonts w:ascii="Arial" w:hAnsi="Arial" w:cs="Arial"/>
          <w:sz w:val="20"/>
          <w:szCs w:val="20"/>
        </w:rPr>
        <w:t xml:space="preserve"> w terminie ustalonym przez Strony. </w:t>
      </w:r>
    </w:p>
    <w:p w14:paraId="62C6613A" w14:textId="77777777" w:rsidR="00706978" w:rsidRPr="003603EB" w:rsidRDefault="00706978" w:rsidP="00BA2716">
      <w:pPr>
        <w:pStyle w:val="Akapitzlist1"/>
        <w:numPr>
          <w:ilvl w:val="0"/>
          <w:numId w:val="59"/>
        </w:numPr>
        <w:suppressAutoHyphens/>
        <w:spacing w:before="120" w:after="120" w:line="276" w:lineRule="auto"/>
        <w:jc w:val="both"/>
        <w:rPr>
          <w:rFonts w:ascii="Arial" w:hAnsi="Arial" w:cs="Arial"/>
          <w:sz w:val="20"/>
          <w:szCs w:val="20"/>
        </w:rPr>
      </w:pPr>
      <w:r w:rsidRPr="003603EB">
        <w:rPr>
          <w:rFonts w:ascii="Arial" w:hAnsi="Arial" w:cs="Arial"/>
          <w:sz w:val="20"/>
          <w:szCs w:val="20"/>
        </w:rPr>
        <w:t>Wykonawca jest zobowiązany aktualizować harmonogram na bieżąco w zależności od faktycznego postępu robót. Wykonawca jest zobowiązany brać pod uwagę ustalenia Zamawiającego przy aktualizacji harmonogramu.</w:t>
      </w:r>
    </w:p>
    <w:p w14:paraId="6F8CD3E5" w14:textId="77777777" w:rsidR="00706978" w:rsidRPr="003603EB" w:rsidRDefault="00706978" w:rsidP="00BA2716">
      <w:pPr>
        <w:pStyle w:val="Akapitzlist1"/>
        <w:numPr>
          <w:ilvl w:val="0"/>
          <w:numId w:val="59"/>
        </w:numPr>
        <w:suppressAutoHyphens/>
        <w:spacing w:before="120" w:after="120" w:line="276" w:lineRule="auto"/>
        <w:jc w:val="both"/>
        <w:rPr>
          <w:rFonts w:ascii="Arial" w:hAnsi="Arial" w:cs="Arial"/>
          <w:sz w:val="20"/>
          <w:szCs w:val="20"/>
        </w:rPr>
      </w:pPr>
      <w:r w:rsidRPr="003603EB">
        <w:rPr>
          <w:rFonts w:ascii="Arial" w:hAnsi="Arial" w:cs="Arial"/>
          <w:sz w:val="20"/>
          <w:szCs w:val="20"/>
        </w:rPr>
        <w:t>Zmiany harmonogramu wymagać będą zgody Zamawiającego na piśmie pod rygorem nieważności.</w:t>
      </w:r>
    </w:p>
    <w:p w14:paraId="08A9F2A1" w14:textId="77777777" w:rsidR="00706978" w:rsidRPr="003603EB" w:rsidRDefault="00706978" w:rsidP="00BA2716">
      <w:pPr>
        <w:pStyle w:val="Akapitzlist1"/>
        <w:numPr>
          <w:ilvl w:val="0"/>
          <w:numId w:val="59"/>
        </w:numPr>
        <w:suppressAutoHyphens/>
        <w:spacing w:before="120" w:after="120" w:line="276" w:lineRule="auto"/>
        <w:jc w:val="both"/>
        <w:rPr>
          <w:rFonts w:ascii="Arial" w:hAnsi="Arial" w:cs="Arial"/>
          <w:sz w:val="20"/>
          <w:szCs w:val="20"/>
        </w:rPr>
      </w:pPr>
      <w:r w:rsidRPr="003603EB">
        <w:rPr>
          <w:rFonts w:ascii="Arial" w:hAnsi="Arial" w:cs="Arial"/>
          <w:sz w:val="20"/>
          <w:szCs w:val="20"/>
        </w:rPr>
        <w:t xml:space="preserve">Harmonogram rzeczowo-finansowy będzie uwzględniał w szczególności kolejność robót, termin wykonania, wartości </w:t>
      </w:r>
      <w:r>
        <w:rPr>
          <w:rFonts w:ascii="Arial" w:hAnsi="Arial" w:cs="Arial"/>
          <w:sz w:val="20"/>
          <w:szCs w:val="20"/>
        </w:rPr>
        <w:t xml:space="preserve">poszczególnych etapów </w:t>
      </w:r>
      <w:r w:rsidRPr="003603EB">
        <w:rPr>
          <w:rFonts w:ascii="Arial" w:hAnsi="Arial" w:cs="Arial"/>
          <w:sz w:val="20"/>
          <w:szCs w:val="20"/>
        </w:rPr>
        <w:t>robót.</w:t>
      </w:r>
    </w:p>
    <w:p w14:paraId="2165B1E5" w14:textId="77777777" w:rsidR="00706978" w:rsidRDefault="00706978" w:rsidP="0046326D">
      <w:pPr>
        <w:pStyle w:val="Bezodstpw"/>
        <w:spacing w:before="120" w:after="120" w:line="276" w:lineRule="auto"/>
        <w:rPr>
          <w:rFonts w:ascii="Arial" w:hAnsi="Arial" w:cs="Arial"/>
          <w:b/>
          <w:sz w:val="20"/>
          <w:szCs w:val="20"/>
        </w:rPr>
      </w:pPr>
    </w:p>
    <w:p w14:paraId="556654E3" w14:textId="77777777" w:rsidR="00A85B5A" w:rsidRPr="00675CDA" w:rsidRDefault="00A85B5A" w:rsidP="003A6213">
      <w:pPr>
        <w:pStyle w:val="Bezodstpw"/>
        <w:spacing w:before="120" w:after="120" w:line="276" w:lineRule="auto"/>
        <w:jc w:val="center"/>
        <w:rPr>
          <w:rFonts w:ascii="Arial" w:hAnsi="Arial" w:cs="Arial"/>
          <w:b/>
          <w:sz w:val="20"/>
          <w:szCs w:val="20"/>
        </w:rPr>
      </w:pPr>
      <w:r w:rsidRPr="00675CDA">
        <w:rPr>
          <w:rFonts w:ascii="Arial" w:hAnsi="Arial" w:cs="Arial"/>
          <w:b/>
          <w:sz w:val="20"/>
          <w:szCs w:val="20"/>
        </w:rPr>
        <w:t xml:space="preserve">§ </w:t>
      </w:r>
      <w:r w:rsidR="00EE1DDB" w:rsidRPr="00675CDA">
        <w:rPr>
          <w:rFonts w:ascii="Arial" w:hAnsi="Arial" w:cs="Arial"/>
          <w:b/>
          <w:sz w:val="20"/>
          <w:szCs w:val="20"/>
        </w:rPr>
        <w:t>4</w:t>
      </w:r>
    </w:p>
    <w:p w14:paraId="51D3793B" w14:textId="77777777" w:rsidR="00A85B5A" w:rsidRPr="003603EB" w:rsidRDefault="00A85B5A" w:rsidP="003A6213">
      <w:pPr>
        <w:pStyle w:val="Bezodstpw"/>
        <w:spacing w:before="120" w:after="120" w:line="276" w:lineRule="auto"/>
        <w:jc w:val="center"/>
        <w:rPr>
          <w:rFonts w:ascii="Arial" w:hAnsi="Arial" w:cs="Arial"/>
          <w:b/>
          <w:iCs/>
          <w:sz w:val="20"/>
          <w:szCs w:val="20"/>
          <w:u w:val="single"/>
        </w:rPr>
      </w:pPr>
      <w:r w:rsidRPr="00675CDA">
        <w:rPr>
          <w:rFonts w:ascii="Arial" w:hAnsi="Arial" w:cs="Arial"/>
          <w:b/>
          <w:iCs/>
          <w:sz w:val="20"/>
          <w:szCs w:val="20"/>
          <w:u w:val="single"/>
        </w:rPr>
        <w:t>Wynagrodzenie</w:t>
      </w:r>
    </w:p>
    <w:p w14:paraId="38DEB46F" w14:textId="77777777" w:rsidR="00854D74" w:rsidRPr="003603EB" w:rsidRDefault="00854D74" w:rsidP="00BA2716">
      <w:pPr>
        <w:pStyle w:val="Akapitzlist"/>
        <w:widowControl w:val="0"/>
        <w:numPr>
          <w:ilvl w:val="0"/>
          <w:numId w:val="18"/>
        </w:numPr>
        <w:autoSpaceDN w:val="0"/>
        <w:spacing w:before="120" w:after="120" w:line="288" w:lineRule="auto"/>
        <w:ind w:left="357" w:hanging="357"/>
        <w:jc w:val="both"/>
        <w:rPr>
          <w:rFonts w:ascii="Arial" w:hAnsi="Arial" w:cs="Arial"/>
        </w:rPr>
      </w:pPr>
      <w:r w:rsidRPr="003603EB">
        <w:rPr>
          <w:rFonts w:ascii="Arial" w:hAnsi="Arial" w:cs="Arial"/>
        </w:rPr>
        <w:t xml:space="preserve">W zamian za należytą i terminową realizację niniejszej Umowy, Zamawiający zobowiązuje się do zapłaty Wykonawcy wynagrodzenia </w:t>
      </w:r>
      <w:r w:rsidRPr="00EC61DA">
        <w:rPr>
          <w:rFonts w:ascii="Arial" w:hAnsi="Arial" w:cs="Arial"/>
          <w:b/>
          <w:bCs/>
        </w:rPr>
        <w:t>ryczałtowego</w:t>
      </w:r>
      <w:r w:rsidRPr="003603EB">
        <w:rPr>
          <w:rFonts w:ascii="Arial" w:hAnsi="Arial" w:cs="Arial"/>
        </w:rPr>
        <w:t xml:space="preserve"> w łącznej wysokości </w:t>
      </w:r>
      <w:r w:rsidR="00EC61DA">
        <w:rPr>
          <w:rFonts w:ascii="Arial" w:hAnsi="Arial" w:cs="Arial"/>
          <w:b/>
        </w:rPr>
        <w:t>…………….</w:t>
      </w:r>
      <w:r w:rsidR="00CF49E0">
        <w:rPr>
          <w:rFonts w:ascii="Arial" w:hAnsi="Arial" w:cs="Arial"/>
          <w:b/>
        </w:rPr>
        <w:t xml:space="preserve"> </w:t>
      </w:r>
      <w:r w:rsidRPr="003603EB">
        <w:rPr>
          <w:rFonts w:ascii="Arial" w:hAnsi="Arial" w:cs="Arial"/>
          <w:b/>
          <w:bCs/>
        </w:rPr>
        <w:t>złotych netto</w:t>
      </w:r>
      <w:r w:rsidRPr="003603EB">
        <w:rPr>
          <w:rFonts w:ascii="Arial" w:hAnsi="Arial" w:cs="Arial"/>
        </w:rPr>
        <w:t xml:space="preserve"> (słownie: </w:t>
      </w:r>
      <w:r w:rsidR="00EC61DA">
        <w:rPr>
          <w:rFonts w:ascii="Arial" w:hAnsi="Arial" w:cs="Arial"/>
        </w:rPr>
        <w:t>………………….</w:t>
      </w:r>
      <w:r w:rsidR="00CF49E0">
        <w:rPr>
          <w:rFonts w:ascii="Arial" w:hAnsi="Arial" w:cs="Arial"/>
        </w:rPr>
        <w:t xml:space="preserve"> złotych </w:t>
      </w:r>
      <w:r w:rsidR="00EC61DA">
        <w:rPr>
          <w:rFonts w:ascii="Arial" w:hAnsi="Arial" w:cs="Arial"/>
        </w:rPr>
        <w:t>…….</w:t>
      </w:r>
      <w:r w:rsidRPr="003603EB">
        <w:rPr>
          <w:rFonts w:ascii="Arial" w:hAnsi="Arial" w:cs="Arial"/>
        </w:rPr>
        <w:t xml:space="preserve">100) powiększonego o należy podatek VAT, przy czym na dzień zawarcia Umowy przy stawce podatku w wysokości 23% tj. w łącznej wysokości wartość brutto wynosi </w:t>
      </w:r>
      <w:r w:rsidR="00EC61DA">
        <w:rPr>
          <w:rFonts w:ascii="Arial" w:hAnsi="Arial" w:cs="Arial"/>
          <w:b/>
        </w:rPr>
        <w:t>………………</w:t>
      </w:r>
      <w:r w:rsidRPr="003603EB">
        <w:rPr>
          <w:rFonts w:ascii="Arial" w:hAnsi="Arial" w:cs="Arial"/>
          <w:b/>
          <w:bCs/>
        </w:rPr>
        <w:t xml:space="preserve"> brutto (</w:t>
      </w:r>
      <w:r w:rsidRPr="003603EB">
        <w:rPr>
          <w:rFonts w:ascii="Arial" w:hAnsi="Arial" w:cs="Arial"/>
        </w:rPr>
        <w:t xml:space="preserve">słownie: </w:t>
      </w:r>
      <w:r w:rsidR="00EC61DA">
        <w:rPr>
          <w:rFonts w:ascii="Arial" w:hAnsi="Arial" w:cs="Arial"/>
        </w:rPr>
        <w:t>……………………..</w:t>
      </w:r>
      <w:r w:rsidR="00CF49E0">
        <w:rPr>
          <w:rFonts w:ascii="Arial" w:hAnsi="Arial" w:cs="Arial"/>
        </w:rPr>
        <w:t xml:space="preserve"> złote </w:t>
      </w:r>
      <w:r w:rsidR="00EC61DA">
        <w:rPr>
          <w:rFonts w:ascii="Arial" w:hAnsi="Arial" w:cs="Arial"/>
        </w:rPr>
        <w:t>…………</w:t>
      </w:r>
      <w:r w:rsidRPr="003603EB">
        <w:rPr>
          <w:rFonts w:ascii="Arial" w:hAnsi="Arial" w:cs="Arial"/>
        </w:rPr>
        <w:t xml:space="preserve">100), natomiast rozliczenie nastąpi według stawki VAT obowiązującej w chwili powstania obowiązku podatkowego (dalej jako </w:t>
      </w:r>
      <w:r w:rsidRPr="003603EB">
        <w:rPr>
          <w:rFonts w:ascii="Arial" w:hAnsi="Arial" w:cs="Arial"/>
          <w:b/>
        </w:rPr>
        <w:t>„Wynagrodzenie”</w:t>
      </w:r>
      <w:r w:rsidRPr="003603EB">
        <w:rPr>
          <w:rFonts w:ascii="Arial" w:hAnsi="Arial" w:cs="Arial"/>
        </w:rPr>
        <w:t>).</w:t>
      </w:r>
    </w:p>
    <w:p w14:paraId="52BCE4A8" w14:textId="17110EDC" w:rsidR="00A85B5A" w:rsidRPr="003603EB" w:rsidRDefault="00A85B5A" w:rsidP="00BA2716">
      <w:pPr>
        <w:pStyle w:val="Akapitzlist"/>
        <w:widowControl w:val="0"/>
        <w:numPr>
          <w:ilvl w:val="0"/>
          <w:numId w:val="18"/>
        </w:numPr>
        <w:autoSpaceDN w:val="0"/>
        <w:spacing w:before="120" w:after="120" w:line="288" w:lineRule="auto"/>
        <w:ind w:left="357" w:hanging="357"/>
        <w:jc w:val="both"/>
        <w:rPr>
          <w:rFonts w:ascii="Arial" w:hAnsi="Arial" w:cs="Arial"/>
        </w:rPr>
      </w:pPr>
      <w:r w:rsidRPr="003603EB">
        <w:rPr>
          <w:rFonts w:ascii="Arial" w:hAnsi="Arial" w:cs="Arial"/>
        </w:rPr>
        <w:t xml:space="preserve">Wynagrodzenie obejmuje wszelkie koszty i opłaty niezbędne do zrealizowania </w:t>
      </w:r>
      <w:r w:rsidR="005121DC" w:rsidRPr="003603EB">
        <w:rPr>
          <w:rFonts w:ascii="Arial" w:hAnsi="Arial" w:cs="Arial"/>
        </w:rPr>
        <w:t>Przedmiotu Umowy, wynikające z U</w:t>
      </w:r>
      <w:r w:rsidRPr="003603EB">
        <w:rPr>
          <w:rFonts w:ascii="Arial" w:hAnsi="Arial" w:cs="Arial"/>
        </w:rPr>
        <w:t>mowy</w:t>
      </w:r>
      <w:r w:rsidR="00634992">
        <w:rPr>
          <w:rFonts w:ascii="Arial" w:hAnsi="Arial" w:cs="Arial"/>
        </w:rPr>
        <w:t>, dokumentacji projektowej, STWiOR, SWZ</w:t>
      </w:r>
      <w:r w:rsidRPr="003603EB">
        <w:rPr>
          <w:rFonts w:ascii="Arial" w:hAnsi="Arial" w:cs="Arial"/>
        </w:rPr>
        <w:t xml:space="preserve">. Wynagrodzenie zawiera wszelkie koszty i opłaty związane z realizacją Przedmiotu Umowy, w tym </w:t>
      </w:r>
      <w:r w:rsidR="00634992">
        <w:rPr>
          <w:rFonts w:ascii="Arial" w:hAnsi="Arial" w:cs="Arial"/>
        </w:rPr>
        <w:t>k</w:t>
      </w:r>
      <w:r w:rsidR="00634992" w:rsidRPr="00634992">
        <w:rPr>
          <w:rFonts w:ascii="Arial" w:hAnsi="Arial" w:cs="Arial"/>
        </w:rPr>
        <w:t xml:space="preserve">oszt </w:t>
      </w:r>
      <w:r w:rsidR="00634992">
        <w:rPr>
          <w:rFonts w:ascii="Arial" w:hAnsi="Arial" w:cs="Arial"/>
        </w:rPr>
        <w:t xml:space="preserve">robocizny, materiałów, koszt </w:t>
      </w:r>
      <w:r w:rsidR="00634992" w:rsidRPr="00634992">
        <w:rPr>
          <w:rFonts w:ascii="Arial" w:hAnsi="Arial" w:cs="Arial"/>
        </w:rPr>
        <w:t>zabezpieczenia terenu budowy</w:t>
      </w:r>
      <w:r w:rsidR="00634992">
        <w:rPr>
          <w:rFonts w:ascii="Arial" w:hAnsi="Arial" w:cs="Arial"/>
        </w:rPr>
        <w:t xml:space="preserve">, </w:t>
      </w:r>
      <w:r w:rsidR="0046326D">
        <w:rPr>
          <w:rFonts w:ascii="Arial" w:hAnsi="Arial" w:cs="Arial"/>
        </w:rPr>
        <w:t xml:space="preserve">ubezpieczenia, </w:t>
      </w:r>
      <w:r w:rsidRPr="003603EB">
        <w:rPr>
          <w:rFonts w:ascii="Arial" w:hAnsi="Arial" w:cs="Arial"/>
        </w:rPr>
        <w:t>ryzyko Wykonawcy z tytułu oszacowania wszelkich kosztów związanych z realizacją Przedmiotu Umowy</w:t>
      </w:r>
      <w:r w:rsidR="00634992">
        <w:rPr>
          <w:rFonts w:ascii="Arial" w:hAnsi="Arial" w:cs="Arial"/>
        </w:rPr>
        <w:t>.</w:t>
      </w:r>
    </w:p>
    <w:p w14:paraId="339CF52C" w14:textId="77777777" w:rsidR="00A85B5A" w:rsidRDefault="00A85B5A" w:rsidP="00BA2716">
      <w:pPr>
        <w:pStyle w:val="Akapitzlist"/>
        <w:widowControl w:val="0"/>
        <w:numPr>
          <w:ilvl w:val="0"/>
          <w:numId w:val="18"/>
        </w:numPr>
        <w:autoSpaceDN w:val="0"/>
        <w:spacing w:before="120" w:after="120" w:line="288" w:lineRule="auto"/>
        <w:ind w:left="357" w:hanging="357"/>
        <w:jc w:val="both"/>
        <w:rPr>
          <w:rFonts w:ascii="Arial" w:hAnsi="Arial" w:cs="Arial"/>
        </w:rPr>
      </w:pPr>
      <w:r w:rsidRPr="003603EB">
        <w:rPr>
          <w:rFonts w:ascii="Arial" w:hAnsi="Arial" w:cs="Arial"/>
        </w:rPr>
        <w:t xml:space="preserve">Niedoszacowanie, pominięcie oraz brak lub nienależyte rozpoznanie zakresu Przedmiotu Umowy, nie może być podstawą żądania zmiany Wynagrodzenia. </w:t>
      </w:r>
    </w:p>
    <w:p w14:paraId="5F84985A" w14:textId="77777777" w:rsidR="0046326D" w:rsidRDefault="0046326D" w:rsidP="00725A75">
      <w:pPr>
        <w:pStyle w:val="Bezodstpw"/>
        <w:spacing w:before="120" w:after="120" w:line="276" w:lineRule="auto"/>
        <w:rPr>
          <w:rFonts w:ascii="Arial" w:hAnsi="Arial" w:cs="Arial"/>
          <w:b/>
          <w:sz w:val="20"/>
          <w:szCs w:val="20"/>
        </w:rPr>
      </w:pPr>
    </w:p>
    <w:p w14:paraId="037F3897" w14:textId="676EF020" w:rsidR="00A85B5A" w:rsidRPr="003603EB" w:rsidRDefault="00A85B5A" w:rsidP="00C92063">
      <w:pPr>
        <w:pStyle w:val="Bezodstpw"/>
        <w:spacing w:before="120" w:after="120" w:line="276" w:lineRule="auto"/>
        <w:jc w:val="center"/>
        <w:rPr>
          <w:rFonts w:ascii="Arial" w:hAnsi="Arial" w:cs="Arial"/>
          <w:b/>
          <w:sz w:val="20"/>
          <w:szCs w:val="20"/>
        </w:rPr>
      </w:pPr>
      <w:r w:rsidRPr="003603EB">
        <w:rPr>
          <w:rFonts w:ascii="Arial" w:hAnsi="Arial" w:cs="Arial"/>
          <w:b/>
          <w:sz w:val="20"/>
          <w:szCs w:val="20"/>
        </w:rPr>
        <w:t xml:space="preserve">§ </w:t>
      </w:r>
      <w:r w:rsidR="009E799F">
        <w:rPr>
          <w:rFonts w:ascii="Arial" w:hAnsi="Arial" w:cs="Arial"/>
          <w:b/>
          <w:sz w:val="20"/>
          <w:szCs w:val="20"/>
        </w:rPr>
        <w:t>5</w:t>
      </w:r>
    </w:p>
    <w:p w14:paraId="42AAB120" w14:textId="77777777" w:rsidR="00A85B5A" w:rsidRPr="003603EB" w:rsidRDefault="00A85B5A" w:rsidP="00C92063">
      <w:pPr>
        <w:pStyle w:val="Bezodstpw"/>
        <w:spacing w:before="120" w:after="120" w:line="276" w:lineRule="auto"/>
        <w:jc w:val="center"/>
        <w:rPr>
          <w:rFonts w:ascii="Arial" w:hAnsi="Arial" w:cs="Arial"/>
          <w:b/>
          <w:sz w:val="20"/>
          <w:szCs w:val="20"/>
          <w:u w:val="single"/>
        </w:rPr>
      </w:pPr>
      <w:r w:rsidRPr="003603EB">
        <w:rPr>
          <w:rFonts w:ascii="Arial" w:hAnsi="Arial" w:cs="Arial"/>
          <w:b/>
          <w:sz w:val="20"/>
          <w:szCs w:val="20"/>
          <w:u w:val="single"/>
        </w:rPr>
        <w:t>Warunki płatności</w:t>
      </w:r>
    </w:p>
    <w:p w14:paraId="295A0247" w14:textId="2094DD64" w:rsidR="00A85B5A" w:rsidRPr="00EE1DDB" w:rsidRDefault="00624028" w:rsidP="00BA2716">
      <w:pPr>
        <w:pStyle w:val="Akapitzlist"/>
        <w:widowControl w:val="0"/>
        <w:numPr>
          <w:ilvl w:val="0"/>
          <w:numId w:val="19"/>
        </w:numPr>
        <w:autoSpaceDN w:val="0"/>
        <w:spacing w:after="160" w:line="276" w:lineRule="auto"/>
        <w:jc w:val="both"/>
        <w:rPr>
          <w:rFonts w:ascii="Arial" w:hAnsi="Arial" w:cs="Arial"/>
        </w:rPr>
      </w:pPr>
      <w:r w:rsidRPr="00EE1DDB">
        <w:rPr>
          <w:rFonts w:ascii="Arial" w:hAnsi="Arial" w:cs="Arial"/>
        </w:rPr>
        <w:t>Zapłata Wynagrodzenia będzie dokonywana na podstawie faktur częściowych oraz faktury końcowej. Faktury te mogą być wystawione wyłącznie po podpisaniu przez obie Strony protokołu odbioru częściowego lub końcowego</w:t>
      </w:r>
      <w:r w:rsidR="00F54270" w:rsidRPr="00EE1DDB">
        <w:rPr>
          <w:rFonts w:ascii="Arial" w:hAnsi="Arial" w:cs="Arial"/>
        </w:rPr>
        <w:t xml:space="preserve"> wykonanych prac</w:t>
      </w:r>
      <w:r w:rsidRPr="00EE1DDB">
        <w:rPr>
          <w:rFonts w:ascii="Arial" w:hAnsi="Arial" w:cs="Arial"/>
        </w:rPr>
        <w:t xml:space="preserve">, o którym </w:t>
      </w:r>
      <w:r w:rsidRPr="0046326D">
        <w:rPr>
          <w:rFonts w:ascii="Arial" w:hAnsi="Arial" w:cs="Arial"/>
        </w:rPr>
        <w:t xml:space="preserve">mowa w </w:t>
      </w:r>
      <w:bookmarkStart w:id="0" w:name="_Hlk223955493"/>
      <w:r w:rsidRPr="0046326D">
        <w:rPr>
          <w:rFonts w:ascii="Arial" w:hAnsi="Arial" w:cs="Arial"/>
        </w:rPr>
        <w:t>§</w:t>
      </w:r>
      <w:bookmarkEnd w:id="0"/>
      <w:r w:rsidRPr="0046326D">
        <w:rPr>
          <w:rFonts w:ascii="Arial" w:hAnsi="Arial" w:cs="Arial"/>
        </w:rPr>
        <w:t xml:space="preserve"> </w:t>
      </w:r>
      <w:r w:rsidR="009E799F">
        <w:rPr>
          <w:rFonts w:ascii="Arial" w:hAnsi="Arial" w:cs="Arial"/>
        </w:rPr>
        <w:t>9</w:t>
      </w:r>
      <w:r w:rsidRPr="0046326D">
        <w:rPr>
          <w:rFonts w:ascii="Arial" w:hAnsi="Arial" w:cs="Arial"/>
        </w:rPr>
        <w:t xml:space="preserve"> Umowy</w:t>
      </w:r>
      <w:r w:rsidRPr="00755D33">
        <w:rPr>
          <w:rFonts w:ascii="Arial" w:hAnsi="Arial" w:cs="Arial"/>
        </w:rPr>
        <w:t xml:space="preserve">. Wykonawca może wystawić fakturę częściową maksymalnie </w:t>
      </w:r>
      <w:r w:rsidR="002C285A" w:rsidRPr="00755D33">
        <w:rPr>
          <w:rFonts w:ascii="Arial" w:hAnsi="Arial" w:cs="Arial"/>
        </w:rPr>
        <w:t>dwa</w:t>
      </w:r>
      <w:r w:rsidRPr="00755D33">
        <w:rPr>
          <w:rFonts w:ascii="Arial" w:hAnsi="Arial" w:cs="Arial"/>
        </w:rPr>
        <w:t xml:space="preserve"> razy w trakcie trwania Umowy.</w:t>
      </w:r>
      <w:r w:rsidRPr="00EE1DDB">
        <w:rPr>
          <w:rFonts w:ascii="Arial" w:hAnsi="Arial" w:cs="Arial"/>
        </w:rPr>
        <w:t xml:space="preserve"> Faktura końcowa zostanie wystawiona na różnicę między wartością Wynagrodzenia a sumą wartości faktur częściowych</w:t>
      </w:r>
      <w:r w:rsidR="00CF1C68">
        <w:rPr>
          <w:rFonts w:ascii="Arial" w:hAnsi="Arial" w:cs="Arial"/>
        </w:rPr>
        <w:t xml:space="preserve"> </w:t>
      </w:r>
    </w:p>
    <w:p w14:paraId="7D16159C" w14:textId="29EF854C" w:rsidR="00A85B5A" w:rsidRPr="00EE1DDB" w:rsidRDefault="00A85B5A" w:rsidP="00BA2716">
      <w:pPr>
        <w:pStyle w:val="Akapitzlist"/>
        <w:widowControl w:val="0"/>
        <w:numPr>
          <w:ilvl w:val="0"/>
          <w:numId w:val="19"/>
        </w:numPr>
        <w:autoSpaceDN w:val="0"/>
        <w:spacing w:after="160" w:line="276" w:lineRule="auto"/>
        <w:jc w:val="both"/>
        <w:rPr>
          <w:rFonts w:ascii="Arial" w:hAnsi="Arial" w:cs="Arial"/>
        </w:rPr>
      </w:pPr>
      <w:r w:rsidRPr="00EE1DDB">
        <w:rPr>
          <w:rFonts w:ascii="Arial" w:hAnsi="Arial" w:cs="Arial"/>
        </w:rPr>
        <w:lastRenderedPageBreak/>
        <w:t>Wypłata Wynagrodzenia będzie następować po zakończeniu wydzielonych, etapów robót określonych w harmonogramie rzeczowo-finansowym</w:t>
      </w:r>
      <w:r w:rsidR="00AF26D5">
        <w:rPr>
          <w:rFonts w:ascii="Arial" w:hAnsi="Arial" w:cs="Arial"/>
        </w:rPr>
        <w:t xml:space="preserve"> po podpisaniu protokołu odbioru częściowego</w:t>
      </w:r>
      <w:r w:rsidRPr="00EE1DDB">
        <w:rPr>
          <w:rFonts w:ascii="Arial" w:hAnsi="Arial" w:cs="Arial"/>
        </w:rPr>
        <w:t>, na podstawie faktur częściowych wystawian</w:t>
      </w:r>
      <w:r w:rsidR="003E0914" w:rsidRPr="00EE1DDB">
        <w:rPr>
          <w:rFonts w:ascii="Arial" w:hAnsi="Arial" w:cs="Arial"/>
        </w:rPr>
        <w:t>ych nie częściej niż co miesiąc</w:t>
      </w:r>
      <w:r w:rsidRPr="00EE1DDB">
        <w:rPr>
          <w:rFonts w:ascii="Arial" w:hAnsi="Arial" w:cs="Arial"/>
        </w:rPr>
        <w:t>.</w:t>
      </w:r>
    </w:p>
    <w:p w14:paraId="53480E3D" w14:textId="7488AB98" w:rsidR="00A85B5A" w:rsidRPr="003603EB" w:rsidRDefault="00A85B5A" w:rsidP="00BA2716">
      <w:pPr>
        <w:pStyle w:val="Akapitzlist"/>
        <w:widowControl w:val="0"/>
        <w:numPr>
          <w:ilvl w:val="0"/>
          <w:numId w:val="19"/>
        </w:numPr>
        <w:autoSpaceDN w:val="0"/>
        <w:spacing w:after="160" w:line="276" w:lineRule="auto"/>
        <w:jc w:val="both"/>
        <w:rPr>
          <w:rFonts w:ascii="Arial" w:hAnsi="Arial" w:cs="Arial"/>
        </w:rPr>
      </w:pPr>
      <w:r w:rsidRPr="003603EB">
        <w:rPr>
          <w:rFonts w:ascii="Arial" w:hAnsi="Arial" w:cs="Arial"/>
        </w:rPr>
        <w:t xml:space="preserve">Wykonawca zobowiązany jest do </w:t>
      </w:r>
      <w:r w:rsidRPr="002F4BBF">
        <w:rPr>
          <w:rFonts w:ascii="Arial" w:hAnsi="Arial" w:cs="Arial"/>
        </w:rPr>
        <w:t xml:space="preserve">składania wraz </w:t>
      </w:r>
      <w:r w:rsidRPr="006857A5">
        <w:rPr>
          <w:rFonts w:ascii="Arial" w:hAnsi="Arial" w:cs="Arial"/>
        </w:rPr>
        <w:t>z fakturą</w:t>
      </w:r>
      <w:r w:rsidRPr="002F4BBF">
        <w:rPr>
          <w:rFonts w:ascii="Arial" w:hAnsi="Arial" w:cs="Arial"/>
        </w:rPr>
        <w:t>, oświadcze</w:t>
      </w:r>
      <w:r w:rsidR="008905C4" w:rsidRPr="002F4BBF">
        <w:rPr>
          <w:rFonts w:ascii="Arial" w:hAnsi="Arial" w:cs="Arial"/>
        </w:rPr>
        <w:t>nia</w:t>
      </w:r>
      <w:r w:rsidRPr="003603EB">
        <w:rPr>
          <w:rFonts w:ascii="Arial" w:hAnsi="Arial" w:cs="Arial"/>
        </w:rPr>
        <w:t xml:space="preserve"> Podwykonawców i dalszych Podwykonawców </w:t>
      </w:r>
      <w:r w:rsidR="008905C4" w:rsidRPr="003603EB">
        <w:rPr>
          <w:rFonts w:ascii="Arial" w:hAnsi="Arial" w:cs="Arial"/>
        </w:rPr>
        <w:t>potwierdzając</w:t>
      </w:r>
      <w:r w:rsidR="008905C4">
        <w:rPr>
          <w:rFonts w:ascii="Arial" w:hAnsi="Arial" w:cs="Arial"/>
        </w:rPr>
        <w:t>e</w:t>
      </w:r>
      <w:r w:rsidR="008905C4" w:rsidRPr="003603EB">
        <w:rPr>
          <w:rFonts w:ascii="Arial" w:hAnsi="Arial" w:cs="Arial"/>
        </w:rPr>
        <w:t xml:space="preserve"> </w:t>
      </w:r>
      <w:r w:rsidRPr="003603EB">
        <w:rPr>
          <w:rFonts w:ascii="Arial" w:hAnsi="Arial" w:cs="Arial"/>
        </w:rPr>
        <w:t xml:space="preserve">faktyczne otrzymanie należnej zapłaty od Wykonawcy wraz z kopiami faktur lub rachunków wystawionych przez Podwykonawcę, dalszego podwykonawcę oraz dokumentami wskazującymi na dokonanie przelewów na rachunek bankowy Podwykonawcy, dalszego Podwykonawcy. W przypadku niedostarczenia potwierdzeń/oświadczeń, o których mowa w zdaniu powyżej, Zamawiający wstrzyma płatność na rzecz Wykonawcy, do czasu ich otrzymania. Za czas wstrzymania odsetki nie są należne.  </w:t>
      </w:r>
    </w:p>
    <w:p w14:paraId="0E570AB6" w14:textId="79E4868C" w:rsidR="00C07120" w:rsidRPr="000750BD" w:rsidRDefault="00C07120" w:rsidP="00BA2716">
      <w:pPr>
        <w:numPr>
          <w:ilvl w:val="0"/>
          <w:numId w:val="19"/>
        </w:numPr>
        <w:suppressAutoHyphens w:val="0"/>
        <w:spacing w:before="120" w:after="120" w:line="288" w:lineRule="auto"/>
        <w:jc w:val="both"/>
        <w:rPr>
          <w:rFonts w:ascii="Arial" w:hAnsi="Arial" w:cs="Arial"/>
        </w:rPr>
      </w:pPr>
      <w:r w:rsidRPr="000750BD">
        <w:rPr>
          <w:rFonts w:ascii="Arial" w:hAnsi="Arial" w:cs="Arial"/>
        </w:rPr>
        <w:t>Wynagrodzenie, o którym mowa w</w:t>
      </w:r>
      <w:r>
        <w:rPr>
          <w:rFonts w:ascii="Arial" w:hAnsi="Arial" w:cs="Arial"/>
        </w:rPr>
        <w:t xml:space="preserve"> </w:t>
      </w:r>
      <w:r w:rsidR="00EE1DDB" w:rsidRPr="00EE1DDB">
        <w:rPr>
          <w:rFonts w:ascii="Arial" w:hAnsi="Arial" w:cs="Arial"/>
        </w:rPr>
        <w:t>§</w:t>
      </w:r>
      <w:r>
        <w:rPr>
          <w:rFonts w:ascii="Arial" w:hAnsi="Arial" w:cs="Arial"/>
        </w:rPr>
        <w:t xml:space="preserve"> </w:t>
      </w:r>
      <w:r w:rsidR="009E799F">
        <w:rPr>
          <w:rFonts w:ascii="Arial" w:hAnsi="Arial" w:cs="Arial"/>
        </w:rPr>
        <w:t>4</w:t>
      </w:r>
      <w:r>
        <w:rPr>
          <w:rFonts w:ascii="Arial" w:hAnsi="Arial" w:cs="Arial"/>
        </w:rPr>
        <w:t xml:space="preserve"> Umowy</w:t>
      </w:r>
      <w:r w:rsidRPr="000750BD">
        <w:rPr>
          <w:rFonts w:ascii="Arial" w:hAnsi="Arial" w:cs="Arial"/>
        </w:rPr>
        <w:t xml:space="preserve">, płatne będzie przelewem na rachunek bankowy Wykonawcy wskazany w wykazie podatników VAT (tzw. „biała lista”), prowadzonym przez Szefa Krajowej Administracji Skarbowej, w terminie </w:t>
      </w:r>
      <w:r w:rsidRPr="000750BD">
        <w:rPr>
          <w:rFonts w:ascii="Arial" w:hAnsi="Arial" w:cs="Arial"/>
          <w:b/>
          <w:bCs/>
        </w:rPr>
        <w:t>21 dni</w:t>
      </w:r>
      <w:r w:rsidRPr="000750BD">
        <w:rPr>
          <w:rFonts w:ascii="Arial" w:hAnsi="Arial" w:cs="Arial"/>
        </w:rPr>
        <w:t xml:space="preserve"> od dnia doręczenia prawidłowo wystawionej faktury</w:t>
      </w:r>
      <w:r w:rsidR="002F4BBF">
        <w:rPr>
          <w:rFonts w:ascii="Arial" w:hAnsi="Arial" w:cs="Arial"/>
        </w:rPr>
        <w:t>.</w:t>
      </w:r>
      <w:r w:rsidRPr="000750BD">
        <w:rPr>
          <w:rFonts w:ascii="Arial" w:hAnsi="Arial" w:cs="Arial"/>
        </w:rPr>
        <w:t xml:space="preserve"> </w:t>
      </w:r>
    </w:p>
    <w:p w14:paraId="3C42A5B5" w14:textId="77777777" w:rsidR="00C07120" w:rsidRPr="000750BD" w:rsidRDefault="00C07120" w:rsidP="00BA2716">
      <w:pPr>
        <w:numPr>
          <w:ilvl w:val="0"/>
          <w:numId w:val="19"/>
        </w:numPr>
        <w:suppressAutoHyphens w:val="0"/>
        <w:spacing w:before="120" w:after="120" w:line="288" w:lineRule="auto"/>
        <w:jc w:val="both"/>
        <w:rPr>
          <w:rFonts w:ascii="Arial" w:hAnsi="Arial" w:cs="Arial"/>
        </w:rPr>
      </w:pPr>
      <w:r w:rsidRPr="000750BD">
        <w:rPr>
          <w:rFonts w:ascii="Arial" w:hAnsi="Arial" w:cs="Arial"/>
        </w:rPr>
        <w:t xml:space="preserve">Za dzień zapłaty Strony uznają dzień złożenia dyspozycji przelewu przez Zamawiającego. </w:t>
      </w:r>
    </w:p>
    <w:p w14:paraId="63DBF66E" w14:textId="77777777" w:rsidR="00C07120" w:rsidRPr="000750BD" w:rsidRDefault="00C07120" w:rsidP="00BA2716">
      <w:pPr>
        <w:numPr>
          <w:ilvl w:val="0"/>
          <w:numId w:val="19"/>
        </w:numPr>
        <w:suppressAutoHyphens w:val="0"/>
        <w:spacing w:before="120" w:after="120" w:line="288" w:lineRule="auto"/>
        <w:jc w:val="both"/>
        <w:rPr>
          <w:rFonts w:ascii="Arial" w:hAnsi="Arial" w:cs="Arial"/>
        </w:rPr>
      </w:pPr>
      <w:r w:rsidRPr="000750BD">
        <w:rPr>
          <w:rFonts w:ascii="Arial" w:hAnsi="Arial" w:cs="Arial"/>
        </w:rPr>
        <w:t>Wykonawca przyjmuje do wiadomości, że w przypadku powstania zobowiązań z tytułu kar umownych</w:t>
      </w:r>
      <w:r w:rsidRPr="000750BD">
        <w:rPr>
          <w:rFonts w:ascii="Arial" w:hAnsi="Arial" w:cs="Arial"/>
        </w:rPr>
        <w:br/>
        <w:t>i innych, mogą one zostać potrącone z kwot należnych Wykonawcy na mocy niniejszej Umowy i nie wnosi w tym zakresie żadnych zastrzeżeń.</w:t>
      </w:r>
    </w:p>
    <w:p w14:paraId="0889C676" w14:textId="53B7F28F" w:rsidR="00C07120" w:rsidRPr="000750BD" w:rsidRDefault="00C07120" w:rsidP="00BA2716">
      <w:pPr>
        <w:numPr>
          <w:ilvl w:val="0"/>
          <w:numId w:val="19"/>
        </w:numPr>
        <w:suppressAutoHyphens w:val="0"/>
        <w:spacing w:before="120" w:after="120" w:line="288" w:lineRule="auto"/>
        <w:jc w:val="both"/>
        <w:rPr>
          <w:rFonts w:ascii="Arial" w:hAnsi="Arial" w:cs="Arial"/>
        </w:rPr>
      </w:pPr>
      <w:r w:rsidRPr="000750BD">
        <w:rPr>
          <w:rFonts w:ascii="Arial" w:hAnsi="Arial" w:cs="Arial"/>
        </w:rPr>
        <w:t xml:space="preserve">Brak Wykonawcy na tzw. „Białej liście podatników VAT", wskazanie przez Wykonawcę rachunku bankowego innego, niż związany z prowadzoną działalnością gospodarczą lub niewskazanego na tzw. „Białej liście podatników VAT" uprawnia Zamawiającego do zrealizowania zapłaty na rachunek wskazany przez Wykonawcę z zastrzeżeniem, że zawiadomi o zapłacie należności Naczelnika Urzędu Skarbowego właściwego dla Wykonawcy w terminie 7 dni od dnia zlecenia przelewu lub zapłaty wynagrodzenia na rachunek bankowy Wykonawcy </w:t>
      </w:r>
      <w:r w:rsidR="00E52D08">
        <w:rPr>
          <w:rFonts w:ascii="Arial" w:hAnsi="Arial" w:cs="Arial"/>
        </w:rPr>
        <w:t>nie</w:t>
      </w:r>
      <w:r w:rsidRPr="000750BD">
        <w:rPr>
          <w:rFonts w:ascii="Arial" w:hAnsi="Arial" w:cs="Arial"/>
        </w:rPr>
        <w:t>wskazany na tzw. „Białej liście podatników VAT".</w:t>
      </w:r>
    </w:p>
    <w:p w14:paraId="288F50F2" w14:textId="77777777" w:rsidR="00C07120" w:rsidRPr="000750BD" w:rsidRDefault="00C07120" w:rsidP="00BA2716">
      <w:pPr>
        <w:numPr>
          <w:ilvl w:val="0"/>
          <w:numId w:val="19"/>
        </w:numPr>
        <w:suppressAutoHyphens w:val="0"/>
        <w:spacing w:before="120" w:after="120" w:line="288" w:lineRule="auto"/>
        <w:jc w:val="both"/>
        <w:rPr>
          <w:rFonts w:ascii="Arial" w:hAnsi="Arial" w:cs="Arial"/>
        </w:rPr>
      </w:pPr>
      <w:r w:rsidRPr="000750BD">
        <w:rPr>
          <w:rFonts w:ascii="Arial" w:hAnsi="Arial" w:cs="Arial"/>
        </w:rPr>
        <w:t>Okoliczność, o której mowa w ust. powyżej nie jest okolicznością, za którą ponosi odpowiedzialność Zamawiający, i w takim przypadku Zamawiający nie jest zobowiązany do zapłaty odsetek za opóźnienie.</w:t>
      </w:r>
    </w:p>
    <w:p w14:paraId="1D21109C" w14:textId="0473DB7A" w:rsidR="00C07120" w:rsidRPr="00897D35" w:rsidRDefault="00C07120" w:rsidP="00BA2716">
      <w:pPr>
        <w:numPr>
          <w:ilvl w:val="0"/>
          <w:numId w:val="19"/>
        </w:numPr>
        <w:suppressAutoHyphens w:val="0"/>
        <w:spacing w:before="120" w:after="120" w:line="288" w:lineRule="auto"/>
        <w:jc w:val="both"/>
        <w:rPr>
          <w:rFonts w:ascii="Arial" w:hAnsi="Arial" w:cs="Arial"/>
        </w:rPr>
      </w:pPr>
      <w:r w:rsidRPr="00897D35">
        <w:rPr>
          <w:rFonts w:ascii="Arial" w:hAnsi="Arial" w:cs="Arial"/>
        </w:rPr>
        <w:t xml:space="preserve">Zapłata przez Zamawiającego na rachunek bankowy wskazany na tzw. „Białej liście podatników VAT" zwalnia Zamawiającego w stosunku do Wykonawcy z zobowiązania o zapłatę wynagrodzenia za wykonanie Przedmiotu </w:t>
      </w:r>
      <w:r w:rsidR="006019F3" w:rsidRPr="00897D35">
        <w:rPr>
          <w:rFonts w:ascii="Arial" w:hAnsi="Arial" w:cs="Arial"/>
        </w:rPr>
        <w:t>U</w:t>
      </w:r>
      <w:r w:rsidRPr="00897D35">
        <w:rPr>
          <w:rFonts w:ascii="Arial" w:hAnsi="Arial" w:cs="Arial"/>
        </w:rPr>
        <w:t xml:space="preserve">mowy w wysokości zapłaconej kwoty. </w:t>
      </w:r>
    </w:p>
    <w:p w14:paraId="1886E918" w14:textId="77777777" w:rsidR="00C07120" w:rsidRPr="000750BD" w:rsidRDefault="00C07120" w:rsidP="00BA2716">
      <w:pPr>
        <w:numPr>
          <w:ilvl w:val="0"/>
          <w:numId w:val="19"/>
        </w:numPr>
        <w:suppressAutoHyphens w:val="0"/>
        <w:spacing w:before="120" w:after="120" w:line="288" w:lineRule="auto"/>
        <w:jc w:val="both"/>
        <w:rPr>
          <w:rFonts w:ascii="Arial" w:hAnsi="Arial" w:cs="Arial"/>
        </w:rPr>
      </w:pPr>
      <w:r w:rsidRPr="000750BD">
        <w:rPr>
          <w:rFonts w:ascii="Arial" w:hAnsi="Arial" w:cs="Arial"/>
        </w:rPr>
        <w:t>Jeżeli Zamawiający poniesie szkodę związaną z tym, iż na dzień zlecenia przelewu rachunek bankowy Wykonawcy określony na fakturze nie figuruje w wykazie, o którym mowa w ust. 7, Wykonawca zobowiązany jest do pokrycia tej szkody w pełnej wysokości.</w:t>
      </w:r>
    </w:p>
    <w:p w14:paraId="600C0DB9" w14:textId="4430FBE1" w:rsidR="00C07120" w:rsidRPr="000750BD" w:rsidRDefault="00C07120" w:rsidP="00BA2716">
      <w:pPr>
        <w:numPr>
          <w:ilvl w:val="0"/>
          <w:numId w:val="19"/>
        </w:numPr>
        <w:suppressAutoHyphens w:val="0"/>
        <w:spacing w:before="120" w:after="120" w:line="288" w:lineRule="auto"/>
        <w:jc w:val="both"/>
        <w:rPr>
          <w:rFonts w:ascii="Arial" w:hAnsi="Arial" w:cs="Arial"/>
        </w:rPr>
      </w:pPr>
      <w:r w:rsidRPr="000750BD">
        <w:rPr>
          <w:rFonts w:ascii="Arial" w:hAnsi="Arial" w:cs="Arial"/>
        </w:rPr>
        <w:t>Wykonawca oświadcza, iż w związku z nowelizacją ustawy z dnia 11 marca 20</w:t>
      </w:r>
      <w:r w:rsidR="008905C4">
        <w:rPr>
          <w:rFonts w:ascii="Arial" w:hAnsi="Arial" w:cs="Arial"/>
        </w:rPr>
        <w:t>0</w:t>
      </w:r>
      <w:r w:rsidRPr="000750BD">
        <w:rPr>
          <w:rFonts w:ascii="Arial" w:hAnsi="Arial" w:cs="Arial"/>
        </w:rPr>
        <w:t>4 r. o podatku od towarów i usług (Dz. U. z 2025, poz.775 ze zm.) faktury w formie ustrukturyzowanej na rzecz Zamawiającego zostaną wystawiane i dostarczane przy użyciu KSEF, za wyjątkiem sytuacji gdy Wykonawca na podstawie obowiązujących przepisów prawa zwolniony jest z obowiązku stosowania KSEF.</w:t>
      </w:r>
    </w:p>
    <w:p w14:paraId="49776213" w14:textId="263BC45D" w:rsidR="00C07120" w:rsidRPr="000750BD" w:rsidRDefault="00C07120" w:rsidP="00BA2716">
      <w:pPr>
        <w:numPr>
          <w:ilvl w:val="0"/>
          <w:numId w:val="19"/>
        </w:numPr>
        <w:suppressAutoHyphens w:val="0"/>
        <w:spacing w:before="120" w:after="120" w:line="288" w:lineRule="auto"/>
        <w:jc w:val="both"/>
        <w:rPr>
          <w:rFonts w:ascii="Arial" w:hAnsi="Arial" w:cs="Arial"/>
        </w:rPr>
      </w:pPr>
      <w:r w:rsidRPr="000750BD">
        <w:rPr>
          <w:rFonts w:ascii="Arial" w:hAnsi="Arial" w:cs="Arial"/>
        </w:rPr>
        <w:t>Strony zgodnie postanawiają, iż faktura ustrukturyzowana, o której mowa w powyższym ust. 1</w:t>
      </w:r>
      <w:r w:rsidR="00846AA4">
        <w:rPr>
          <w:rFonts w:ascii="Arial" w:hAnsi="Arial" w:cs="Arial"/>
        </w:rPr>
        <w:t>1</w:t>
      </w:r>
      <w:r w:rsidRPr="000750BD">
        <w:rPr>
          <w:rFonts w:ascii="Arial" w:hAnsi="Arial" w:cs="Arial"/>
        </w:rPr>
        <w:t xml:space="preserve"> jest uznana za doręczoną Zamawiającemu z chwilą nadania jej przez KSEF unikalnego numeru identyfikacyjnego,</w:t>
      </w:r>
      <w:r>
        <w:rPr>
          <w:rFonts w:ascii="Arial" w:hAnsi="Arial" w:cs="Arial"/>
        </w:rPr>
        <w:t xml:space="preserve"> </w:t>
      </w:r>
      <w:r w:rsidRPr="000750BD">
        <w:rPr>
          <w:rFonts w:ascii="Arial" w:hAnsi="Arial" w:cs="Arial"/>
        </w:rPr>
        <w:t>z wyłączeniem sytuacji, w których faktury zostały wystawione poza KSEF w przypadkach związanych z niedostępnością KSEF tj. w trybach offline.</w:t>
      </w:r>
    </w:p>
    <w:p w14:paraId="03FA5403" w14:textId="77777777" w:rsidR="00C07120" w:rsidRPr="000750BD" w:rsidRDefault="00C07120" w:rsidP="00BA2716">
      <w:pPr>
        <w:numPr>
          <w:ilvl w:val="0"/>
          <w:numId w:val="19"/>
        </w:numPr>
        <w:suppressAutoHyphens w:val="0"/>
        <w:spacing w:before="120" w:after="120" w:line="288" w:lineRule="auto"/>
        <w:jc w:val="both"/>
        <w:rPr>
          <w:rFonts w:ascii="Arial" w:hAnsi="Arial" w:cs="Arial"/>
        </w:rPr>
      </w:pPr>
      <w:r w:rsidRPr="000750BD">
        <w:rPr>
          <w:rFonts w:ascii="Arial" w:hAnsi="Arial" w:cs="Arial"/>
        </w:rPr>
        <w:t>W przypadku ogłoszonej przez właściwy organ niedostępności KSEF lub w innych przewidzianych prawem sytuacjach uniemożliwiających wystawienie faktury przy wykorzystaniu KSEF, Wykonawca jest uprawniony do wystawienia faktury poza KSEF w przewidzianych trybach zgodnie z obowiązującymi przepisami ustawy z dnia 11 marca 2024 r. o podatku od towarów i usług tj. w trybach offline.</w:t>
      </w:r>
    </w:p>
    <w:p w14:paraId="51678F83" w14:textId="5DE8E8DE" w:rsidR="00CF1C68" w:rsidRPr="00CF1C68" w:rsidRDefault="00C07120" w:rsidP="00CF1C68">
      <w:pPr>
        <w:numPr>
          <w:ilvl w:val="0"/>
          <w:numId w:val="19"/>
        </w:numPr>
        <w:suppressAutoHyphens w:val="0"/>
        <w:spacing w:before="120" w:after="120" w:line="288" w:lineRule="auto"/>
        <w:jc w:val="both"/>
        <w:rPr>
          <w:rFonts w:ascii="Arial" w:hAnsi="Arial" w:cs="Arial"/>
        </w:rPr>
      </w:pPr>
      <w:r w:rsidRPr="000750BD">
        <w:rPr>
          <w:rFonts w:ascii="Arial" w:hAnsi="Arial" w:cs="Arial"/>
        </w:rPr>
        <w:t xml:space="preserve">Wykonawca niezwłocznie po wystawieniu faktury w trybie offline, o którym mowa w ust. przekaże Zamawiającemu poza KSEF w sposób wskazany w ust. 15 zgodnie z wymogami ustawy z dnia 11 marca </w:t>
      </w:r>
      <w:r w:rsidRPr="000750BD">
        <w:rPr>
          <w:rFonts w:ascii="Arial" w:hAnsi="Arial" w:cs="Arial"/>
        </w:rPr>
        <w:lastRenderedPageBreak/>
        <w:t>2024 r. o podatku od towarów i usług.</w:t>
      </w:r>
      <w:r w:rsidR="002F4BBF">
        <w:rPr>
          <w:rFonts w:ascii="Arial" w:hAnsi="Arial" w:cs="Arial"/>
        </w:rPr>
        <w:t xml:space="preserve"> </w:t>
      </w:r>
      <w:r w:rsidRPr="00CF1C68">
        <w:rPr>
          <w:rFonts w:ascii="Arial" w:hAnsi="Arial" w:cs="Arial"/>
        </w:rPr>
        <w:t>Wykonawca zobowiązuje się przekazać faktury wystawione w trybie offline w KSEF w terminach określonych przepisami.</w:t>
      </w:r>
    </w:p>
    <w:p w14:paraId="26B757A1" w14:textId="06FA7502" w:rsidR="00846AA4" w:rsidRPr="00846AA4" w:rsidRDefault="00846AA4" w:rsidP="00846AA4">
      <w:pPr>
        <w:numPr>
          <w:ilvl w:val="0"/>
          <w:numId w:val="19"/>
        </w:numPr>
        <w:suppressAutoHyphens w:val="0"/>
        <w:spacing w:before="120" w:after="120" w:line="288" w:lineRule="auto"/>
        <w:jc w:val="both"/>
        <w:rPr>
          <w:rFonts w:ascii="Arial" w:hAnsi="Arial" w:cs="Arial"/>
        </w:rPr>
      </w:pPr>
      <w:r w:rsidRPr="00846AA4">
        <w:t xml:space="preserve"> </w:t>
      </w:r>
      <w:r w:rsidRPr="00846AA4">
        <w:rPr>
          <w:rFonts w:ascii="Arial" w:hAnsi="Arial" w:cs="Arial"/>
        </w:rPr>
        <w:t>Zamawiający wyraża zgodę na otrzymywanie faktury w formie elektronicznej w formacie pdf w przypadkach związanych z niedostępnością Krajowego Systemu e-Faktur [dalej: „KSEF”] tj. [dalej: „ tryby offline”] lub w sytuacji, gdy Wykonawca na podstawie obowiązujących przepisów zwolniony jest z obowiązku stosowania KSEF.</w:t>
      </w:r>
    </w:p>
    <w:p w14:paraId="486D3201" w14:textId="4B3A789F" w:rsidR="00846AA4" w:rsidRPr="002F4BBF" w:rsidRDefault="00846AA4" w:rsidP="002F4BBF">
      <w:pPr>
        <w:numPr>
          <w:ilvl w:val="0"/>
          <w:numId w:val="19"/>
        </w:numPr>
        <w:suppressAutoHyphens w:val="0"/>
        <w:spacing w:before="120" w:after="120" w:line="288" w:lineRule="auto"/>
        <w:jc w:val="both"/>
        <w:rPr>
          <w:rFonts w:ascii="Arial" w:hAnsi="Arial" w:cs="Arial"/>
        </w:rPr>
      </w:pPr>
      <w:r w:rsidRPr="00846AA4">
        <w:rPr>
          <w:rFonts w:ascii="Arial" w:hAnsi="Arial" w:cs="Arial"/>
        </w:rPr>
        <w:t>W sytuacjach opisanych w ust. 1</w:t>
      </w:r>
      <w:r w:rsidR="00CF1C68">
        <w:rPr>
          <w:rFonts w:ascii="Arial" w:hAnsi="Arial" w:cs="Arial"/>
        </w:rPr>
        <w:t>5</w:t>
      </w:r>
      <w:r w:rsidRPr="00846AA4">
        <w:rPr>
          <w:rFonts w:ascii="Arial" w:hAnsi="Arial" w:cs="Arial"/>
        </w:rPr>
        <w:t xml:space="preserve"> powyżej: faktury i duplikaty faktur wystawione Zamawiającemu w formie elektronicznej będą wysyłane na niżej podany adres e-mail: </w:t>
      </w:r>
      <w:hyperlink r:id="rId8" w:history="1">
        <w:r w:rsidR="00CF1C68" w:rsidRPr="0086793D">
          <w:rPr>
            <w:rStyle w:val="Hipercze"/>
            <w:rFonts w:ascii="Arial" w:hAnsi="Arial" w:cs="Arial"/>
          </w:rPr>
          <w:t>faktury@asp.gda.pl</w:t>
        </w:r>
      </w:hyperlink>
      <w:r w:rsidR="00CF1C68">
        <w:rPr>
          <w:rFonts w:ascii="Arial" w:hAnsi="Arial" w:cs="Arial"/>
        </w:rPr>
        <w:t xml:space="preserve">. </w:t>
      </w:r>
    </w:p>
    <w:p w14:paraId="5E898EFA" w14:textId="3C51E216" w:rsidR="00C07120" w:rsidRPr="000750BD" w:rsidRDefault="00C07120" w:rsidP="00BA2716">
      <w:pPr>
        <w:numPr>
          <w:ilvl w:val="0"/>
          <w:numId w:val="19"/>
        </w:numPr>
        <w:suppressAutoHyphens w:val="0"/>
        <w:spacing w:before="120" w:after="120" w:line="288" w:lineRule="auto"/>
        <w:jc w:val="both"/>
        <w:rPr>
          <w:rFonts w:ascii="Arial" w:hAnsi="Arial" w:cs="Arial"/>
        </w:rPr>
      </w:pPr>
      <w:r w:rsidRPr="000750BD">
        <w:rPr>
          <w:rFonts w:ascii="Arial" w:hAnsi="Arial" w:cs="Arial"/>
        </w:rPr>
        <w:t xml:space="preserve">Po złożeniu ustrukturyzowanej faktury elektronicznej wynagrodzenie Wykonawcy płatne będzie przelewem w terminie do 21 dni od daty otrzymania prawidłowo wystawionej faktury przez Wykonawcę w KSEF lub w trybie offline w formie pdf, po wcześniejszym dostarczeniu </w:t>
      </w:r>
      <w:r w:rsidR="00CF1C68">
        <w:rPr>
          <w:rFonts w:ascii="Arial" w:hAnsi="Arial" w:cs="Arial"/>
        </w:rPr>
        <w:t xml:space="preserve">dokumentów opisanych w ust. 2 i  ust. 3 </w:t>
      </w:r>
      <w:r w:rsidRPr="000750BD">
        <w:rPr>
          <w:rFonts w:ascii="Arial" w:hAnsi="Arial" w:cs="Arial"/>
        </w:rPr>
        <w:t xml:space="preserve"> powyżej. W przypadku złożenia ustrukturyzowanej faktury elektronicznej, bez </w:t>
      </w:r>
      <w:r w:rsidR="00CF1C68">
        <w:rPr>
          <w:rFonts w:ascii="Arial" w:hAnsi="Arial" w:cs="Arial"/>
        </w:rPr>
        <w:t>dokumentów</w:t>
      </w:r>
      <w:r w:rsidRPr="000750BD">
        <w:rPr>
          <w:rFonts w:ascii="Arial" w:hAnsi="Arial" w:cs="Arial"/>
        </w:rPr>
        <w:t>, o który</w:t>
      </w:r>
      <w:r w:rsidR="00CF1C68">
        <w:rPr>
          <w:rFonts w:ascii="Arial" w:hAnsi="Arial" w:cs="Arial"/>
        </w:rPr>
        <w:t>ch</w:t>
      </w:r>
      <w:r w:rsidRPr="000750BD">
        <w:rPr>
          <w:rFonts w:ascii="Arial" w:hAnsi="Arial" w:cs="Arial"/>
        </w:rPr>
        <w:t xml:space="preserve"> mowa w ust.</w:t>
      </w:r>
      <w:r w:rsidR="00CF1C68">
        <w:rPr>
          <w:rFonts w:ascii="Arial" w:hAnsi="Arial" w:cs="Arial"/>
        </w:rPr>
        <w:t xml:space="preserve"> 2 i ust. </w:t>
      </w:r>
      <w:r w:rsidRPr="000750BD">
        <w:rPr>
          <w:rFonts w:ascii="Arial" w:hAnsi="Arial" w:cs="Arial"/>
        </w:rPr>
        <w:t xml:space="preserve"> 3 powyżej termin płatności będzie liczony od daty otrzymania przez Zamawiającego t</w:t>
      </w:r>
      <w:r w:rsidR="00CF1C68">
        <w:rPr>
          <w:rFonts w:ascii="Arial" w:hAnsi="Arial" w:cs="Arial"/>
        </w:rPr>
        <w:t>ych</w:t>
      </w:r>
      <w:r w:rsidRPr="000750BD">
        <w:rPr>
          <w:rFonts w:ascii="Arial" w:hAnsi="Arial" w:cs="Arial"/>
        </w:rPr>
        <w:t xml:space="preserve"> dokument</w:t>
      </w:r>
      <w:r w:rsidR="00CF1C68">
        <w:rPr>
          <w:rFonts w:ascii="Arial" w:hAnsi="Arial" w:cs="Arial"/>
        </w:rPr>
        <w:t>ów</w:t>
      </w:r>
      <w:r w:rsidRPr="000750BD">
        <w:rPr>
          <w:rFonts w:ascii="Arial" w:hAnsi="Arial" w:cs="Arial"/>
        </w:rPr>
        <w:t>.</w:t>
      </w:r>
    </w:p>
    <w:p w14:paraId="5E3F029B" w14:textId="77777777" w:rsidR="00C07120" w:rsidRPr="000750BD" w:rsidRDefault="00C07120" w:rsidP="00BA2716">
      <w:pPr>
        <w:numPr>
          <w:ilvl w:val="0"/>
          <w:numId w:val="19"/>
        </w:numPr>
        <w:suppressAutoHyphens w:val="0"/>
        <w:spacing w:before="120" w:after="120" w:line="288" w:lineRule="auto"/>
        <w:jc w:val="both"/>
        <w:rPr>
          <w:rFonts w:ascii="Arial" w:hAnsi="Arial" w:cs="Arial"/>
        </w:rPr>
      </w:pPr>
      <w:r w:rsidRPr="000750BD">
        <w:rPr>
          <w:rFonts w:ascii="Arial" w:hAnsi="Arial" w:cs="Arial"/>
        </w:rPr>
        <w:t>Strony zgodnie ustalają, że wierzytelności Wykonawcy wynikające z Umowy lub związane z Umową nie mogą być przedmiotem potrącenia ustawowego (art. 498 Kodeksu cywilnego) z wierzytelnościami Zamawiającego.</w:t>
      </w:r>
    </w:p>
    <w:p w14:paraId="3253EE4B" w14:textId="77777777" w:rsidR="00C07120" w:rsidRPr="000750BD" w:rsidRDefault="00C07120" w:rsidP="00BA2716">
      <w:pPr>
        <w:numPr>
          <w:ilvl w:val="0"/>
          <w:numId w:val="19"/>
        </w:numPr>
        <w:suppressAutoHyphens w:val="0"/>
        <w:spacing w:before="120" w:after="120" w:line="288" w:lineRule="auto"/>
        <w:jc w:val="both"/>
        <w:rPr>
          <w:rFonts w:ascii="Arial" w:hAnsi="Arial" w:cs="Arial"/>
        </w:rPr>
      </w:pPr>
      <w:r w:rsidRPr="000750BD">
        <w:rPr>
          <w:rFonts w:ascii="Arial" w:hAnsi="Arial" w:cs="Arial"/>
        </w:rPr>
        <w:t>Wykonawca nie może przenieść wierzytelności wynikającej z niniejszej Umowy na rzecz osoby trzeciej bez pisemnej pod rygorem nieważności zgody Zamawiającego. W przypadku wyrażenia takiej zgody, treść dokumentów dotyczących przenoszonej wierzytelności nie może stać w sprzeczności z postanowieniami niniejszej Umowy.</w:t>
      </w:r>
    </w:p>
    <w:p w14:paraId="58E981FF" w14:textId="77777777" w:rsidR="00C07120" w:rsidRPr="00C07120" w:rsidRDefault="00C07120" w:rsidP="00BA2716">
      <w:pPr>
        <w:pStyle w:val="Akapitzlist"/>
        <w:widowControl w:val="0"/>
        <w:numPr>
          <w:ilvl w:val="0"/>
          <w:numId w:val="19"/>
        </w:numPr>
        <w:autoSpaceDN w:val="0"/>
        <w:spacing w:after="160" w:line="276" w:lineRule="auto"/>
        <w:jc w:val="both"/>
        <w:rPr>
          <w:rFonts w:ascii="Arial" w:hAnsi="Arial" w:cs="Arial"/>
          <w:b/>
          <w:bCs/>
        </w:rPr>
      </w:pPr>
      <w:r w:rsidRPr="000750BD">
        <w:rPr>
          <w:rFonts w:ascii="Arial" w:hAnsi="Arial" w:cs="Arial"/>
        </w:rPr>
        <w:t xml:space="preserve">Wykonawca zobowiązany jest do wskazania w treści wystawianej faktury </w:t>
      </w:r>
      <w:r w:rsidRPr="000750BD">
        <w:rPr>
          <w:rFonts w:ascii="Arial" w:hAnsi="Arial" w:cs="Arial"/>
          <w:b/>
          <w:bCs/>
        </w:rPr>
        <w:t>numeru niniejszej Umowy</w:t>
      </w:r>
      <w:r w:rsidRPr="000750BD">
        <w:rPr>
          <w:rFonts w:ascii="Arial" w:hAnsi="Arial" w:cs="Arial"/>
        </w:rPr>
        <w:t>. W przypadku faktur ustrukturyzowanych wystawianych za pośrednictwem Krajowego Systemu e-Faktur (KSeF) numer Umowy powinien zostać zamieszczony w polu przeznaczonym na dodatkowy opis lub inne dane identyfikujące transakcję, zgodnie z obowiązującą strukturą logiczną e-Faktury oraz przepisami prawa podatkowego.</w:t>
      </w:r>
    </w:p>
    <w:p w14:paraId="112CE9CF" w14:textId="77777777" w:rsidR="00C56290" w:rsidRDefault="00C56290" w:rsidP="00C92063">
      <w:pPr>
        <w:pStyle w:val="Bezodstpw"/>
        <w:spacing w:before="120" w:after="120" w:line="276" w:lineRule="auto"/>
        <w:jc w:val="center"/>
        <w:rPr>
          <w:rFonts w:ascii="Arial" w:hAnsi="Arial" w:cs="Arial"/>
          <w:b/>
          <w:sz w:val="20"/>
          <w:szCs w:val="20"/>
        </w:rPr>
      </w:pPr>
    </w:p>
    <w:p w14:paraId="03125955" w14:textId="3D6F7AF8" w:rsidR="00A85B5A" w:rsidRPr="008905C4" w:rsidRDefault="00A85B5A" w:rsidP="00C92063">
      <w:pPr>
        <w:pStyle w:val="Bezodstpw"/>
        <w:spacing w:before="120" w:after="120" w:line="276" w:lineRule="auto"/>
        <w:jc w:val="center"/>
        <w:rPr>
          <w:rFonts w:ascii="Arial" w:hAnsi="Arial" w:cs="Arial"/>
          <w:b/>
          <w:sz w:val="20"/>
          <w:szCs w:val="20"/>
        </w:rPr>
      </w:pPr>
      <w:r w:rsidRPr="008905C4">
        <w:rPr>
          <w:rFonts w:ascii="Arial" w:hAnsi="Arial" w:cs="Arial"/>
          <w:b/>
          <w:sz w:val="20"/>
          <w:szCs w:val="20"/>
        </w:rPr>
        <w:t>§</w:t>
      </w:r>
      <w:r w:rsidR="009E799F" w:rsidRPr="008905C4">
        <w:rPr>
          <w:rFonts w:ascii="Arial" w:hAnsi="Arial" w:cs="Arial"/>
          <w:b/>
          <w:sz w:val="20"/>
          <w:szCs w:val="20"/>
        </w:rPr>
        <w:t>6</w:t>
      </w:r>
    </w:p>
    <w:p w14:paraId="71F9CF05" w14:textId="77777777" w:rsidR="00A85B5A" w:rsidRPr="003603EB" w:rsidRDefault="00A85B5A" w:rsidP="00C92063">
      <w:pPr>
        <w:pStyle w:val="Bezodstpw"/>
        <w:spacing w:before="120" w:after="120" w:line="276" w:lineRule="auto"/>
        <w:jc w:val="center"/>
        <w:rPr>
          <w:rFonts w:ascii="Arial" w:hAnsi="Arial" w:cs="Arial"/>
          <w:b/>
          <w:sz w:val="20"/>
          <w:szCs w:val="20"/>
          <w:u w:val="single"/>
        </w:rPr>
      </w:pPr>
      <w:r w:rsidRPr="008905C4">
        <w:rPr>
          <w:rFonts w:ascii="Arial" w:hAnsi="Arial" w:cs="Arial"/>
          <w:b/>
          <w:sz w:val="20"/>
          <w:szCs w:val="20"/>
          <w:u w:val="single"/>
        </w:rPr>
        <w:t>Przedstawiciele stron</w:t>
      </w:r>
    </w:p>
    <w:p w14:paraId="1787D50D" w14:textId="69F3AA97" w:rsidR="00A85B5A" w:rsidRPr="00CF49E0" w:rsidRDefault="00A85B5A" w:rsidP="00BA2716">
      <w:pPr>
        <w:widowControl w:val="0"/>
        <w:numPr>
          <w:ilvl w:val="0"/>
          <w:numId w:val="20"/>
        </w:numPr>
        <w:autoSpaceDN w:val="0"/>
        <w:spacing w:after="160" w:line="276" w:lineRule="auto"/>
        <w:ind w:left="426" w:hanging="426"/>
        <w:jc w:val="both"/>
        <w:rPr>
          <w:rFonts w:ascii="Arial" w:hAnsi="Arial" w:cs="Arial"/>
          <w:bCs/>
        </w:rPr>
      </w:pPr>
      <w:r w:rsidRPr="00CF49E0">
        <w:rPr>
          <w:rFonts w:ascii="Arial" w:hAnsi="Arial" w:cs="Arial"/>
          <w:bCs/>
        </w:rPr>
        <w:t>Przedstawicielem Zamawiającego</w:t>
      </w:r>
      <w:r w:rsidR="00754BA6">
        <w:rPr>
          <w:rFonts w:ascii="Arial" w:hAnsi="Arial" w:cs="Arial"/>
          <w:bCs/>
        </w:rPr>
        <w:t xml:space="preserve">, </w:t>
      </w:r>
      <w:r w:rsidRPr="00CF49E0">
        <w:rPr>
          <w:rFonts w:ascii="Arial" w:hAnsi="Arial" w:cs="Arial"/>
          <w:bCs/>
        </w:rPr>
        <w:t xml:space="preserve">będzie: </w:t>
      </w:r>
      <w:r w:rsidR="002F4BBF" w:rsidRPr="004D1CCF">
        <w:rPr>
          <w:rFonts w:ascii="Arial" w:hAnsi="Arial" w:cs="Arial"/>
          <w:bCs/>
        </w:rPr>
        <w:t>…………</w:t>
      </w:r>
      <w:r w:rsidR="004D1CCF" w:rsidRPr="004D1CCF">
        <w:rPr>
          <w:rFonts w:ascii="Arial" w:hAnsi="Arial" w:cs="Arial"/>
          <w:bCs/>
        </w:rPr>
        <w:t xml:space="preserve"> </w:t>
      </w:r>
      <w:r w:rsidR="004D1CCF" w:rsidRPr="004D1CCF">
        <w:rPr>
          <w:rFonts w:ascii="Arial" w:hAnsi="Arial" w:cs="Arial"/>
          <w:bCs/>
        </w:rPr>
        <w:t>tel.: ……………… e-mail: ………………………….</w:t>
      </w:r>
    </w:p>
    <w:p w14:paraId="51052339" w14:textId="77777777" w:rsidR="00A85B5A" w:rsidRPr="003603EB" w:rsidRDefault="00A85B5A" w:rsidP="00BA2716">
      <w:pPr>
        <w:widowControl w:val="0"/>
        <w:numPr>
          <w:ilvl w:val="0"/>
          <w:numId w:val="20"/>
        </w:numPr>
        <w:autoSpaceDN w:val="0"/>
        <w:spacing w:after="160" w:line="276" w:lineRule="auto"/>
        <w:ind w:left="426" w:hanging="426"/>
        <w:jc w:val="both"/>
        <w:rPr>
          <w:rFonts w:ascii="Arial" w:hAnsi="Arial" w:cs="Arial"/>
          <w:bCs/>
        </w:rPr>
      </w:pPr>
      <w:r w:rsidRPr="003603EB">
        <w:rPr>
          <w:rFonts w:ascii="Arial" w:hAnsi="Arial" w:cs="Arial"/>
          <w:bCs/>
        </w:rPr>
        <w:t>Przedstawicielem Wykonawcy</w:t>
      </w:r>
      <w:r w:rsidR="00754BA6">
        <w:rPr>
          <w:rFonts w:ascii="Arial" w:hAnsi="Arial" w:cs="Arial"/>
          <w:bCs/>
        </w:rPr>
        <w:t xml:space="preserve">, </w:t>
      </w:r>
      <w:r w:rsidRPr="003603EB">
        <w:rPr>
          <w:rFonts w:ascii="Arial" w:hAnsi="Arial" w:cs="Arial"/>
          <w:bCs/>
        </w:rPr>
        <w:t xml:space="preserve">będzie: </w:t>
      </w:r>
      <w:bookmarkStart w:id="1" w:name="_Hlk158041728"/>
      <w:r w:rsidR="00754BA6">
        <w:rPr>
          <w:rFonts w:ascii="Arial" w:hAnsi="Arial" w:cs="Arial"/>
          <w:b/>
          <w:caps/>
        </w:rPr>
        <w:t>…………….</w:t>
      </w:r>
      <w:r w:rsidR="00731003">
        <w:rPr>
          <w:rFonts w:ascii="Arial" w:hAnsi="Arial" w:cs="Arial"/>
          <w:bCs/>
          <w:caps/>
        </w:rPr>
        <w:t xml:space="preserve"> </w:t>
      </w:r>
      <w:bookmarkStart w:id="2" w:name="_Hlk225242621"/>
      <w:r w:rsidR="00731003" w:rsidRPr="00BA6FF1">
        <w:rPr>
          <w:rFonts w:ascii="Arial" w:hAnsi="Arial" w:cs="Arial"/>
          <w:bCs/>
        </w:rPr>
        <w:t xml:space="preserve">tel.: </w:t>
      </w:r>
      <w:r w:rsidR="00754BA6">
        <w:rPr>
          <w:rFonts w:ascii="Arial" w:hAnsi="Arial" w:cs="Arial"/>
          <w:b/>
        </w:rPr>
        <w:t>………………</w:t>
      </w:r>
      <w:r w:rsidR="00731003" w:rsidRPr="00BA6FF1">
        <w:rPr>
          <w:rFonts w:ascii="Arial" w:hAnsi="Arial" w:cs="Arial"/>
          <w:bCs/>
        </w:rPr>
        <w:t xml:space="preserve"> e-mail: </w:t>
      </w:r>
      <w:bookmarkEnd w:id="1"/>
      <w:r w:rsidR="00754BA6">
        <w:rPr>
          <w:rFonts w:ascii="Arial" w:hAnsi="Arial" w:cs="Arial"/>
          <w:bCs/>
        </w:rPr>
        <w:t>………………………….</w:t>
      </w:r>
      <w:bookmarkEnd w:id="2"/>
    </w:p>
    <w:p w14:paraId="4D2510D5" w14:textId="77777777" w:rsidR="00A85B5A" w:rsidRPr="003603EB" w:rsidRDefault="00A85B5A" w:rsidP="00BA2716">
      <w:pPr>
        <w:widowControl w:val="0"/>
        <w:numPr>
          <w:ilvl w:val="0"/>
          <w:numId w:val="20"/>
        </w:numPr>
        <w:autoSpaceDN w:val="0"/>
        <w:spacing w:after="160" w:line="276" w:lineRule="auto"/>
        <w:ind w:left="426" w:hanging="426"/>
        <w:jc w:val="both"/>
        <w:rPr>
          <w:rFonts w:ascii="Arial" w:hAnsi="Arial" w:cs="Arial"/>
          <w:bCs/>
        </w:rPr>
      </w:pPr>
      <w:r w:rsidRPr="003603EB">
        <w:rPr>
          <w:rFonts w:ascii="Arial" w:hAnsi="Arial" w:cs="Arial"/>
          <w:bCs/>
        </w:rPr>
        <w:t>Wykonawca ustanawia:</w:t>
      </w:r>
    </w:p>
    <w:p w14:paraId="22038E07" w14:textId="77777777" w:rsidR="00A85B5A" w:rsidRPr="003603EB" w:rsidRDefault="00A85B5A" w:rsidP="00BA2716">
      <w:pPr>
        <w:widowControl w:val="0"/>
        <w:numPr>
          <w:ilvl w:val="0"/>
          <w:numId w:val="21"/>
        </w:numPr>
        <w:autoSpaceDN w:val="0"/>
        <w:spacing w:after="160" w:line="276" w:lineRule="auto"/>
        <w:ind w:left="709" w:hanging="283"/>
        <w:jc w:val="both"/>
        <w:rPr>
          <w:rFonts w:ascii="Arial" w:hAnsi="Arial" w:cs="Arial"/>
          <w:bCs/>
        </w:rPr>
      </w:pPr>
      <w:r w:rsidRPr="003603EB">
        <w:rPr>
          <w:rFonts w:ascii="Arial" w:hAnsi="Arial" w:cs="Arial"/>
          <w:bCs/>
        </w:rPr>
        <w:t xml:space="preserve">Kierownika Budowy w osobie: </w:t>
      </w:r>
      <w:r w:rsidR="00754BA6">
        <w:rPr>
          <w:rFonts w:ascii="Arial" w:hAnsi="Arial" w:cs="Arial"/>
          <w:b/>
        </w:rPr>
        <w:t>………………………………..</w:t>
      </w:r>
      <w:r w:rsidRPr="003603EB">
        <w:rPr>
          <w:rFonts w:ascii="Arial" w:hAnsi="Arial" w:cs="Arial"/>
          <w:bCs/>
        </w:rPr>
        <w:t xml:space="preserve"> posiadającego uprawnienia budowlane nr</w:t>
      </w:r>
      <w:r w:rsidR="00731003" w:rsidRPr="00731003">
        <w:rPr>
          <w:rFonts w:ascii="Arial" w:hAnsi="Arial" w:cs="Arial"/>
          <w:b/>
        </w:rPr>
        <w:t xml:space="preserve"> </w:t>
      </w:r>
      <w:r w:rsidR="00754BA6">
        <w:rPr>
          <w:rFonts w:ascii="Arial" w:hAnsi="Arial" w:cs="Arial"/>
          <w:b/>
        </w:rPr>
        <w:t>……………………….</w:t>
      </w:r>
      <w:r w:rsidR="00731003" w:rsidRPr="00BA6FF1">
        <w:rPr>
          <w:rFonts w:ascii="Arial" w:hAnsi="Arial" w:cs="Arial"/>
          <w:bCs/>
        </w:rPr>
        <w:t xml:space="preserve">, tel. </w:t>
      </w:r>
      <w:r w:rsidR="00754BA6">
        <w:rPr>
          <w:rFonts w:ascii="Arial" w:hAnsi="Arial" w:cs="Arial"/>
          <w:b/>
        </w:rPr>
        <w:t>………………………</w:t>
      </w:r>
      <w:r w:rsidR="00731003" w:rsidRPr="00BA6FF1">
        <w:rPr>
          <w:rFonts w:ascii="Arial" w:hAnsi="Arial" w:cs="Arial"/>
          <w:bCs/>
        </w:rPr>
        <w:t xml:space="preserve"> e-mail: </w:t>
      </w:r>
      <w:hyperlink r:id="rId9" w:history="1">
        <w:r w:rsidR="00754BA6">
          <w:rPr>
            <w:rStyle w:val="Hipercze"/>
            <w:rFonts w:ascii="Arial" w:hAnsi="Arial" w:cs="Arial"/>
            <w:bCs/>
          </w:rPr>
          <w:t>………………………………….</w:t>
        </w:r>
      </w:hyperlink>
    </w:p>
    <w:p w14:paraId="7D6C636D" w14:textId="77777777" w:rsidR="00A85B5A" w:rsidRPr="003603EB" w:rsidRDefault="00A85B5A" w:rsidP="00BA2716">
      <w:pPr>
        <w:widowControl w:val="0"/>
        <w:numPr>
          <w:ilvl w:val="0"/>
          <w:numId w:val="20"/>
        </w:numPr>
        <w:autoSpaceDN w:val="0"/>
        <w:spacing w:after="160" w:line="276" w:lineRule="auto"/>
        <w:ind w:left="426" w:hanging="426"/>
        <w:jc w:val="both"/>
        <w:rPr>
          <w:rFonts w:ascii="Arial" w:hAnsi="Arial" w:cs="Arial"/>
          <w:bCs/>
        </w:rPr>
      </w:pPr>
      <w:r w:rsidRPr="003603EB">
        <w:rPr>
          <w:rFonts w:ascii="Arial" w:hAnsi="Arial" w:cs="Arial"/>
          <w:bCs/>
        </w:rPr>
        <w:t>Wykonawca zobowiązuje się skierować do kierowania budową i do kierowania robotami budowlanymi personel wskazany na etapie postępowania przetargowego. Zmiana którejkolwiek z osób, o których mowa w zdaniu poprzednim, w trakcie realizacji Przedmiotu Umowy, musi być uzasadniona przez Wykonawcę na piśmie i wymaga pisemnego zaakceptowania przez Zamawiającego. Zamawiający niezwłocznie po otrzymaniu propozycji zmiany wskazanych osób zaakceptuje taką zmianę wyłącznie wtedy, gdy kwalifikacje i doświadczenie wskazanych osób będą takie same lub wyższe od kwalifikacji i doświadczenia osób, wymaganego postanowieniami SWZ. Zaakceptowana przez Zamawiającego zmiana n</w:t>
      </w:r>
      <w:r w:rsidR="005121DC" w:rsidRPr="003603EB">
        <w:rPr>
          <w:rFonts w:ascii="Arial" w:hAnsi="Arial" w:cs="Arial"/>
          <w:bCs/>
        </w:rPr>
        <w:t>ie wymaga aneksu do niniejszej U</w:t>
      </w:r>
      <w:r w:rsidRPr="003603EB">
        <w:rPr>
          <w:rFonts w:ascii="Arial" w:hAnsi="Arial" w:cs="Arial"/>
          <w:bCs/>
        </w:rPr>
        <w:t>mowy.</w:t>
      </w:r>
    </w:p>
    <w:p w14:paraId="422F5857" w14:textId="77777777" w:rsidR="00A85B5A" w:rsidRPr="003603EB" w:rsidRDefault="00A85B5A" w:rsidP="00BA2716">
      <w:pPr>
        <w:widowControl w:val="0"/>
        <w:numPr>
          <w:ilvl w:val="0"/>
          <w:numId w:val="20"/>
        </w:numPr>
        <w:autoSpaceDN w:val="0"/>
        <w:spacing w:after="160" w:line="276" w:lineRule="auto"/>
        <w:ind w:left="426" w:hanging="426"/>
        <w:jc w:val="both"/>
        <w:rPr>
          <w:rFonts w:ascii="Arial" w:hAnsi="Arial" w:cs="Arial"/>
          <w:bCs/>
        </w:rPr>
      </w:pPr>
      <w:r w:rsidRPr="003603EB">
        <w:rPr>
          <w:rFonts w:ascii="Arial" w:hAnsi="Arial" w:cs="Arial"/>
          <w:bCs/>
        </w:rPr>
        <w:t>Kierownik budowy realizuje obowiązki określone w ustawie Prawo budowlane.</w:t>
      </w:r>
    </w:p>
    <w:p w14:paraId="2D5CD24E" w14:textId="77777777" w:rsidR="00A85B5A" w:rsidRPr="003603EB" w:rsidRDefault="00A85B5A" w:rsidP="00BA2716">
      <w:pPr>
        <w:widowControl w:val="0"/>
        <w:numPr>
          <w:ilvl w:val="0"/>
          <w:numId w:val="20"/>
        </w:numPr>
        <w:autoSpaceDN w:val="0"/>
        <w:spacing w:after="160" w:line="276" w:lineRule="auto"/>
        <w:ind w:left="426" w:hanging="426"/>
        <w:jc w:val="both"/>
        <w:rPr>
          <w:rFonts w:ascii="Arial" w:hAnsi="Arial" w:cs="Arial"/>
          <w:bCs/>
        </w:rPr>
      </w:pPr>
      <w:r w:rsidRPr="003603EB">
        <w:rPr>
          <w:rFonts w:ascii="Arial" w:hAnsi="Arial" w:cs="Arial"/>
          <w:bCs/>
        </w:rPr>
        <w:t xml:space="preserve">W przypadku wystąpienia niespodziewanych przeszkód w wykonywaniu obowiązków osób wymienionych </w:t>
      </w:r>
      <w:r w:rsidRPr="003603EB">
        <w:rPr>
          <w:rFonts w:ascii="Arial" w:hAnsi="Arial" w:cs="Arial"/>
          <w:bCs/>
        </w:rPr>
        <w:lastRenderedPageBreak/>
        <w:t>w ust. 3</w:t>
      </w:r>
      <w:r w:rsidR="00C92063" w:rsidRPr="003603EB">
        <w:rPr>
          <w:rFonts w:ascii="Arial" w:hAnsi="Arial" w:cs="Arial"/>
          <w:bCs/>
        </w:rPr>
        <w:t xml:space="preserve"> </w:t>
      </w:r>
      <w:r w:rsidR="00F10407">
        <w:rPr>
          <w:rFonts w:ascii="Arial" w:hAnsi="Arial" w:cs="Arial"/>
          <w:bCs/>
        </w:rPr>
        <w:t xml:space="preserve">– 4 </w:t>
      </w:r>
      <w:r w:rsidR="00C92063" w:rsidRPr="003603EB">
        <w:rPr>
          <w:rFonts w:ascii="Arial" w:hAnsi="Arial" w:cs="Arial"/>
          <w:bCs/>
        </w:rPr>
        <w:t>powyżej</w:t>
      </w:r>
      <w:r w:rsidRPr="003603EB">
        <w:rPr>
          <w:rFonts w:ascii="Arial" w:hAnsi="Arial" w:cs="Arial"/>
          <w:bCs/>
        </w:rPr>
        <w:t xml:space="preserve"> Wykonawca będzie zobowiązany niezwłocznie zapewnić dla nich zastępstwo na swój koszt. Zastępcy ustanowieni w ten sposób muszą posiadać nie niższe uprawnienia budowane i doświadczenie zawodowe, niż osoby wskazane w ustępie 4</w:t>
      </w:r>
      <w:r w:rsidR="00C92063" w:rsidRPr="003603EB">
        <w:rPr>
          <w:rFonts w:ascii="Arial" w:hAnsi="Arial" w:cs="Arial"/>
          <w:bCs/>
        </w:rPr>
        <w:t xml:space="preserve"> powyżej</w:t>
      </w:r>
      <w:r w:rsidRPr="003603EB">
        <w:rPr>
          <w:rFonts w:ascii="Arial" w:hAnsi="Arial" w:cs="Arial"/>
          <w:bCs/>
        </w:rPr>
        <w:t>.</w:t>
      </w:r>
    </w:p>
    <w:p w14:paraId="5CFCC5DD" w14:textId="77777777" w:rsidR="00A85B5A" w:rsidRPr="003603EB" w:rsidRDefault="00A85B5A" w:rsidP="00BA2716">
      <w:pPr>
        <w:widowControl w:val="0"/>
        <w:numPr>
          <w:ilvl w:val="0"/>
          <w:numId w:val="20"/>
        </w:numPr>
        <w:autoSpaceDN w:val="0"/>
        <w:spacing w:after="160" w:line="276" w:lineRule="auto"/>
        <w:ind w:left="426" w:hanging="426"/>
        <w:jc w:val="both"/>
        <w:rPr>
          <w:rFonts w:ascii="Arial" w:hAnsi="Arial" w:cs="Arial"/>
          <w:bCs/>
        </w:rPr>
      </w:pPr>
      <w:r w:rsidRPr="003603EB">
        <w:rPr>
          <w:rFonts w:ascii="Arial" w:hAnsi="Arial" w:cs="Arial"/>
          <w:bCs/>
        </w:rPr>
        <w:t>Ustanowienie zastępstwa wymaga pisemnej zgody Zamawiającego.</w:t>
      </w:r>
    </w:p>
    <w:p w14:paraId="683F8CB8" w14:textId="77777777" w:rsidR="00A85B5A" w:rsidRPr="003603EB" w:rsidRDefault="00A85B5A" w:rsidP="00BA2716">
      <w:pPr>
        <w:widowControl w:val="0"/>
        <w:numPr>
          <w:ilvl w:val="0"/>
          <w:numId w:val="20"/>
        </w:numPr>
        <w:autoSpaceDN w:val="0"/>
        <w:spacing w:after="160" w:line="276" w:lineRule="auto"/>
        <w:ind w:left="426" w:hanging="426"/>
        <w:jc w:val="both"/>
        <w:rPr>
          <w:rFonts w:ascii="Arial" w:hAnsi="Arial" w:cs="Arial"/>
          <w:bCs/>
        </w:rPr>
      </w:pPr>
      <w:r w:rsidRPr="003603EB">
        <w:rPr>
          <w:rFonts w:ascii="Arial" w:hAnsi="Arial" w:cs="Arial"/>
          <w:bCs/>
        </w:rPr>
        <w:t>Wykonawca niezwłocznie powiadomi Zamawiającego o zamiarze zmiany kierownika budowy lub innych kierowników robót ze wskazaniem nazwiska/nazwisk zastępcy/zastępców, ich uprawnień budowlanych oraz danych na temat doświadczenia zawodowego wraz z uzasadnieniem zmiany.</w:t>
      </w:r>
    </w:p>
    <w:p w14:paraId="69065C16" w14:textId="77777777" w:rsidR="00A85B5A" w:rsidRDefault="00A85B5A" w:rsidP="00BA2716">
      <w:pPr>
        <w:widowControl w:val="0"/>
        <w:numPr>
          <w:ilvl w:val="0"/>
          <w:numId w:val="20"/>
        </w:numPr>
        <w:autoSpaceDN w:val="0"/>
        <w:spacing w:after="160" w:line="276" w:lineRule="auto"/>
        <w:ind w:left="426" w:hanging="426"/>
        <w:jc w:val="both"/>
        <w:rPr>
          <w:rFonts w:ascii="Arial" w:hAnsi="Arial" w:cs="Arial"/>
          <w:bCs/>
        </w:rPr>
      </w:pPr>
      <w:r w:rsidRPr="003603EB">
        <w:rPr>
          <w:rFonts w:ascii="Arial" w:hAnsi="Arial" w:cs="Arial"/>
          <w:bCs/>
        </w:rPr>
        <w:t xml:space="preserve">Zamawiający </w:t>
      </w:r>
      <w:r w:rsidR="00C92063" w:rsidRPr="003603EB">
        <w:rPr>
          <w:rFonts w:ascii="Arial" w:hAnsi="Arial" w:cs="Arial"/>
          <w:bCs/>
        </w:rPr>
        <w:t>ustanawi</w:t>
      </w:r>
      <w:r w:rsidR="005121DC" w:rsidRPr="003603EB">
        <w:rPr>
          <w:rFonts w:ascii="Arial" w:hAnsi="Arial" w:cs="Arial"/>
          <w:bCs/>
        </w:rPr>
        <w:t>a</w:t>
      </w:r>
      <w:r w:rsidRPr="003603EB">
        <w:rPr>
          <w:rFonts w:ascii="Arial" w:hAnsi="Arial" w:cs="Arial"/>
          <w:bCs/>
        </w:rPr>
        <w:t xml:space="preserve"> Inspektora nadzoru inwestorskiego, do sprawowania funkcji nadzoru inwestorskiego w realizacji Przedmiotu Umowy.</w:t>
      </w:r>
    </w:p>
    <w:p w14:paraId="3407B1C0" w14:textId="77777777" w:rsidR="00754BA6" w:rsidRPr="003603EB" w:rsidRDefault="00754BA6" w:rsidP="00BA2716">
      <w:pPr>
        <w:widowControl w:val="0"/>
        <w:numPr>
          <w:ilvl w:val="0"/>
          <w:numId w:val="20"/>
        </w:numPr>
        <w:autoSpaceDN w:val="0"/>
        <w:spacing w:after="160" w:line="276" w:lineRule="auto"/>
        <w:ind w:left="426" w:hanging="426"/>
        <w:jc w:val="both"/>
        <w:rPr>
          <w:rFonts w:ascii="Arial" w:hAnsi="Arial" w:cs="Arial"/>
          <w:bCs/>
        </w:rPr>
      </w:pPr>
      <w:r w:rsidRPr="00754BA6">
        <w:rPr>
          <w:rFonts w:ascii="Arial" w:hAnsi="Arial" w:cs="Arial"/>
          <w:bCs/>
        </w:rPr>
        <w:t>Przedstawicielem Zamawiającego,</w:t>
      </w:r>
      <w:r>
        <w:rPr>
          <w:rFonts w:ascii="Arial" w:hAnsi="Arial" w:cs="Arial"/>
          <w:bCs/>
        </w:rPr>
        <w:t xml:space="preserve"> pełniącym funkcję </w:t>
      </w:r>
      <w:r w:rsidRPr="004D1CCF">
        <w:rPr>
          <w:rFonts w:ascii="Arial" w:hAnsi="Arial" w:cs="Arial"/>
          <w:b/>
        </w:rPr>
        <w:t>inspektora nadzoru</w:t>
      </w:r>
      <w:r w:rsidRPr="00754BA6">
        <w:rPr>
          <w:rFonts w:ascii="Arial" w:hAnsi="Arial" w:cs="Arial"/>
          <w:bCs/>
        </w:rPr>
        <w:t xml:space="preserve"> będzie: </w:t>
      </w:r>
      <w:r w:rsidRPr="00754BA6">
        <w:rPr>
          <w:rFonts w:ascii="Arial" w:hAnsi="Arial" w:cs="Arial"/>
          <w:b/>
          <w:bCs/>
        </w:rPr>
        <w:t>Krzysztof Rutowski</w:t>
      </w:r>
      <w:r w:rsidRPr="00754BA6">
        <w:rPr>
          <w:rFonts w:ascii="Arial" w:hAnsi="Arial" w:cs="Arial"/>
          <w:bCs/>
        </w:rPr>
        <w:t xml:space="preserve"> tel.: 795 263 734 e-mail: </w:t>
      </w:r>
      <w:hyperlink r:id="rId10" w:history="1">
        <w:r w:rsidR="0049453D" w:rsidRPr="00472B48">
          <w:rPr>
            <w:rStyle w:val="Hipercze"/>
            <w:rFonts w:ascii="Arial" w:hAnsi="Arial" w:cs="Arial"/>
            <w:bCs/>
          </w:rPr>
          <w:t>krzysztof.rutowski@asp.gda.pl</w:t>
        </w:r>
      </w:hyperlink>
    </w:p>
    <w:p w14:paraId="263AF2F6" w14:textId="77777777" w:rsidR="00A85B5A" w:rsidRPr="003603EB" w:rsidRDefault="00A85B5A" w:rsidP="00BA2716">
      <w:pPr>
        <w:widowControl w:val="0"/>
        <w:numPr>
          <w:ilvl w:val="0"/>
          <w:numId w:val="20"/>
        </w:numPr>
        <w:autoSpaceDN w:val="0"/>
        <w:spacing w:after="160" w:line="276" w:lineRule="auto"/>
        <w:ind w:left="426" w:hanging="426"/>
        <w:jc w:val="both"/>
        <w:rPr>
          <w:rFonts w:ascii="Arial" w:hAnsi="Arial" w:cs="Arial"/>
          <w:bCs/>
        </w:rPr>
      </w:pPr>
      <w:r w:rsidRPr="003603EB">
        <w:rPr>
          <w:rFonts w:ascii="Arial" w:hAnsi="Arial" w:cs="Arial"/>
          <w:bCs/>
        </w:rPr>
        <w:t>Inspektor nadzoru inwestorskiego uprawniony jest do wydawania Wykonawcy poleceń związanych z jakością i ilością robót, które są niezbędne do prawidłowego oraz zgodnego z Przedmiotem Umowy wykonania i odbioru robót.</w:t>
      </w:r>
    </w:p>
    <w:p w14:paraId="3E878389" w14:textId="77777777" w:rsidR="00A85B5A" w:rsidRPr="003603EB" w:rsidRDefault="00A85B5A" w:rsidP="00BA2716">
      <w:pPr>
        <w:widowControl w:val="0"/>
        <w:numPr>
          <w:ilvl w:val="0"/>
          <w:numId w:val="20"/>
        </w:numPr>
        <w:autoSpaceDN w:val="0"/>
        <w:spacing w:after="160" w:line="276" w:lineRule="auto"/>
        <w:ind w:left="426" w:hanging="426"/>
        <w:jc w:val="both"/>
        <w:rPr>
          <w:rFonts w:ascii="Arial" w:hAnsi="Arial" w:cs="Arial"/>
          <w:bCs/>
        </w:rPr>
      </w:pPr>
      <w:r w:rsidRPr="003603EB">
        <w:rPr>
          <w:rFonts w:ascii="Arial" w:hAnsi="Arial" w:cs="Arial"/>
          <w:bCs/>
        </w:rPr>
        <w:t>Inspektor nadzoru inwestorskiego nie posiada pełnomocnictwa do podejmowania w imieniu Zamawiającego decyzji wykraczających poza zakres Przedmiotu Umowy, które niosą skutki finansowe dla Zamawiającego z wyjątkiem sytuacji zagrażających życiu lub zdrowiu osób bądź grożących powstaniem straty o znaczących rozmiarach w mieniu Zamawiającego.</w:t>
      </w:r>
    </w:p>
    <w:p w14:paraId="6FCDF323" w14:textId="77777777" w:rsidR="00A85B5A" w:rsidRPr="003603EB" w:rsidRDefault="00A85B5A" w:rsidP="00BA2716">
      <w:pPr>
        <w:widowControl w:val="0"/>
        <w:numPr>
          <w:ilvl w:val="0"/>
          <w:numId w:val="20"/>
        </w:numPr>
        <w:autoSpaceDN w:val="0"/>
        <w:spacing w:after="160" w:line="276" w:lineRule="auto"/>
        <w:ind w:left="426" w:hanging="426"/>
        <w:jc w:val="both"/>
        <w:rPr>
          <w:rFonts w:ascii="Arial" w:hAnsi="Arial" w:cs="Arial"/>
          <w:bCs/>
        </w:rPr>
      </w:pPr>
      <w:r w:rsidRPr="003603EB">
        <w:rPr>
          <w:rFonts w:ascii="Arial" w:hAnsi="Arial" w:cs="Arial"/>
          <w:bCs/>
        </w:rPr>
        <w:t>Zamawiający nie dokona zapłaty Wynagrodzenia za roboty budowlane/dostawy lub usługi wykonane z naruszeniem ustępu 1</w:t>
      </w:r>
      <w:r w:rsidR="00754BA6">
        <w:rPr>
          <w:rFonts w:ascii="Arial" w:hAnsi="Arial" w:cs="Arial"/>
          <w:bCs/>
        </w:rPr>
        <w:t>2</w:t>
      </w:r>
      <w:r w:rsidR="00CA336D">
        <w:rPr>
          <w:rFonts w:ascii="Arial" w:hAnsi="Arial" w:cs="Arial"/>
          <w:bCs/>
        </w:rPr>
        <w:t xml:space="preserve"> </w:t>
      </w:r>
      <w:r w:rsidR="00C92063" w:rsidRPr="003603EB">
        <w:rPr>
          <w:rFonts w:ascii="Arial" w:hAnsi="Arial" w:cs="Arial"/>
          <w:bCs/>
        </w:rPr>
        <w:t>powyżej</w:t>
      </w:r>
      <w:r w:rsidRPr="003603EB">
        <w:rPr>
          <w:rFonts w:ascii="Arial" w:hAnsi="Arial" w:cs="Arial"/>
          <w:bCs/>
        </w:rPr>
        <w:t>. Wykonawca poniesie wszystkie konsekwencje finansowe i prawne wykonania robót/usług/dostaw, o których mowa w ust. 1</w:t>
      </w:r>
      <w:r w:rsidR="00754BA6">
        <w:rPr>
          <w:rFonts w:ascii="Arial" w:hAnsi="Arial" w:cs="Arial"/>
          <w:bCs/>
        </w:rPr>
        <w:t>2</w:t>
      </w:r>
      <w:r w:rsidR="00C92063" w:rsidRPr="003603EB">
        <w:rPr>
          <w:rFonts w:ascii="Arial" w:hAnsi="Arial" w:cs="Arial"/>
          <w:bCs/>
        </w:rPr>
        <w:t xml:space="preserve"> powyżej</w:t>
      </w:r>
      <w:r w:rsidRPr="003603EB">
        <w:rPr>
          <w:rFonts w:ascii="Arial" w:hAnsi="Arial" w:cs="Arial"/>
          <w:bCs/>
        </w:rPr>
        <w:t xml:space="preserve">. </w:t>
      </w:r>
    </w:p>
    <w:p w14:paraId="4AF573C9" w14:textId="551FA833" w:rsidR="00A85B5A" w:rsidRPr="003603EB" w:rsidRDefault="00A85B5A" w:rsidP="00BA2716">
      <w:pPr>
        <w:widowControl w:val="0"/>
        <w:numPr>
          <w:ilvl w:val="0"/>
          <w:numId w:val="20"/>
        </w:numPr>
        <w:autoSpaceDN w:val="0"/>
        <w:spacing w:after="160" w:line="276" w:lineRule="auto"/>
        <w:ind w:left="426" w:hanging="426"/>
        <w:jc w:val="both"/>
        <w:rPr>
          <w:rFonts w:ascii="Arial" w:hAnsi="Arial" w:cs="Arial"/>
          <w:bCs/>
        </w:rPr>
      </w:pPr>
      <w:r w:rsidRPr="003603EB">
        <w:rPr>
          <w:rFonts w:ascii="Arial" w:hAnsi="Arial" w:cs="Arial"/>
          <w:bCs/>
        </w:rPr>
        <w:t xml:space="preserve">Wykonawca musi przedłożyć Zamawiającemu propozycję zmiany, o której mowa w </w:t>
      </w:r>
      <w:r w:rsidR="00897D35" w:rsidRPr="003603EB">
        <w:rPr>
          <w:rFonts w:ascii="Arial" w:hAnsi="Arial" w:cs="Arial"/>
          <w:bCs/>
        </w:rPr>
        <w:t>ust</w:t>
      </w:r>
      <w:r w:rsidR="00897D35">
        <w:rPr>
          <w:rFonts w:ascii="Arial" w:hAnsi="Arial" w:cs="Arial"/>
          <w:bCs/>
        </w:rPr>
        <w:t>.</w:t>
      </w:r>
      <w:r w:rsidR="00897D35" w:rsidRPr="003603EB">
        <w:rPr>
          <w:rFonts w:ascii="Arial" w:hAnsi="Arial" w:cs="Arial"/>
          <w:bCs/>
        </w:rPr>
        <w:t xml:space="preserve"> </w:t>
      </w:r>
      <w:r w:rsidRPr="003603EB">
        <w:rPr>
          <w:rFonts w:ascii="Arial" w:hAnsi="Arial" w:cs="Arial"/>
          <w:bCs/>
        </w:rPr>
        <w:t>4</w:t>
      </w:r>
      <w:r w:rsidR="00F10407">
        <w:rPr>
          <w:rFonts w:ascii="Arial" w:hAnsi="Arial" w:cs="Arial"/>
          <w:bCs/>
        </w:rPr>
        <w:t xml:space="preserve"> oraz ust. 6</w:t>
      </w:r>
      <w:r w:rsidR="00C92063" w:rsidRPr="003603EB">
        <w:rPr>
          <w:rFonts w:ascii="Arial" w:hAnsi="Arial" w:cs="Arial"/>
          <w:bCs/>
        </w:rPr>
        <w:t xml:space="preserve"> powyżej</w:t>
      </w:r>
      <w:r w:rsidRPr="003603EB">
        <w:rPr>
          <w:rFonts w:ascii="Arial" w:hAnsi="Arial" w:cs="Arial"/>
          <w:bCs/>
        </w:rPr>
        <w:t>, nie późnej niż 3 dni przed planowanym skierowaniem do kierowania budową/robotami którejkolwiek osoby.</w:t>
      </w:r>
    </w:p>
    <w:p w14:paraId="4567B96A" w14:textId="77777777" w:rsidR="00A85B5A" w:rsidRPr="003603EB" w:rsidRDefault="00A85B5A" w:rsidP="00BA2716">
      <w:pPr>
        <w:widowControl w:val="0"/>
        <w:numPr>
          <w:ilvl w:val="0"/>
          <w:numId w:val="20"/>
        </w:numPr>
        <w:autoSpaceDN w:val="0"/>
        <w:spacing w:after="160" w:line="276" w:lineRule="auto"/>
        <w:ind w:left="426" w:hanging="426"/>
        <w:jc w:val="both"/>
        <w:rPr>
          <w:rFonts w:ascii="Arial" w:hAnsi="Arial" w:cs="Arial"/>
          <w:bCs/>
        </w:rPr>
      </w:pPr>
      <w:r w:rsidRPr="003603EB">
        <w:rPr>
          <w:rFonts w:ascii="Arial" w:hAnsi="Arial" w:cs="Arial"/>
          <w:bCs/>
        </w:rPr>
        <w:t>Przerwa w realizacji Przedmiotu Umowy spowodowana brakiem kierownictwa budowy/robót przy niezachowaniu postanowień w ustępie 4</w:t>
      </w:r>
      <w:r w:rsidR="00F10407">
        <w:rPr>
          <w:rFonts w:ascii="Arial" w:hAnsi="Arial" w:cs="Arial"/>
          <w:bCs/>
        </w:rPr>
        <w:t xml:space="preserve"> lub 6</w:t>
      </w:r>
      <w:r w:rsidRPr="003603EB">
        <w:rPr>
          <w:rFonts w:ascii="Arial" w:hAnsi="Arial" w:cs="Arial"/>
          <w:bCs/>
        </w:rPr>
        <w:t xml:space="preserve"> </w:t>
      </w:r>
      <w:r w:rsidR="0027158C" w:rsidRPr="003603EB">
        <w:rPr>
          <w:rFonts w:ascii="Arial" w:hAnsi="Arial" w:cs="Arial"/>
          <w:bCs/>
        </w:rPr>
        <w:t xml:space="preserve">powyżej </w:t>
      </w:r>
      <w:r w:rsidRPr="003603EB">
        <w:rPr>
          <w:rFonts w:ascii="Arial" w:hAnsi="Arial" w:cs="Arial"/>
          <w:bCs/>
        </w:rPr>
        <w:t>będzie traktowana jako przerwa wynikająca z przyczyn zależnych od Wykonawcy i nie może stanowić podstawy do zmiany terminu zakończenia Przedmiotu Umowy.</w:t>
      </w:r>
    </w:p>
    <w:p w14:paraId="3740F7B7" w14:textId="77777777" w:rsidR="009653A9" w:rsidRPr="00060E26" w:rsidRDefault="00A85B5A" w:rsidP="00BA2716">
      <w:pPr>
        <w:widowControl w:val="0"/>
        <w:numPr>
          <w:ilvl w:val="0"/>
          <w:numId w:val="20"/>
        </w:numPr>
        <w:autoSpaceDN w:val="0"/>
        <w:spacing w:after="160" w:line="276" w:lineRule="auto"/>
        <w:ind w:left="426" w:hanging="426"/>
        <w:jc w:val="both"/>
        <w:rPr>
          <w:rFonts w:ascii="Arial" w:hAnsi="Arial" w:cs="Arial"/>
          <w:bCs/>
        </w:rPr>
      </w:pPr>
      <w:r w:rsidRPr="003603EB">
        <w:rPr>
          <w:rFonts w:ascii="Arial" w:hAnsi="Arial" w:cs="Arial"/>
          <w:bCs/>
        </w:rPr>
        <w:t>Skierowanie, bez akceptacji Zamawiającego, do kierowania robotami innych osób niż wskazane w ofercie Wykonawcy s</w:t>
      </w:r>
      <w:r w:rsidR="005121DC" w:rsidRPr="003603EB">
        <w:rPr>
          <w:rFonts w:ascii="Arial" w:hAnsi="Arial" w:cs="Arial"/>
          <w:bCs/>
        </w:rPr>
        <w:t>tanowi podstawę odstąpienia od U</w:t>
      </w:r>
      <w:r w:rsidRPr="003603EB">
        <w:rPr>
          <w:rFonts w:ascii="Arial" w:hAnsi="Arial" w:cs="Arial"/>
          <w:bCs/>
        </w:rPr>
        <w:t>mowy przez Zamawiającego z winy Wykonawcy.</w:t>
      </w:r>
    </w:p>
    <w:p w14:paraId="526C0A03" w14:textId="79D0B333" w:rsidR="00A85B5A" w:rsidRPr="00F4155F" w:rsidRDefault="00A85B5A" w:rsidP="0027158C">
      <w:pPr>
        <w:pStyle w:val="Bezodstpw"/>
        <w:spacing w:before="120" w:after="120" w:line="276" w:lineRule="auto"/>
        <w:jc w:val="center"/>
        <w:rPr>
          <w:rFonts w:ascii="Arial" w:hAnsi="Arial" w:cs="Arial"/>
          <w:b/>
          <w:sz w:val="20"/>
          <w:szCs w:val="20"/>
        </w:rPr>
      </w:pPr>
      <w:r w:rsidRPr="00F4155F">
        <w:rPr>
          <w:rFonts w:ascii="Arial" w:hAnsi="Arial" w:cs="Arial"/>
          <w:b/>
          <w:sz w:val="20"/>
          <w:szCs w:val="20"/>
        </w:rPr>
        <w:t xml:space="preserve">§ </w:t>
      </w:r>
      <w:r w:rsidR="009E799F" w:rsidRPr="00F4155F">
        <w:rPr>
          <w:rFonts w:ascii="Arial" w:hAnsi="Arial" w:cs="Arial"/>
          <w:b/>
          <w:sz w:val="20"/>
          <w:szCs w:val="20"/>
        </w:rPr>
        <w:t>7</w:t>
      </w:r>
    </w:p>
    <w:p w14:paraId="15C8E976" w14:textId="77777777" w:rsidR="00A85B5A" w:rsidRPr="003603EB" w:rsidRDefault="00A85B5A" w:rsidP="0027158C">
      <w:pPr>
        <w:pStyle w:val="Bezodstpw"/>
        <w:spacing w:before="120" w:after="120" w:line="276" w:lineRule="auto"/>
        <w:jc w:val="center"/>
        <w:rPr>
          <w:rFonts w:ascii="Arial" w:hAnsi="Arial" w:cs="Arial"/>
          <w:b/>
          <w:sz w:val="20"/>
          <w:szCs w:val="20"/>
          <w:u w:val="single"/>
        </w:rPr>
      </w:pPr>
      <w:r w:rsidRPr="00F4155F">
        <w:rPr>
          <w:rFonts w:ascii="Arial" w:hAnsi="Arial" w:cs="Arial"/>
          <w:b/>
          <w:sz w:val="20"/>
          <w:szCs w:val="20"/>
          <w:u w:val="single"/>
        </w:rPr>
        <w:t>Podwykonawcy</w:t>
      </w:r>
    </w:p>
    <w:p w14:paraId="052975B2" w14:textId="77777777" w:rsidR="00725A75" w:rsidRDefault="00754BA6" w:rsidP="00195736">
      <w:pPr>
        <w:pStyle w:val="Akapitzlist"/>
        <w:numPr>
          <w:ilvl w:val="3"/>
          <w:numId w:val="20"/>
        </w:numPr>
        <w:spacing w:before="120" w:after="120" w:line="276" w:lineRule="auto"/>
        <w:ind w:left="425" w:hanging="357"/>
        <w:contextualSpacing/>
        <w:rPr>
          <w:rFonts w:ascii="Arial" w:hAnsi="Arial" w:cs="Arial"/>
          <w:bCs/>
        </w:rPr>
      </w:pPr>
      <w:r w:rsidRPr="00725A75">
        <w:rPr>
          <w:rFonts w:ascii="Arial" w:hAnsi="Arial" w:cs="Arial"/>
          <w:bCs/>
        </w:rPr>
        <w:t>Wykonawca może zlecić wykonanie części robót Podwykonawcom</w:t>
      </w:r>
      <w:r w:rsidR="00725A75" w:rsidRPr="00725A75">
        <w:rPr>
          <w:rFonts w:ascii="Arial" w:hAnsi="Arial" w:cs="Arial"/>
          <w:bCs/>
        </w:rPr>
        <w:t>.</w:t>
      </w:r>
    </w:p>
    <w:p w14:paraId="2944AAD8" w14:textId="0ACAB05A" w:rsidR="00195736" w:rsidRDefault="00E2196E" w:rsidP="004106D4">
      <w:pPr>
        <w:pStyle w:val="Akapitzlist"/>
        <w:numPr>
          <w:ilvl w:val="3"/>
          <w:numId w:val="20"/>
        </w:numPr>
        <w:spacing w:before="120" w:after="120" w:line="276" w:lineRule="auto"/>
        <w:ind w:left="425" w:hanging="357"/>
        <w:contextualSpacing/>
        <w:jc w:val="both"/>
        <w:rPr>
          <w:rFonts w:ascii="Arial" w:hAnsi="Arial" w:cs="Arial"/>
          <w:bCs/>
        </w:rPr>
      </w:pPr>
      <w:r w:rsidRPr="00725A75">
        <w:rPr>
          <w:rFonts w:ascii="Arial" w:hAnsi="Arial" w:cs="Arial"/>
          <w:bCs/>
        </w:rPr>
        <w:t xml:space="preserve">Na dzień zawarcia umowy, Wykonawca oświadcza, że wykona </w:t>
      </w:r>
      <w:r w:rsidR="006019F3" w:rsidRPr="00725A75">
        <w:rPr>
          <w:rFonts w:ascii="Arial" w:hAnsi="Arial" w:cs="Arial"/>
          <w:bCs/>
        </w:rPr>
        <w:t>P</w:t>
      </w:r>
      <w:r w:rsidRPr="00725A75">
        <w:rPr>
          <w:rFonts w:ascii="Arial" w:hAnsi="Arial" w:cs="Arial"/>
          <w:bCs/>
        </w:rPr>
        <w:t xml:space="preserve">rzedmiot </w:t>
      </w:r>
      <w:r w:rsidR="006019F3" w:rsidRPr="00725A75">
        <w:rPr>
          <w:rFonts w:ascii="Arial" w:hAnsi="Arial" w:cs="Arial"/>
          <w:bCs/>
        </w:rPr>
        <w:t>U</w:t>
      </w:r>
      <w:r w:rsidRPr="00725A75">
        <w:rPr>
          <w:rFonts w:ascii="Arial" w:hAnsi="Arial" w:cs="Arial"/>
          <w:bCs/>
        </w:rPr>
        <w:t>mowy z udziałem Podwykonawców</w:t>
      </w:r>
      <w:r w:rsidR="004106D4">
        <w:rPr>
          <w:rFonts w:ascii="Arial" w:hAnsi="Arial" w:cs="Arial"/>
          <w:bCs/>
        </w:rPr>
        <w:t>, tj. ………………………………., o ile są mu znani na dzień podpisania Umowy,</w:t>
      </w:r>
      <w:r w:rsidRPr="00725A75">
        <w:rPr>
          <w:rFonts w:ascii="Arial" w:hAnsi="Arial" w:cs="Arial"/>
          <w:bCs/>
        </w:rPr>
        <w:t xml:space="preserve"> powierzając im wykonanie następujących części zakresu  robót: …………………………………………………………………………..</w:t>
      </w:r>
    </w:p>
    <w:p w14:paraId="632AF772" w14:textId="52873D3A" w:rsidR="00A85B5A" w:rsidRPr="00195736" w:rsidRDefault="00A85B5A" w:rsidP="00195736">
      <w:pPr>
        <w:pStyle w:val="Akapitzlist"/>
        <w:numPr>
          <w:ilvl w:val="3"/>
          <w:numId w:val="20"/>
        </w:numPr>
        <w:spacing w:before="120" w:after="120" w:line="276" w:lineRule="auto"/>
        <w:ind w:left="425" w:hanging="357"/>
        <w:contextualSpacing/>
        <w:rPr>
          <w:rFonts w:ascii="Arial" w:hAnsi="Arial" w:cs="Arial"/>
          <w:bCs/>
        </w:rPr>
      </w:pPr>
      <w:r w:rsidRPr="00195736">
        <w:rPr>
          <w:rFonts w:ascii="Arial" w:hAnsi="Arial" w:cs="Arial"/>
          <w:bCs/>
        </w:rPr>
        <w:t>Za Podwykonawstwo rozumie się Podwykonawcę lub dalszego Podwykonawcę – będącego osobą fizyczną, prawną lub jednostk</w:t>
      </w:r>
      <w:r w:rsidR="00175056" w:rsidRPr="00195736">
        <w:rPr>
          <w:rFonts w:ascii="Arial" w:hAnsi="Arial" w:cs="Arial"/>
          <w:bCs/>
        </w:rPr>
        <w:t>ą</w:t>
      </w:r>
      <w:r w:rsidRPr="00195736">
        <w:rPr>
          <w:rFonts w:ascii="Arial" w:hAnsi="Arial" w:cs="Arial"/>
          <w:bCs/>
        </w:rPr>
        <w:t xml:space="preserve"> organizacyjną nieposiadającą osobowości prawnej, posiadającą zdolność prawną, która:</w:t>
      </w:r>
    </w:p>
    <w:p w14:paraId="0263B712" w14:textId="77777777" w:rsidR="00A85B5A" w:rsidRPr="00195736" w:rsidRDefault="00A85B5A" w:rsidP="00195736">
      <w:pPr>
        <w:pStyle w:val="Akapitzlist"/>
        <w:widowControl w:val="0"/>
        <w:numPr>
          <w:ilvl w:val="0"/>
          <w:numId w:val="71"/>
        </w:numPr>
        <w:autoSpaceDN w:val="0"/>
        <w:spacing w:after="160" w:line="276" w:lineRule="auto"/>
        <w:jc w:val="both"/>
        <w:rPr>
          <w:rFonts w:ascii="Arial" w:hAnsi="Arial" w:cs="Arial"/>
        </w:rPr>
      </w:pPr>
      <w:r w:rsidRPr="00195736">
        <w:rPr>
          <w:rFonts w:ascii="Arial" w:hAnsi="Arial" w:cs="Arial"/>
        </w:rPr>
        <w:t>w formie pisemnej zawarła z Wykonawcą, Podwykonawcą lub dalszym Podwykonawcą zaakceptowaną przez Zamawiającego umowę o podwykonawstwo na wykonanie części robót budowlanych służących realizacji przez Wykonawcę Przedmiotu Umowy albo</w:t>
      </w:r>
    </w:p>
    <w:p w14:paraId="4672DB2C" w14:textId="77777777" w:rsidR="00A85B5A" w:rsidRPr="00195736" w:rsidRDefault="00A85B5A" w:rsidP="00195736">
      <w:pPr>
        <w:pStyle w:val="Akapitzlist"/>
        <w:widowControl w:val="0"/>
        <w:numPr>
          <w:ilvl w:val="0"/>
          <w:numId w:val="71"/>
        </w:numPr>
        <w:autoSpaceDN w:val="0"/>
        <w:spacing w:after="160" w:line="276" w:lineRule="auto"/>
        <w:jc w:val="both"/>
        <w:rPr>
          <w:rFonts w:ascii="Arial" w:hAnsi="Arial" w:cs="Arial"/>
        </w:rPr>
      </w:pPr>
      <w:r w:rsidRPr="00195736">
        <w:rPr>
          <w:rFonts w:ascii="Arial" w:hAnsi="Arial" w:cs="Arial"/>
        </w:rPr>
        <w:t xml:space="preserve">w formie pisemnej zawarła z Wykonawcą, Podwykonawcą lub dalszym Podwykonawcą, przedłożoną Zamawiającemu umowę o podwykonawstwo, której przedmiotem są dostawy lub </w:t>
      </w:r>
      <w:r w:rsidRPr="00195736">
        <w:rPr>
          <w:rFonts w:ascii="Arial" w:hAnsi="Arial" w:cs="Arial"/>
        </w:rPr>
        <w:lastRenderedPageBreak/>
        <w:t xml:space="preserve">usługi stanowiące część Przedmiotu Umowy, </w:t>
      </w:r>
      <w:r w:rsidR="009F47BA" w:rsidRPr="00195736">
        <w:rPr>
          <w:rFonts w:ascii="Arial" w:hAnsi="Arial" w:cs="Arial"/>
        </w:rPr>
        <w:t xml:space="preserve">z wyłączeniem umów o podwykonawstwo o wartości mniejszej niż 0,5% wartości umowy oraz </w:t>
      </w:r>
      <w:r w:rsidRPr="00195736">
        <w:rPr>
          <w:rFonts w:ascii="Arial" w:hAnsi="Arial" w:cs="Arial"/>
        </w:rPr>
        <w:t>z wyłączeniem umów o wartości mniejszej niż 50 000,00 zł.</w:t>
      </w:r>
    </w:p>
    <w:p w14:paraId="3F4EF237" w14:textId="7AAD7E2A" w:rsidR="00A85B5A" w:rsidRPr="00195736" w:rsidRDefault="00A85B5A" w:rsidP="00195736">
      <w:pPr>
        <w:pStyle w:val="Akapitzlist"/>
        <w:widowControl w:val="0"/>
        <w:numPr>
          <w:ilvl w:val="3"/>
          <w:numId w:val="20"/>
        </w:numPr>
        <w:autoSpaceDN w:val="0"/>
        <w:spacing w:after="80" w:line="276" w:lineRule="auto"/>
        <w:ind w:left="426" w:hanging="284"/>
        <w:jc w:val="both"/>
        <w:rPr>
          <w:rFonts w:ascii="Arial" w:hAnsi="Arial" w:cs="Arial"/>
          <w:color w:val="000000"/>
        </w:rPr>
      </w:pPr>
      <w:r w:rsidRPr="00195736">
        <w:rPr>
          <w:rFonts w:ascii="Arial" w:hAnsi="Arial" w:cs="Arial"/>
          <w:color w:val="000000"/>
        </w:rPr>
        <w:t xml:space="preserve">Zmiana Podwykonawcy lub dalszego Podwykonawcy w zakresie wykonania robót budowlanych stanowiących </w:t>
      </w:r>
      <w:r w:rsidR="005121DC" w:rsidRPr="00195736">
        <w:rPr>
          <w:rFonts w:ascii="Arial" w:hAnsi="Arial" w:cs="Arial"/>
          <w:color w:val="000000"/>
        </w:rPr>
        <w:t>P</w:t>
      </w:r>
      <w:r w:rsidRPr="00195736">
        <w:rPr>
          <w:rFonts w:ascii="Arial" w:hAnsi="Arial" w:cs="Arial"/>
          <w:color w:val="000000"/>
        </w:rPr>
        <w:t>rzedmiot Umowy nie stanowi zmiany Umowy, ale wymaga</w:t>
      </w:r>
      <w:r w:rsidR="005D6D34" w:rsidRPr="00195736">
        <w:rPr>
          <w:rFonts w:ascii="Arial" w:hAnsi="Arial" w:cs="Arial"/>
          <w:color w:val="000000"/>
        </w:rPr>
        <w:t xml:space="preserve"> </w:t>
      </w:r>
      <w:r w:rsidRPr="00195736">
        <w:rPr>
          <w:rFonts w:ascii="Arial" w:hAnsi="Arial" w:cs="Arial"/>
          <w:color w:val="000000"/>
        </w:rPr>
        <w:t>zgod</w:t>
      </w:r>
      <w:r w:rsidR="005D6D34" w:rsidRPr="00195736">
        <w:rPr>
          <w:rFonts w:ascii="Arial" w:hAnsi="Arial" w:cs="Arial"/>
          <w:color w:val="000000"/>
        </w:rPr>
        <w:t>y</w:t>
      </w:r>
      <w:r w:rsidRPr="00195736">
        <w:rPr>
          <w:rFonts w:ascii="Arial" w:hAnsi="Arial" w:cs="Arial"/>
          <w:color w:val="000000"/>
        </w:rPr>
        <w:t xml:space="preserve"> Zamawiającego na zmianę Podwykonawcy lub dalszego Podwykonawcy, wyrażona poprzez akceptację umowy</w:t>
      </w:r>
      <w:r w:rsidR="00195736">
        <w:rPr>
          <w:rFonts w:ascii="Arial" w:hAnsi="Arial" w:cs="Arial"/>
          <w:color w:val="000000"/>
        </w:rPr>
        <w:br/>
      </w:r>
      <w:r w:rsidRPr="00195736">
        <w:rPr>
          <w:rFonts w:ascii="Arial" w:hAnsi="Arial" w:cs="Arial"/>
          <w:color w:val="000000"/>
        </w:rPr>
        <w:t>o podwykonawstwo.</w:t>
      </w:r>
    </w:p>
    <w:p w14:paraId="52AF008B" w14:textId="77777777" w:rsidR="00A85B5A" w:rsidRPr="003603EB" w:rsidRDefault="00A85B5A" w:rsidP="00195736">
      <w:pPr>
        <w:widowControl w:val="0"/>
        <w:numPr>
          <w:ilvl w:val="3"/>
          <w:numId w:val="20"/>
        </w:numPr>
        <w:autoSpaceDN w:val="0"/>
        <w:spacing w:after="80" w:line="276" w:lineRule="auto"/>
        <w:ind w:left="426" w:hanging="284"/>
        <w:jc w:val="both"/>
        <w:rPr>
          <w:rFonts w:ascii="Arial" w:hAnsi="Arial" w:cs="Arial"/>
        </w:rPr>
      </w:pPr>
      <w:r w:rsidRPr="003603EB">
        <w:rPr>
          <w:rFonts w:ascii="Arial" w:hAnsi="Arial" w:cs="Arial"/>
          <w:color w:val="000000"/>
        </w:rPr>
        <w:t xml:space="preserve">Jeżeli zmiana albo rezygnacja z Podwykonawcy </w:t>
      </w:r>
      <w:r w:rsidRPr="003603EB">
        <w:rPr>
          <w:rFonts w:ascii="Arial" w:hAnsi="Arial" w:cs="Arial"/>
        </w:rPr>
        <w:t>dotyczy podmiotu, na którego zasoby Wykonawca powoływał się na zasadach określonych w art. 118 ust. 1 Pzp, w celu wykazania spełniania warunków udziału w postępowaniu, Wykonawca jest zobowiązany wykazać Zamawiającemu, że proponowany inny Podwykonawca</w:t>
      </w:r>
      <w:r w:rsidRPr="003603EB">
        <w:rPr>
          <w:rFonts w:ascii="Arial" w:hAnsi="Arial" w:cs="Arial"/>
          <w:color w:val="000000"/>
        </w:rPr>
        <w:t xml:space="preserve"> lub Wykonawca samodzielnie spełnia je w stopniu nie mniejszym niż Podwykonawca, na którego zasoby Wykonawca powoływał się w trakcie postępowania o udzielenie zamówienia.</w:t>
      </w:r>
    </w:p>
    <w:p w14:paraId="1EB4C929" w14:textId="3A848C23" w:rsidR="00A85B5A" w:rsidRPr="003603EB" w:rsidRDefault="00A85B5A" w:rsidP="00195736">
      <w:pPr>
        <w:widowControl w:val="0"/>
        <w:numPr>
          <w:ilvl w:val="3"/>
          <w:numId w:val="20"/>
        </w:numPr>
        <w:autoSpaceDN w:val="0"/>
        <w:spacing w:after="80" w:line="276" w:lineRule="auto"/>
        <w:ind w:left="426" w:hanging="284"/>
        <w:jc w:val="both"/>
        <w:rPr>
          <w:rFonts w:ascii="Arial" w:hAnsi="Arial" w:cs="Arial"/>
        </w:rPr>
      </w:pPr>
      <w:r w:rsidRPr="003603EB">
        <w:rPr>
          <w:rFonts w:ascii="Arial" w:hAnsi="Arial" w:cs="Arial"/>
          <w:color w:val="000000"/>
        </w:rPr>
        <w:t xml:space="preserve">Powierzenie </w:t>
      </w:r>
      <w:r w:rsidRPr="003603EB">
        <w:rPr>
          <w:rFonts w:ascii="Arial" w:hAnsi="Arial" w:cs="Arial"/>
        </w:rPr>
        <w:t xml:space="preserve">Podwykonawcy wykonania części zamówienia nastąpić może w oparciu o przepisy art. 462 </w:t>
      </w:r>
      <w:r w:rsidR="009F47BA">
        <w:rPr>
          <w:rFonts w:ascii="Arial" w:hAnsi="Arial" w:cs="Arial"/>
        </w:rPr>
        <w:t xml:space="preserve">– 464 </w:t>
      </w:r>
      <w:r w:rsidRPr="003603EB">
        <w:rPr>
          <w:rFonts w:ascii="Arial" w:hAnsi="Arial" w:cs="Arial"/>
        </w:rPr>
        <w:t>ustawy Pzp.</w:t>
      </w:r>
    </w:p>
    <w:p w14:paraId="1895FC9E" w14:textId="77777777" w:rsidR="00A85B5A" w:rsidRPr="003603EB" w:rsidRDefault="00A85B5A" w:rsidP="00195736">
      <w:pPr>
        <w:widowControl w:val="0"/>
        <w:numPr>
          <w:ilvl w:val="3"/>
          <w:numId w:val="20"/>
        </w:numPr>
        <w:autoSpaceDN w:val="0"/>
        <w:spacing w:after="80" w:line="276" w:lineRule="auto"/>
        <w:ind w:left="426" w:hanging="284"/>
        <w:jc w:val="both"/>
        <w:rPr>
          <w:rFonts w:ascii="Arial" w:hAnsi="Arial" w:cs="Arial"/>
          <w:color w:val="000000"/>
        </w:rPr>
      </w:pPr>
      <w:r w:rsidRPr="003603EB">
        <w:rPr>
          <w:rFonts w:ascii="Arial" w:hAnsi="Arial" w:cs="Arial"/>
          <w:color w:val="000000"/>
        </w:rPr>
        <w:t>Przedmiotem umowy o podwykonawstwo może być wyłącznie wykonanie odpowiednio: robót budowlanych, dostaw lub usług, które ściśle odpowiadają części Przedmiotu Umowy zawartej pomiędzy Zamawiającym a Wykonawcą.</w:t>
      </w:r>
    </w:p>
    <w:p w14:paraId="4D090141" w14:textId="77777777" w:rsidR="00A85B5A" w:rsidRPr="003603EB" w:rsidRDefault="00A85B5A" w:rsidP="00195736">
      <w:pPr>
        <w:widowControl w:val="0"/>
        <w:numPr>
          <w:ilvl w:val="3"/>
          <w:numId w:val="20"/>
        </w:numPr>
        <w:autoSpaceDN w:val="0"/>
        <w:spacing w:after="80" w:line="276" w:lineRule="auto"/>
        <w:ind w:left="426" w:hanging="284"/>
        <w:jc w:val="both"/>
        <w:rPr>
          <w:rFonts w:ascii="Arial" w:hAnsi="Arial" w:cs="Arial"/>
        </w:rPr>
      </w:pPr>
      <w:r w:rsidRPr="003603EB">
        <w:rPr>
          <w:rFonts w:ascii="Arial" w:hAnsi="Arial" w:cs="Arial"/>
          <w:bCs/>
          <w:color w:val="000000"/>
        </w:rPr>
        <w:t>Zamawiający żąda, aby przed przystąpieniem do wykonania Umowy Wykonawca, o ile są już znane, podał nazwy albo imiona i nazwiska oraz dane kontaktowe podwykonawców i osób do kontaktu z nimi, zaangażowanych w takie roboty budowlane/dostawy lub usługi. Wykonawca zawiadamia Zamawiającego o wszelkich zmianach danych, o których mowa w zdaniu p</w:t>
      </w:r>
      <w:r w:rsidR="005121DC" w:rsidRPr="003603EB">
        <w:rPr>
          <w:rFonts w:ascii="Arial" w:hAnsi="Arial" w:cs="Arial"/>
          <w:bCs/>
          <w:color w:val="000000"/>
        </w:rPr>
        <w:t>ierwszym, w trakcie realizacji U</w:t>
      </w:r>
      <w:r w:rsidRPr="003603EB">
        <w:rPr>
          <w:rFonts w:ascii="Arial" w:hAnsi="Arial" w:cs="Arial"/>
          <w:bCs/>
          <w:color w:val="000000"/>
        </w:rPr>
        <w:t>mowy, a także przekazuje informacje na temat nowych podwykonawców, którym w późniejszym okresie zamierza powierzyć realizację robót budowlanych/dostaw lub usług</w:t>
      </w:r>
      <w:r w:rsidRPr="003603EB">
        <w:rPr>
          <w:rFonts w:ascii="Arial" w:hAnsi="Arial" w:cs="Arial"/>
          <w:color w:val="000000"/>
        </w:rPr>
        <w:t>.</w:t>
      </w:r>
    </w:p>
    <w:p w14:paraId="54A25B2B" w14:textId="77777777" w:rsidR="00195736" w:rsidRDefault="00A85B5A" w:rsidP="00195736">
      <w:pPr>
        <w:widowControl w:val="0"/>
        <w:numPr>
          <w:ilvl w:val="3"/>
          <w:numId w:val="20"/>
        </w:numPr>
        <w:autoSpaceDN w:val="0"/>
        <w:spacing w:after="80" w:line="276" w:lineRule="auto"/>
        <w:ind w:left="426" w:hanging="284"/>
        <w:jc w:val="both"/>
        <w:rPr>
          <w:rFonts w:ascii="Arial" w:hAnsi="Arial" w:cs="Arial"/>
          <w:color w:val="000000"/>
        </w:rPr>
      </w:pPr>
      <w:r w:rsidRPr="003603EB">
        <w:rPr>
          <w:rFonts w:ascii="Arial" w:hAnsi="Arial" w:cs="Arial"/>
          <w:color w:val="000000"/>
        </w:rPr>
        <w:t>W razie zaistnienia w czasie realizacji robót uzasadnionej okolicznościami faktycznymi lub prawnymi potrzebami zmiany Podwykonawcy, Wykonawca ma obowiązek niezwłocznego zgłoszenia takiej potrzeby Zamawiającemu. Jednocześnie Wykonawca wskaże Zamawiającemu nowego Podwykonawcę.</w:t>
      </w:r>
    </w:p>
    <w:p w14:paraId="2EA86B03" w14:textId="6EC347B2" w:rsidR="00A85B5A" w:rsidRPr="00195736" w:rsidRDefault="00A85B5A" w:rsidP="00195736">
      <w:pPr>
        <w:widowControl w:val="0"/>
        <w:numPr>
          <w:ilvl w:val="3"/>
          <w:numId w:val="20"/>
        </w:numPr>
        <w:autoSpaceDN w:val="0"/>
        <w:spacing w:after="80" w:line="276" w:lineRule="auto"/>
        <w:ind w:left="426" w:hanging="284"/>
        <w:jc w:val="both"/>
        <w:rPr>
          <w:rFonts w:ascii="Arial" w:hAnsi="Arial" w:cs="Arial"/>
          <w:color w:val="000000"/>
        </w:rPr>
      </w:pPr>
      <w:r w:rsidRPr="00195736">
        <w:rPr>
          <w:rFonts w:ascii="Arial" w:hAnsi="Arial" w:cs="Arial"/>
          <w:color w:val="000000"/>
        </w:rPr>
        <w:t>Wykonawca jest zobowiązany do zorganizowania, prowadzenia, nadzorowania i zabezpieczania oraz koordynacji robót, prowadzonych przez Podwykonawców. Wykonawca jest odpowiedzialny za działania lub zaniechania Podwykonawców, dalszych Podwykonawców, ich przedstawicieli, pracowników lub współpracowników, jak za własne działania lub zaniechania.</w:t>
      </w:r>
    </w:p>
    <w:p w14:paraId="0E1E1335" w14:textId="77777777" w:rsidR="00A85B5A" w:rsidRPr="003603EB" w:rsidRDefault="00A85B5A" w:rsidP="00195736">
      <w:pPr>
        <w:widowControl w:val="0"/>
        <w:numPr>
          <w:ilvl w:val="3"/>
          <w:numId w:val="20"/>
        </w:numPr>
        <w:autoSpaceDN w:val="0"/>
        <w:spacing w:after="80" w:line="276" w:lineRule="auto"/>
        <w:ind w:left="426" w:hanging="284"/>
        <w:jc w:val="both"/>
        <w:rPr>
          <w:rFonts w:ascii="Arial" w:hAnsi="Arial" w:cs="Arial"/>
          <w:color w:val="000000"/>
        </w:rPr>
      </w:pPr>
      <w:r w:rsidRPr="003603EB">
        <w:rPr>
          <w:rFonts w:ascii="Arial" w:hAnsi="Arial" w:cs="Arial"/>
          <w:color w:val="000000"/>
        </w:rPr>
        <w:t>Umowa z Podwykonawcą lub dalszym Podwykonawcą powinna stanowić w szczególności, iż:</w:t>
      </w:r>
    </w:p>
    <w:p w14:paraId="32D385D0" w14:textId="77777777" w:rsidR="00A85B5A" w:rsidRPr="003603EB" w:rsidRDefault="00A85B5A" w:rsidP="00BA2716">
      <w:pPr>
        <w:widowControl w:val="0"/>
        <w:numPr>
          <w:ilvl w:val="0"/>
          <w:numId w:val="25"/>
        </w:numPr>
        <w:autoSpaceDN w:val="0"/>
        <w:spacing w:after="60" w:line="276" w:lineRule="auto"/>
        <w:ind w:left="709" w:hanging="284"/>
        <w:jc w:val="both"/>
        <w:rPr>
          <w:rFonts w:ascii="Arial" w:hAnsi="Arial" w:cs="Arial"/>
          <w:color w:val="000000"/>
        </w:rPr>
      </w:pPr>
      <w:r w:rsidRPr="003603EB">
        <w:rPr>
          <w:rFonts w:ascii="Arial" w:hAnsi="Arial" w:cs="Arial"/>
          <w:color w:val="000000"/>
        </w:rPr>
        <w:t>termin zapłaty wynagrodzenia Podwykonawcy lub dalszemu Podwykonawcy nie może być dłuższy niż 21 dni od dnia doręczenia Wykonawcy, Podwykonawcy lub dalszemu Podwykonawcy faktury lub rachunku, potwierdzającego wykonanie zleconej Podwykonawcy lub dalszemu Podwykonawcy dostawy, usługi lub roboty budowlanej,</w:t>
      </w:r>
    </w:p>
    <w:p w14:paraId="77C140D2" w14:textId="77777777" w:rsidR="00A85B5A" w:rsidRPr="003603EB" w:rsidRDefault="00A85B5A" w:rsidP="00BA2716">
      <w:pPr>
        <w:widowControl w:val="0"/>
        <w:numPr>
          <w:ilvl w:val="0"/>
          <w:numId w:val="25"/>
        </w:numPr>
        <w:autoSpaceDN w:val="0"/>
        <w:spacing w:after="60" w:line="276" w:lineRule="auto"/>
        <w:ind w:left="709" w:hanging="284"/>
        <w:jc w:val="both"/>
        <w:rPr>
          <w:rFonts w:ascii="Arial" w:hAnsi="Arial" w:cs="Arial"/>
          <w:color w:val="000000"/>
        </w:rPr>
      </w:pPr>
      <w:r w:rsidRPr="003603EB">
        <w:rPr>
          <w:rFonts w:ascii="Arial" w:hAnsi="Arial" w:cs="Arial"/>
          <w:color w:val="000000"/>
        </w:rPr>
        <w:t>wykonanie przedmiotu umowy o podwykonawstwo zostaje określone na co najmniej takim p</w:t>
      </w:r>
      <w:r w:rsidR="005121DC" w:rsidRPr="003603EB">
        <w:rPr>
          <w:rFonts w:ascii="Arial" w:hAnsi="Arial" w:cs="Arial"/>
          <w:color w:val="000000"/>
        </w:rPr>
        <w:t>oziomie jakości, jaki wynika z U</w:t>
      </w:r>
      <w:r w:rsidRPr="003603EB">
        <w:rPr>
          <w:rFonts w:ascii="Arial" w:hAnsi="Arial" w:cs="Arial"/>
          <w:color w:val="000000"/>
        </w:rPr>
        <w:t>mowy zawartej pomiędzy Zamawiającym a Wykonawcą i powinno odpowiadać stosownym dla tego wykonania wymaganiom określonym w dokumentacji projektowej, Specyfikacji Technicznej Wykonania i Odbioru Robót, opisie przedmiotu zamówienia oraz standardom deklarowanym w Ofercie Wykonawcy,</w:t>
      </w:r>
    </w:p>
    <w:p w14:paraId="4BE0A456" w14:textId="77777777" w:rsidR="00A85B5A" w:rsidRPr="003603EB" w:rsidRDefault="00A85B5A" w:rsidP="00BA2716">
      <w:pPr>
        <w:widowControl w:val="0"/>
        <w:numPr>
          <w:ilvl w:val="0"/>
          <w:numId w:val="25"/>
        </w:numPr>
        <w:autoSpaceDN w:val="0"/>
        <w:spacing w:after="60" w:line="276" w:lineRule="auto"/>
        <w:ind w:left="709" w:hanging="284"/>
        <w:jc w:val="both"/>
        <w:rPr>
          <w:rFonts w:ascii="Arial" w:hAnsi="Arial" w:cs="Arial"/>
          <w:color w:val="000000"/>
        </w:rPr>
      </w:pPr>
      <w:r w:rsidRPr="003603EB">
        <w:rPr>
          <w:rFonts w:ascii="Arial" w:hAnsi="Arial" w:cs="Arial"/>
          <w:color w:val="000000"/>
        </w:rPr>
        <w:t>okres odpowiedzialności Podwykonawcy lub dalszego Podwykonawcy za wady przedmiotu umowy o podwykonawstwo, nie będzie krótszy od okresu odpowiedzialności za wady Przedmiotu Umowy Wykonawcy wobec Zamawiającego,</w:t>
      </w:r>
    </w:p>
    <w:p w14:paraId="040D4E63" w14:textId="77777777" w:rsidR="00A85B5A" w:rsidRPr="003603EB" w:rsidRDefault="00A85B5A" w:rsidP="00BA2716">
      <w:pPr>
        <w:widowControl w:val="0"/>
        <w:numPr>
          <w:ilvl w:val="0"/>
          <w:numId w:val="25"/>
        </w:numPr>
        <w:autoSpaceDN w:val="0"/>
        <w:spacing w:after="60" w:line="276" w:lineRule="auto"/>
        <w:ind w:left="709" w:hanging="284"/>
        <w:jc w:val="both"/>
        <w:rPr>
          <w:rFonts w:ascii="Arial" w:hAnsi="Arial" w:cs="Arial"/>
          <w:color w:val="000000"/>
        </w:rPr>
      </w:pPr>
      <w:r w:rsidRPr="003603EB">
        <w:rPr>
          <w:rFonts w:ascii="Arial" w:hAnsi="Arial" w:cs="Arial"/>
          <w:color w:val="000000"/>
        </w:rPr>
        <w:t xml:space="preserve">Podwykonawca lub dalszy Podwykonawca musi wykazać się posiadaniem wiedzy i doświadczenia odpowiadającym, w zakresie dotyczącym podwykonawstwa, co najmniej wiedzy i doświadczeniu wymaganym od Wykonawcy w związku z realizacją Umowy; dysponować personelem i sprzętem, gwarantującymi prawidłowe wykonanie podzlecanej części Umowy, kwalifikacjami odpowiadającymi wymaganiom stawianym Wykonawcy w zakresie objętym podwykonawstwem. Zanonimizowane dokumenty potwierdzające wiedzę i doświadczenie Podwykonawcy lub dalszego Podwykonawcy, </w:t>
      </w:r>
      <w:r w:rsidRPr="003603EB">
        <w:rPr>
          <w:rFonts w:ascii="Arial" w:hAnsi="Arial" w:cs="Arial"/>
          <w:color w:val="000000"/>
        </w:rPr>
        <w:lastRenderedPageBreak/>
        <w:t>wykazy personelu i sprzętu oraz informacja o kwalifikacjach osób, którymi dysponuje Podwykonawca lub dalszy Podwykonawca w celu realizacji Przedmiotu Umowy przedstawi wcześniej Zamawiającemu,</w:t>
      </w:r>
    </w:p>
    <w:p w14:paraId="0D84E8F6" w14:textId="77777777" w:rsidR="00A85B5A" w:rsidRPr="003603EB" w:rsidRDefault="00A85B5A" w:rsidP="00BA2716">
      <w:pPr>
        <w:widowControl w:val="0"/>
        <w:numPr>
          <w:ilvl w:val="0"/>
          <w:numId w:val="25"/>
        </w:numPr>
        <w:autoSpaceDN w:val="0"/>
        <w:spacing w:after="60" w:line="276" w:lineRule="auto"/>
        <w:ind w:left="709" w:hanging="284"/>
        <w:jc w:val="both"/>
        <w:rPr>
          <w:rFonts w:ascii="Arial" w:hAnsi="Arial" w:cs="Arial"/>
          <w:color w:val="000000"/>
        </w:rPr>
      </w:pPr>
      <w:r w:rsidRPr="003603EB">
        <w:rPr>
          <w:rFonts w:ascii="Arial" w:hAnsi="Arial" w:cs="Arial"/>
          <w:color w:val="000000"/>
        </w:rPr>
        <w:t>Podwykonawca lub dalszy Podwykonawca są zobowiązani do przedstawiania Zamawiającemu na jego żądanie dokumentów, oświadczeń i wyjaśnień dotyczących realizacji umowy o podwykonawstwo.</w:t>
      </w:r>
    </w:p>
    <w:p w14:paraId="3EE9D34C" w14:textId="7E34385E" w:rsidR="00A85B5A" w:rsidRPr="003603EB" w:rsidRDefault="00A85B5A" w:rsidP="00195736">
      <w:pPr>
        <w:widowControl w:val="0"/>
        <w:numPr>
          <w:ilvl w:val="3"/>
          <w:numId w:val="20"/>
        </w:numPr>
        <w:autoSpaceDN w:val="0"/>
        <w:spacing w:after="80" w:line="276" w:lineRule="auto"/>
        <w:ind w:left="426" w:hanging="426"/>
        <w:jc w:val="both"/>
        <w:rPr>
          <w:rFonts w:ascii="Arial" w:hAnsi="Arial" w:cs="Arial"/>
          <w:color w:val="000000"/>
        </w:rPr>
      </w:pPr>
      <w:r w:rsidRPr="003603EB">
        <w:rPr>
          <w:rFonts w:ascii="Arial" w:hAnsi="Arial" w:cs="Arial"/>
          <w:color w:val="000000"/>
        </w:rPr>
        <w:t>Umowa o podwykonawstwo nie może zawierać postanowień:</w:t>
      </w:r>
    </w:p>
    <w:p w14:paraId="2B5BF1B6" w14:textId="77777777" w:rsidR="00A85B5A" w:rsidRPr="003603EB" w:rsidRDefault="00A85B5A" w:rsidP="00BA2716">
      <w:pPr>
        <w:widowControl w:val="0"/>
        <w:numPr>
          <w:ilvl w:val="0"/>
          <w:numId w:val="26"/>
        </w:numPr>
        <w:tabs>
          <w:tab w:val="left" w:pos="709"/>
        </w:tabs>
        <w:autoSpaceDN w:val="0"/>
        <w:spacing w:after="160" w:line="276" w:lineRule="auto"/>
        <w:ind w:left="709" w:hanging="283"/>
        <w:jc w:val="both"/>
        <w:rPr>
          <w:rFonts w:ascii="Arial" w:hAnsi="Arial" w:cs="Arial"/>
          <w:color w:val="000000"/>
        </w:rPr>
      </w:pPr>
      <w:r w:rsidRPr="003603EB">
        <w:rPr>
          <w:rFonts w:ascii="Arial" w:hAnsi="Arial" w:cs="Arial"/>
          <w:color w:val="000000"/>
        </w:rPr>
        <w:t>uzależniających uzyskanie przez Podwykonawcę lub dalszego Podwykonawcę płatności:</w:t>
      </w:r>
    </w:p>
    <w:p w14:paraId="0154AA90" w14:textId="77777777" w:rsidR="00A85B5A" w:rsidRPr="003603EB" w:rsidRDefault="00A85B5A" w:rsidP="00BA2716">
      <w:pPr>
        <w:widowControl w:val="0"/>
        <w:numPr>
          <w:ilvl w:val="0"/>
          <w:numId w:val="27"/>
        </w:numPr>
        <w:tabs>
          <w:tab w:val="left" w:pos="993"/>
        </w:tabs>
        <w:autoSpaceDN w:val="0"/>
        <w:spacing w:after="160" w:line="276" w:lineRule="auto"/>
        <w:ind w:left="993" w:hanging="284"/>
        <w:jc w:val="both"/>
        <w:rPr>
          <w:rFonts w:ascii="Arial" w:hAnsi="Arial" w:cs="Arial"/>
          <w:color w:val="000000"/>
        </w:rPr>
      </w:pPr>
      <w:r w:rsidRPr="003603EB">
        <w:rPr>
          <w:rFonts w:ascii="Arial" w:hAnsi="Arial" w:cs="Arial"/>
          <w:color w:val="000000"/>
        </w:rPr>
        <w:t>od Wykonawcy lub Podwykonawcy za wykonanie przedmiotu umowy o podwykonawstwo od zapłaty przez Zamawiającego wynagrodzenia Wykonawcy;</w:t>
      </w:r>
    </w:p>
    <w:p w14:paraId="282008D1" w14:textId="77777777" w:rsidR="00A85B5A" w:rsidRPr="003603EB" w:rsidRDefault="00A85B5A" w:rsidP="00BA2716">
      <w:pPr>
        <w:widowControl w:val="0"/>
        <w:numPr>
          <w:ilvl w:val="0"/>
          <w:numId w:val="27"/>
        </w:numPr>
        <w:tabs>
          <w:tab w:val="left" w:pos="993"/>
        </w:tabs>
        <w:autoSpaceDN w:val="0"/>
        <w:spacing w:after="160" w:line="276" w:lineRule="auto"/>
        <w:ind w:left="993" w:hanging="284"/>
        <w:jc w:val="both"/>
        <w:rPr>
          <w:rFonts w:ascii="Arial" w:hAnsi="Arial" w:cs="Arial"/>
          <w:color w:val="000000"/>
        </w:rPr>
      </w:pPr>
      <w:r w:rsidRPr="003603EB">
        <w:rPr>
          <w:rFonts w:ascii="Arial" w:hAnsi="Arial" w:cs="Arial"/>
          <w:color w:val="000000"/>
        </w:rPr>
        <w:t>od zapłaty przez Wykonawcę wynagrodzenia Podwykonawcy, za zakres robót wykonanych przez Podwykonawcę lub dalszego Podwykonawcę;</w:t>
      </w:r>
    </w:p>
    <w:p w14:paraId="6FFEFDBC" w14:textId="77777777" w:rsidR="00A85B5A" w:rsidRPr="003603EB" w:rsidRDefault="00A85B5A" w:rsidP="00BA2716">
      <w:pPr>
        <w:widowControl w:val="0"/>
        <w:numPr>
          <w:ilvl w:val="0"/>
          <w:numId w:val="26"/>
        </w:numPr>
        <w:tabs>
          <w:tab w:val="left" w:pos="709"/>
        </w:tabs>
        <w:autoSpaceDN w:val="0"/>
        <w:spacing w:after="160" w:line="276" w:lineRule="auto"/>
        <w:ind w:left="709" w:hanging="283"/>
        <w:jc w:val="both"/>
        <w:rPr>
          <w:rFonts w:ascii="Arial" w:hAnsi="Arial" w:cs="Arial"/>
          <w:color w:val="000000"/>
        </w:rPr>
      </w:pPr>
      <w:r w:rsidRPr="003603EB">
        <w:rPr>
          <w:rFonts w:ascii="Arial" w:hAnsi="Arial" w:cs="Arial"/>
          <w:color w:val="000000"/>
        </w:rPr>
        <w:t xml:space="preserve">niezgodnych z art. 463 ustawy Pzp; </w:t>
      </w:r>
    </w:p>
    <w:p w14:paraId="24590966" w14:textId="77777777" w:rsidR="00A85B5A" w:rsidRPr="003603EB" w:rsidRDefault="00A85B5A" w:rsidP="00BA2716">
      <w:pPr>
        <w:widowControl w:val="0"/>
        <w:numPr>
          <w:ilvl w:val="0"/>
          <w:numId w:val="26"/>
        </w:numPr>
        <w:tabs>
          <w:tab w:val="left" w:pos="709"/>
        </w:tabs>
        <w:autoSpaceDN w:val="0"/>
        <w:spacing w:after="160" w:line="276" w:lineRule="auto"/>
        <w:ind w:left="709" w:hanging="283"/>
        <w:jc w:val="both"/>
        <w:rPr>
          <w:rFonts w:ascii="Arial" w:hAnsi="Arial" w:cs="Arial"/>
          <w:color w:val="000000"/>
        </w:rPr>
      </w:pPr>
      <w:r w:rsidRPr="003603EB">
        <w:rPr>
          <w:rFonts w:ascii="Arial" w:hAnsi="Arial" w:cs="Arial"/>
          <w:color w:val="000000"/>
        </w:rPr>
        <w:t xml:space="preserve">przewidujących terminu zapłaty wynagrodzenia dłuższego niż 21 dni. </w:t>
      </w:r>
    </w:p>
    <w:p w14:paraId="06CA6619" w14:textId="77777777" w:rsidR="00A85B5A" w:rsidRPr="003603EB" w:rsidRDefault="00A85B5A" w:rsidP="00195736">
      <w:pPr>
        <w:widowControl w:val="0"/>
        <w:numPr>
          <w:ilvl w:val="3"/>
          <w:numId w:val="20"/>
        </w:numPr>
        <w:autoSpaceDN w:val="0"/>
        <w:spacing w:after="80" w:line="276" w:lineRule="auto"/>
        <w:ind w:left="426" w:hanging="426"/>
        <w:jc w:val="both"/>
        <w:rPr>
          <w:rFonts w:ascii="Arial" w:hAnsi="Arial" w:cs="Arial"/>
        </w:rPr>
      </w:pPr>
      <w:r w:rsidRPr="003603EB">
        <w:rPr>
          <w:rFonts w:ascii="Arial" w:hAnsi="Arial" w:cs="Arial"/>
          <w:color w:val="000000"/>
        </w:rPr>
        <w:t xml:space="preserve">Wykonawca, Podwykonawca lub dalszy Podwykonawca zobowiązany jest do przedłożenia Zamawiającemu, </w:t>
      </w:r>
      <w:r w:rsidRPr="00BC28B9">
        <w:rPr>
          <w:rFonts w:ascii="Arial" w:hAnsi="Arial" w:cs="Arial"/>
          <w:b/>
          <w:bCs/>
          <w:color w:val="000000"/>
        </w:rPr>
        <w:t>projektu umowy o podwykonawstwo</w:t>
      </w:r>
      <w:r w:rsidRPr="003603EB">
        <w:rPr>
          <w:rFonts w:ascii="Arial" w:hAnsi="Arial" w:cs="Arial"/>
          <w:color w:val="000000"/>
        </w:rPr>
        <w:t xml:space="preserve">, której przedmiotem są roboty budowlane, wraz z wyceną i z częścią dokumentacji dotyczącej wykonania robót, które mają być realizowane na podstawie umowy o podwykonawstwo lub ze wskazaniem tej części dokumentacji, nie później </w:t>
      </w:r>
      <w:r w:rsidRPr="00BC28B9">
        <w:rPr>
          <w:rFonts w:ascii="Arial" w:hAnsi="Arial" w:cs="Arial"/>
          <w:b/>
          <w:bCs/>
          <w:color w:val="000000"/>
        </w:rPr>
        <w:t>niż 14 dni</w:t>
      </w:r>
      <w:r w:rsidRPr="003603EB">
        <w:rPr>
          <w:rFonts w:ascii="Arial" w:hAnsi="Arial" w:cs="Arial"/>
          <w:color w:val="000000"/>
        </w:rPr>
        <w:t xml:space="preserve"> przed jej zawarciem. W przypadku przedkładania przez Podwykonawcę lub dalszego Podwykonawcę projektu umowy o podwykonawstwo, do projektu umowy należy dołączyć zgodę Wykonawcy na zawarcie umowy o podwykonawstwo o treści zgodnej z projektem umowy. Wysokość wynagrodzenia przysługującego Podwykonawcy, uzgodnionego w umowie o podwykonawstwo, nie może przekroczyć wysokości wynagrodzenia należnego Wykonawcy wynikającego z harmonogramu rzeczowo-finansowego za tę część zamówienia, która ma być wykonana przez Podwykonawcę. Wysokość wynagrodzenia przysługującego dalszemu Podwykonawcy nie może przekroczyć wynagrodzenia ustalonego w umowie zawartej pomiędzy Wykonawcą a Podwykonawcą. </w:t>
      </w:r>
    </w:p>
    <w:p w14:paraId="1DBB90F8" w14:textId="77777777" w:rsidR="00A85B5A" w:rsidRPr="003603EB" w:rsidRDefault="00A85B5A" w:rsidP="00195736">
      <w:pPr>
        <w:widowControl w:val="0"/>
        <w:numPr>
          <w:ilvl w:val="3"/>
          <w:numId w:val="20"/>
        </w:numPr>
        <w:autoSpaceDN w:val="0"/>
        <w:spacing w:after="80" w:line="276" w:lineRule="auto"/>
        <w:ind w:left="426" w:hanging="426"/>
        <w:jc w:val="both"/>
        <w:rPr>
          <w:rFonts w:ascii="Arial" w:hAnsi="Arial" w:cs="Arial"/>
          <w:color w:val="000000"/>
        </w:rPr>
      </w:pPr>
      <w:r w:rsidRPr="003603EB">
        <w:rPr>
          <w:rFonts w:ascii="Arial" w:hAnsi="Arial" w:cs="Arial"/>
          <w:color w:val="000000"/>
        </w:rPr>
        <w:t>Zawarcie umowy o podwykonawstwo, której przedmiotem są roboty budowlane, może nastąpić wyłącznie po akceptacji jej projektu przez Zamawiającego, a przystąpienie do realizacji robót budowlanych przez Podwykonawcę może nastąpić wyłącznie po akceptacji umowy o podwykonawstwo przez Zamawiającego.</w:t>
      </w:r>
    </w:p>
    <w:p w14:paraId="3FB5434D" w14:textId="0A00EBDE" w:rsidR="00A85B5A" w:rsidRPr="003603EB" w:rsidRDefault="00A85B5A" w:rsidP="00195736">
      <w:pPr>
        <w:widowControl w:val="0"/>
        <w:numPr>
          <w:ilvl w:val="3"/>
          <w:numId w:val="20"/>
        </w:numPr>
        <w:autoSpaceDN w:val="0"/>
        <w:spacing w:after="80" w:line="276" w:lineRule="auto"/>
        <w:ind w:left="426" w:hanging="426"/>
        <w:jc w:val="both"/>
        <w:rPr>
          <w:rFonts w:ascii="Arial" w:hAnsi="Arial" w:cs="Arial"/>
          <w:color w:val="000000"/>
        </w:rPr>
      </w:pPr>
      <w:r w:rsidRPr="003603EB">
        <w:rPr>
          <w:rFonts w:ascii="Arial" w:hAnsi="Arial" w:cs="Arial"/>
          <w:color w:val="000000"/>
        </w:rPr>
        <w:t xml:space="preserve">Projekt umowy o podwykonawstwo, której przedmiotem są roboty budowlane, będzie uważany za zaakceptowany przez Zamawiającego, jeżeli Zamawiający w </w:t>
      </w:r>
      <w:r w:rsidRPr="006857A5">
        <w:rPr>
          <w:rFonts w:ascii="Arial" w:hAnsi="Arial" w:cs="Arial"/>
          <w:b/>
          <w:bCs/>
          <w:color w:val="000000"/>
        </w:rPr>
        <w:t>terminie 10 dni roboczych</w:t>
      </w:r>
      <w:r w:rsidRPr="003603EB">
        <w:rPr>
          <w:rFonts w:ascii="Arial" w:hAnsi="Arial" w:cs="Arial"/>
          <w:color w:val="000000"/>
        </w:rPr>
        <w:t xml:space="preserve"> od dnia przedłożenia mu projektu nie zgłosi w formie pisemnej</w:t>
      </w:r>
      <w:r w:rsidR="00592D76">
        <w:rPr>
          <w:rFonts w:ascii="Arial" w:hAnsi="Arial" w:cs="Arial"/>
          <w:color w:val="000000"/>
        </w:rPr>
        <w:t xml:space="preserve"> </w:t>
      </w:r>
      <w:r w:rsidRPr="003603EB">
        <w:rPr>
          <w:rFonts w:ascii="Arial" w:hAnsi="Arial" w:cs="Arial"/>
          <w:color w:val="000000"/>
        </w:rPr>
        <w:t xml:space="preserve"> zastrzeżeń. Za dzień przedłożenia projektu przez Wykonawcę, Podwykonawcę lub dalszego Podwykonawcę uznaje się dzień przedłożenia projektu Zmawiającemu na zasadach określonych w ust. 1</w:t>
      </w:r>
      <w:r w:rsidR="00592D76">
        <w:rPr>
          <w:rFonts w:ascii="Arial" w:hAnsi="Arial" w:cs="Arial"/>
          <w:color w:val="000000"/>
        </w:rPr>
        <w:t>3</w:t>
      </w:r>
      <w:r w:rsidR="00467803" w:rsidRPr="003603EB">
        <w:rPr>
          <w:rFonts w:ascii="Arial" w:hAnsi="Arial" w:cs="Arial"/>
          <w:color w:val="000000"/>
        </w:rPr>
        <w:t xml:space="preserve"> powyżej</w:t>
      </w:r>
      <w:r w:rsidRPr="003603EB">
        <w:rPr>
          <w:rFonts w:ascii="Arial" w:hAnsi="Arial" w:cs="Arial"/>
          <w:color w:val="000000"/>
        </w:rPr>
        <w:t>.</w:t>
      </w:r>
    </w:p>
    <w:p w14:paraId="27E3A635" w14:textId="4C045352" w:rsidR="00A85B5A" w:rsidRPr="003603EB" w:rsidRDefault="00A85B5A" w:rsidP="00195736">
      <w:pPr>
        <w:widowControl w:val="0"/>
        <w:numPr>
          <w:ilvl w:val="3"/>
          <w:numId w:val="20"/>
        </w:numPr>
        <w:autoSpaceDN w:val="0"/>
        <w:spacing w:after="80" w:line="276" w:lineRule="auto"/>
        <w:ind w:left="426" w:hanging="426"/>
        <w:jc w:val="both"/>
        <w:rPr>
          <w:rFonts w:ascii="Arial" w:hAnsi="Arial" w:cs="Arial"/>
          <w:color w:val="000000"/>
        </w:rPr>
      </w:pPr>
      <w:r w:rsidRPr="003603EB">
        <w:rPr>
          <w:rFonts w:ascii="Arial" w:hAnsi="Arial" w:cs="Arial"/>
          <w:color w:val="000000"/>
        </w:rPr>
        <w:t>Wykonawca, Podwykonawca lub dalszy Podwykonawca jest zobowiązany do przedkładania każdorazowo projektu zmiany zawartej umowy o podwykonawstwo, której przedmiotem są roboty budowlane, na</w:t>
      </w:r>
      <w:r w:rsidR="00467803" w:rsidRPr="003603EB">
        <w:rPr>
          <w:rFonts w:ascii="Arial" w:hAnsi="Arial" w:cs="Arial"/>
          <w:color w:val="000000"/>
        </w:rPr>
        <w:t xml:space="preserve"> zasadach określonych w ust. </w:t>
      </w:r>
      <w:r w:rsidR="00592D76">
        <w:rPr>
          <w:rFonts w:ascii="Arial" w:hAnsi="Arial" w:cs="Arial"/>
          <w:color w:val="000000"/>
        </w:rPr>
        <w:t>13-15</w:t>
      </w:r>
      <w:r w:rsidR="00467803" w:rsidRPr="003603EB">
        <w:rPr>
          <w:rFonts w:ascii="Arial" w:hAnsi="Arial" w:cs="Arial"/>
          <w:color w:val="000000"/>
        </w:rPr>
        <w:t xml:space="preserve"> powyżej</w:t>
      </w:r>
      <w:r w:rsidRPr="003603EB">
        <w:rPr>
          <w:rFonts w:ascii="Arial" w:hAnsi="Arial" w:cs="Arial"/>
          <w:color w:val="000000"/>
        </w:rPr>
        <w:t>.</w:t>
      </w:r>
    </w:p>
    <w:p w14:paraId="18FD6731" w14:textId="5CFD4F33" w:rsidR="00592D76" w:rsidRDefault="00A85B5A" w:rsidP="00195736">
      <w:pPr>
        <w:widowControl w:val="0"/>
        <w:numPr>
          <w:ilvl w:val="3"/>
          <w:numId w:val="20"/>
        </w:numPr>
        <w:autoSpaceDN w:val="0"/>
        <w:spacing w:after="80" w:line="276" w:lineRule="auto"/>
        <w:ind w:left="426" w:hanging="426"/>
        <w:jc w:val="both"/>
        <w:rPr>
          <w:rFonts w:ascii="Arial" w:hAnsi="Arial" w:cs="Arial"/>
          <w:color w:val="000000"/>
        </w:rPr>
      </w:pPr>
      <w:r w:rsidRPr="003603EB">
        <w:rPr>
          <w:rFonts w:ascii="Arial" w:hAnsi="Arial" w:cs="Arial"/>
          <w:color w:val="000000"/>
        </w:rPr>
        <w:t>Zamawiający zgłosi w terminie określonym w ust. 1</w:t>
      </w:r>
      <w:r w:rsidR="006A2D05">
        <w:rPr>
          <w:rFonts w:ascii="Arial" w:hAnsi="Arial" w:cs="Arial"/>
          <w:color w:val="000000"/>
        </w:rPr>
        <w:t>5</w:t>
      </w:r>
      <w:r w:rsidRPr="003603EB">
        <w:rPr>
          <w:rFonts w:ascii="Arial" w:hAnsi="Arial" w:cs="Arial"/>
          <w:color w:val="000000"/>
        </w:rPr>
        <w:t xml:space="preserve"> </w:t>
      </w:r>
      <w:r w:rsidR="0065242E" w:rsidRPr="003603EB">
        <w:rPr>
          <w:rFonts w:ascii="Arial" w:hAnsi="Arial" w:cs="Arial"/>
          <w:color w:val="000000"/>
        </w:rPr>
        <w:t xml:space="preserve">powyżej </w:t>
      </w:r>
      <w:r w:rsidRPr="003603EB">
        <w:rPr>
          <w:rFonts w:ascii="Arial" w:hAnsi="Arial" w:cs="Arial"/>
          <w:color w:val="000000"/>
        </w:rPr>
        <w:t>w formie pisemnej zastrzeżenia do projektu umowy o podwykonawstwo lub projektu zmian zawartej umowy o podwykonawstwo, której przedmiotem są roboty budowlane, w przypadku</w:t>
      </w:r>
    </w:p>
    <w:p w14:paraId="636C12CC" w14:textId="7CD42C45" w:rsidR="00A85B5A" w:rsidRPr="006857A5" w:rsidRDefault="00A85B5A" w:rsidP="006857A5">
      <w:pPr>
        <w:pStyle w:val="Akapitzlist"/>
        <w:widowControl w:val="0"/>
        <w:numPr>
          <w:ilvl w:val="0"/>
          <w:numId w:val="72"/>
        </w:numPr>
        <w:autoSpaceDN w:val="0"/>
        <w:spacing w:after="80" w:line="276" w:lineRule="auto"/>
        <w:jc w:val="both"/>
        <w:rPr>
          <w:rFonts w:ascii="Arial" w:hAnsi="Arial" w:cs="Arial"/>
          <w:color w:val="000000"/>
        </w:rPr>
      </w:pPr>
      <w:r w:rsidRPr="006857A5">
        <w:rPr>
          <w:rFonts w:ascii="Arial" w:hAnsi="Arial" w:cs="Arial"/>
          <w:color w:val="000000"/>
        </w:rPr>
        <w:t xml:space="preserve"> niespełniania wymagań określonych w </w:t>
      </w:r>
      <w:r w:rsidR="00592D76" w:rsidRPr="00592D76">
        <w:rPr>
          <w:rFonts w:ascii="Arial" w:hAnsi="Arial" w:cs="Arial"/>
          <w:color w:val="000000"/>
        </w:rPr>
        <w:t>dokumentach zamówienia</w:t>
      </w:r>
      <w:r w:rsidR="00592D76">
        <w:rPr>
          <w:rFonts w:ascii="Arial" w:hAnsi="Arial" w:cs="Arial"/>
          <w:color w:val="000000"/>
        </w:rPr>
        <w:t xml:space="preserve">, w szczególności </w:t>
      </w:r>
      <w:r w:rsidRPr="006857A5">
        <w:rPr>
          <w:rFonts w:ascii="Arial" w:hAnsi="Arial" w:cs="Arial"/>
          <w:color w:val="000000"/>
        </w:rPr>
        <w:t xml:space="preserve">Specyfikacji Warunków Zamówienia, </w:t>
      </w:r>
    </w:p>
    <w:p w14:paraId="441A0A41" w14:textId="67B1DF7F" w:rsidR="00A85B5A" w:rsidRPr="003603EB" w:rsidRDefault="00592D76" w:rsidP="006857A5">
      <w:pPr>
        <w:widowControl w:val="0"/>
        <w:tabs>
          <w:tab w:val="left" w:pos="709"/>
        </w:tabs>
        <w:autoSpaceDN w:val="0"/>
        <w:spacing w:after="160" w:line="276" w:lineRule="auto"/>
        <w:ind w:left="709"/>
        <w:jc w:val="both"/>
        <w:rPr>
          <w:rFonts w:ascii="Arial" w:hAnsi="Arial" w:cs="Arial"/>
          <w:color w:val="000000"/>
        </w:rPr>
      </w:pPr>
      <w:r>
        <w:rPr>
          <w:rFonts w:ascii="Arial" w:hAnsi="Arial" w:cs="Arial"/>
          <w:color w:val="000000"/>
        </w:rPr>
        <w:t xml:space="preserve">2) </w:t>
      </w:r>
      <w:r w:rsidR="00A85B5A" w:rsidRPr="003603EB">
        <w:rPr>
          <w:rFonts w:ascii="Arial" w:hAnsi="Arial" w:cs="Arial"/>
          <w:color w:val="000000"/>
        </w:rPr>
        <w:t>niespełniania przez projekt wymagań dotyczących umowy o podwykonawstwo, określonych w ust. 10 i ust. 11 niniejszego paragrafu oraz wymagań dotyczących wysokości wynagrodzenia z tytułu wykonania robót określonych w ust. 12</w:t>
      </w:r>
      <w:r w:rsidR="0065242E" w:rsidRPr="003603EB">
        <w:rPr>
          <w:rFonts w:ascii="Arial" w:hAnsi="Arial" w:cs="Arial"/>
          <w:color w:val="000000"/>
        </w:rPr>
        <w:t xml:space="preserve"> powyżej</w:t>
      </w:r>
      <w:r w:rsidR="00A85B5A" w:rsidRPr="003603EB">
        <w:rPr>
          <w:rFonts w:ascii="Arial" w:hAnsi="Arial" w:cs="Arial"/>
          <w:color w:val="000000"/>
        </w:rPr>
        <w:t>,</w:t>
      </w:r>
    </w:p>
    <w:p w14:paraId="360839E7" w14:textId="614F9543" w:rsidR="00A85B5A" w:rsidRPr="003603EB" w:rsidRDefault="00592D76" w:rsidP="006857A5">
      <w:pPr>
        <w:widowControl w:val="0"/>
        <w:tabs>
          <w:tab w:val="left" w:pos="709"/>
        </w:tabs>
        <w:autoSpaceDN w:val="0"/>
        <w:spacing w:after="160" w:line="276" w:lineRule="auto"/>
        <w:ind w:left="709"/>
        <w:jc w:val="both"/>
        <w:rPr>
          <w:rFonts w:ascii="Arial" w:hAnsi="Arial" w:cs="Arial"/>
          <w:color w:val="000000"/>
        </w:rPr>
      </w:pPr>
      <w:r>
        <w:rPr>
          <w:rFonts w:ascii="Arial" w:hAnsi="Arial" w:cs="Arial"/>
          <w:color w:val="000000"/>
        </w:rPr>
        <w:t xml:space="preserve">3) </w:t>
      </w:r>
      <w:r w:rsidR="00A85B5A" w:rsidRPr="003603EB">
        <w:rPr>
          <w:rFonts w:ascii="Arial" w:hAnsi="Arial" w:cs="Arial"/>
          <w:color w:val="000000"/>
        </w:rPr>
        <w:t>niezałączenia do projektu zestawień, dokumentów lub informacji, o których mowa w ust. 1</w:t>
      </w:r>
      <w:r>
        <w:rPr>
          <w:rFonts w:ascii="Arial" w:hAnsi="Arial" w:cs="Arial"/>
          <w:color w:val="000000"/>
        </w:rPr>
        <w:t>3</w:t>
      </w:r>
      <w:r w:rsidR="00A85B5A" w:rsidRPr="003603EB">
        <w:rPr>
          <w:rFonts w:ascii="Arial" w:hAnsi="Arial" w:cs="Arial"/>
          <w:color w:val="000000"/>
        </w:rPr>
        <w:t>, ust. 1</w:t>
      </w:r>
      <w:r>
        <w:rPr>
          <w:rFonts w:ascii="Arial" w:hAnsi="Arial" w:cs="Arial"/>
          <w:color w:val="000000"/>
        </w:rPr>
        <w:t>1</w:t>
      </w:r>
      <w:r w:rsidR="00A85B5A" w:rsidRPr="003603EB">
        <w:rPr>
          <w:rFonts w:ascii="Arial" w:hAnsi="Arial" w:cs="Arial"/>
          <w:color w:val="000000"/>
        </w:rPr>
        <w:t xml:space="preserve"> pkt 4)</w:t>
      </w:r>
      <w:r w:rsidR="00C21BB8" w:rsidRPr="003603EB">
        <w:rPr>
          <w:rFonts w:ascii="Arial" w:hAnsi="Arial" w:cs="Arial"/>
          <w:color w:val="000000"/>
        </w:rPr>
        <w:t xml:space="preserve"> powyżej</w:t>
      </w:r>
      <w:r w:rsidR="00A85B5A" w:rsidRPr="003603EB">
        <w:rPr>
          <w:rFonts w:ascii="Arial" w:hAnsi="Arial" w:cs="Arial"/>
          <w:color w:val="000000"/>
        </w:rPr>
        <w:t>,</w:t>
      </w:r>
    </w:p>
    <w:p w14:paraId="74A22809" w14:textId="4C1B0F95" w:rsidR="00A85B5A" w:rsidRPr="003603EB" w:rsidRDefault="00592D76" w:rsidP="006857A5">
      <w:pPr>
        <w:widowControl w:val="0"/>
        <w:tabs>
          <w:tab w:val="left" w:pos="709"/>
        </w:tabs>
        <w:autoSpaceDN w:val="0"/>
        <w:spacing w:after="160" w:line="276" w:lineRule="auto"/>
        <w:ind w:left="927"/>
        <w:jc w:val="both"/>
        <w:rPr>
          <w:rFonts w:ascii="Arial" w:hAnsi="Arial" w:cs="Arial"/>
          <w:color w:val="000000"/>
        </w:rPr>
      </w:pPr>
      <w:r>
        <w:rPr>
          <w:rFonts w:ascii="Arial" w:hAnsi="Arial" w:cs="Arial"/>
          <w:color w:val="000000"/>
        </w:rPr>
        <w:lastRenderedPageBreak/>
        <w:t xml:space="preserve">4) </w:t>
      </w:r>
      <w:r w:rsidR="00A85B5A" w:rsidRPr="003603EB">
        <w:rPr>
          <w:rFonts w:ascii="Arial" w:hAnsi="Arial" w:cs="Arial"/>
          <w:color w:val="000000"/>
        </w:rPr>
        <w:t>gdy termin realizacji robót budowlanych określonych projektem jest dłuższy niż przewidywany Umową dla tych robót (termin ten musi być zgodny z harmonogramem rzeczowo-finansowym</w:t>
      </w:r>
      <w:r w:rsidR="00C21BB8" w:rsidRPr="003603EB">
        <w:rPr>
          <w:rFonts w:ascii="Arial" w:hAnsi="Arial" w:cs="Arial"/>
          <w:color w:val="000000"/>
        </w:rPr>
        <w:t>).</w:t>
      </w:r>
    </w:p>
    <w:p w14:paraId="0BE6C84D" w14:textId="451E1477" w:rsidR="00A85B5A" w:rsidRPr="006857A5" w:rsidRDefault="00A85B5A" w:rsidP="006857A5">
      <w:pPr>
        <w:pStyle w:val="Akapitzlist"/>
        <w:widowControl w:val="0"/>
        <w:numPr>
          <w:ilvl w:val="0"/>
          <w:numId w:val="74"/>
        </w:numPr>
        <w:autoSpaceDN w:val="0"/>
        <w:spacing w:after="80" w:line="276" w:lineRule="auto"/>
        <w:jc w:val="both"/>
        <w:rPr>
          <w:rFonts w:ascii="Arial" w:hAnsi="Arial" w:cs="Arial"/>
        </w:rPr>
      </w:pPr>
      <w:r w:rsidRPr="006857A5">
        <w:rPr>
          <w:rFonts w:ascii="Arial" w:hAnsi="Arial" w:cs="Arial"/>
          <w:color w:val="000000"/>
        </w:rPr>
        <w:t>W przypadku zgłoszenia przez Zamawiającego zastrzeżeń do projektu umowy o podwykonawstwo w terminie określonym w ust. 1</w:t>
      </w:r>
      <w:r w:rsidR="00F147DB">
        <w:rPr>
          <w:rFonts w:ascii="Arial" w:hAnsi="Arial" w:cs="Arial"/>
          <w:color w:val="000000"/>
        </w:rPr>
        <w:t>5</w:t>
      </w:r>
      <w:r w:rsidRPr="006857A5">
        <w:rPr>
          <w:rFonts w:ascii="Arial" w:hAnsi="Arial" w:cs="Arial"/>
          <w:color w:val="000000"/>
        </w:rPr>
        <w:t xml:space="preserve"> </w:t>
      </w:r>
      <w:r w:rsidR="00C21BB8" w:rsidRPr="006857A5">
        <w:rPr>
          <w:rFonts w:ascii="Arial" w:hAnsi="Arial" w:cs="Arial"/>
          <w:color w:val="000000"/>
        </w:rPr>
        <w:t xml:space="preserve">powyżej </w:t>
      </w:r>
      <w:r w:rsidRPr="006857A5">
        <w:rPr>
          <w:rFonts w:ascii="Arial" w:hAnsi="Arial" w:cs="Arial"/>
          <w:color w:val="000000"/>
        </w:rPr>
        <w:t>Wykonawca, Podwykonawca lub dalszy Podwykonawca przedłoży zmieniony projekt umowy o podwykonawstwo, uwzględniający w całości zastrzeżenia Zamawiającego.</w:t>
      </w:r>
    </w:p>
    <w:p w14:paraId="2F9EDC29" w14:textId="4E2EBEFE" w:rsidR="00A85B5A" w:rsidRPr="006857A5" w:rsidRDefault="00A85B5A" w:rsidP="006857A5">
      <w:pPr>
        <w:pStyle w:val="Akapitzlist"/>
        <w:widowControl w:val="0"/>
        <w:numPr>
          <w:ilvl w:val="0"/>
          <w:numId w:val="76"/>
        </w:numPr>
        <w:autoSpaceDN w:val="0"/>
        <w:spacing w:after="80" w:line="276" w:lineRule="auto"/>
        <w:jc w:val="both"/>
        <w:rPr>
          <w:rFonts w:ascii="Arial" w:hAnsi="Arial" w:cs="Arial"/>
        </w:rPr>
      </w:pPr>
      <w:r w:rsidRPr="006857A5">
        <w:rPr>
          <w:rFonts w:ascii="Arial" w:hAnsi="Arial" w:cs="Arial"/>
          <w:color w:val="000000"/>
        </w:rPr>
        <w:t>Po akceptacji projektu umowy o podwykonawstwo</w:t>
      </w:r>
      <w:r w:rsidR="00F147DB">
        <w:rPr>
          <w:rFonts w:ascii="Arial" w:hAnsi="Arial" w:cs="Arial"/>
          <w:color w:val="000000"/>
        </w:rPr>
        <w:t xml:space="preserve"> (projektu zmiany umowy o podwykonawstwo) </w:t>
      </w:r>
      <w:r w:rsidRPr="006857A5">
        <w:rPr>
          <w:rFonts w:ascii="Arial" w:hAnsi="Arial" w:cs="Arial"/>
          <w:color w:val="000000"/>
        </w:rPr>
        <w:t>, której przedmiotem są roboty budowlane lub po upływie terminu na zgłoszenie przez Zamawiającego zastrzeżeń do tego projektu, Wykonawca, Podwykonawca lub dalszy Podwykonawca przedłoży Zamawiającemu poświadczoną za zgodność z oryginałem kopię umowy o podwykonawstwo</w:t>
      </w:r>
      <w:r w:rsidR="00F147DB">
        <w:rPr>
          <w:rFonts w:ascii="Arial" w:hAnsi="Arial" w:cs="Arial"/>
          <w:color w:val="000000"/>
        </w:rPr>
        <w:t xml:space="preserve"> ( </w:t>
      </w:r>
      <w:r w:rsidR="00F147DB" w:rsidRPr="00F147DB">
        <w:rPr>
          <w:rFonts w:ascii="Arial" w:hAnsi="Arial" w:cs="Arial"/>
          <w:color w:val="000000"/>
        </w:rPr>
        <w:t xml:space="preserve">poświadczoną za zgodność z oryginałem kopię </w:t>
      </w:r>
      <w:r w:rsidR="00F147DB">
        <w:rPr>
          <w:rFonts w:ascii="Arial" w:hAnsi="Arial" w:cs="Arial"/>
          <w:color w:val="000000"/>
        </w:rPr>
        <w:t xml:space="preserve">aneksu do </w:t>
      </w:r>
      <w:r w:rsidR="00F147DB" w:rsidRPr="00F147DB">
        <w:rPr>
          <w:rFonts w:ascii="Arial" w:hAnsi="Arial" w:cs="Arial"/>
          <w:color w:val="000000"/>
        </w:rPr>
        <w:t>umowy o podwykonawstwo</w:t>
      </w:r>
      <w:r w:rsidR="00F147DB">
        <w:rPr>
          <w:rFonts w:ascii="Arial" w:hAnsi="Arial" w:cs="Arial"/>
          <w:color w:val="000000"/>
        </w:rPr>
        <w:t xml:space="preserve">) </w:t>
      </w:r>
      <w:r w:rsidRPr="006857A5">
        <w:rPr>
          <w:rFonts w:ascii="Arial" w:hAnsi="Arial" w:cs="Arial"/>
          <w:color w:val="000000"/>
        </w:rPr>
        <w:t xml:space="preserve"> w terminie 7 dni od dnia zawarcia tej umowy. Wprowadzenie Podwykonawcy lub dalszego Podwykonawcy na budowę może nastąpić nie wcześniej niż </w:t>
      </w:r>
      <w:r w:rsidR="009F47BA" w:rsidRPr="006857A5">
        <w:rPr>
          <w:rFonts w:ascii="Arial" w:hAnsi="Arial" w:cs="Arial"/>
          <w:color w:val="000000"/>
        </w:rPr>
        <w:t xml:space="preserve"> po upływie </w:t>
      </w:r>
      <w:r w:rsidRPr="006857A5">
        <w:rPr>
          <w:rFonts w:ascii="Arial" w:hAnsi="Arial" w:cs="Arial"/>
          <w:color w:val="000000"/>
        </w:rPr>
        <w:t xml:space="preserve">2 dni roboczych po upływie terminu, o którym </w:t>
      </w:r>
      <w:r w:rsidRPr="006857A5">
        <w:rPr>
          <w:rFonts w:ascii="Arial" w:hAnsi="Arial" w:cs="Arial"/>
        </w:rPr>
        <w:t>mowa w ust. 20</w:t>
      </w:r>
      <w:r w:rsidR="00C21BB8" w:rsidRPr="006857A5">
        <w:rPr>
          <w:rFonts w:ascii="Arial" w:hAnsi="Arial" w:cs="Arial"/>
        </w:rPr>
        <w:t xml:space="preserve"> poniżej</w:t>
      </w:r>
      <w:r w:rsidRPr="006857A5">
        <w:rPr>
          <w:rFonts w:ascii="Arial" w:hAnsi="Arial" w:cs="Arial"/>
        </w:rPr>
        <w:t>.</w:t>
      </w:r>
    </w:p>
    <w:p w14:paraId="7C70CE7B" w14:textId="2E03ED00" w:rsidR="00A85B5A" w:rsidRPr="003603EB" w:rsidRDefault="00A85B5A" w:rsidP="006857A5">
      <w:pPr>
        <w:widowControl w:val="0"/>
        <w:numPr>
          <w:ilvl w:val="3"/>
          <w:numId w:val="77"/>
        </w:numPr>
        <w:autoSpaceDN w:val="0"/>
        <w:spacing w:after="80" w:line="276" w:lineRule="auto"/>
        <w:ind w:left="709"/>
        <w:jc w:val="both"/>
        <w:rPr>
          <w:rFonts w:ascii="Arial" w:hAnsi="Arial" w:cs="Arial"/>
        </w:rPr>
      </w:pPr>
      <w:r w:rsidRPr="003603EB">
        <w:rPr>
          <w:rFonts w:ascii="Arial" w:hAnsi="Arial" w:cs="Arial"/>
          <w:color w:val="000000"/>
        </w:rPr>
        <w:t>Zamawiający zgłosi w formie pisemnej sprzeciw do przedłożonej umowy o podwykonawstwo lub zmiany umowy o podwykonawstwo, której przedmiotem są roboty budowlane, w terminie 10 dni roboczych od jej przedłożenia, w przypadkach określonych w ust. 1</w:t>
      </w:r>
      <w:r w:rsidR="00F147DB">
        <w:rPr>
          <w:rFonts w:ascii="Arial" w:hAnsi="Arial" w:cs="Arial"/>
          <w:color w:val="000000"/>
        </w:rPr>
        <w:t>7</w:t>
      </w:r>
      <w:r w:rsidR="00C21BB8" w:rsidRPr="003603EB">
        <w:rPr>
          <w:rFonts w:ascii="Arial" w:hAnsi="Arial" w:cs="Arial"/>
          <w:color w:val="000000"/>
        </w:rPr>
        <w:t xml:space="preserve"> powyżej</w:t>
      </w:r>
      <w:r w:rsidRPr="003603EB">
        <w:rPr>
          <w:rFonts w:ascii="Arial" w:hAnsi="Arial" w:cs="Arial"/>
          <w:color w:val="000000"/>
        </w:rPr>
        <w:t>.</w:t>
      </w:r>
    </w:p>
    <w:p w14:paraId="0EAE50BA" w14:textId="77777777" w:rsidR="00A85B5A" w:rsidRPr="003603EB" w:rsidRDefault="00A85B5A" w:rsidP="006857A5">
      <w:pPr>
        <w:widowControl w:val="0"/>
        <w:numPr>
          <w:ilvl w:val="3"/>
          <w:numId w:val="77"/>
        </w:numPr>
        <w:autoSpaceDN w:val="0"/>
        <w:spacing w:after="80" w:line="276" w:lineRule="auto"/>
        <w:ind w:left="426" w:hanging="426"/>
        <w:jc w:val="both"/>
        <w:rPr>
          <w:rFonts w:ascii="Arial" w:hAnsi="Arial" w:cs="Arial"/>
        </w:rPr>
      </w:pPr>
      <w:r w:rsidRPr="003603EB">
        <w:rPr>
          <w:rFonts w:ascii="Arial" w:hAnsi="Arial" w:cs="Arial"/>
          <w:color w:val="000000"/>
        </w:rPr>
        <w:t>Umowa o podwykonawstwo lub zmiana umowy o podwykonawstwo, której przedmiotem są roboty budowlane, będzie uważana za zaakceptowaną przez Zamawiającego, jeżeli Zamawiający w terminie 10 dni roboczych od dnia przedłożenia kopii tej umowy lub jej zmiany, nie zgłosi do niej w formie pisemnej sprzeciwu.</w:t>
      </w:r>
    </w:p>
    <w:p w14:paraId="505BB5C7" w14:textId="77777777" w:rsidR="00A85B5A" w:rsidRPr="003603EB" w:rsidRDefault="00A85B5A" w:rsidP="006857A5">
      <w:pPr>
        <w:widowControl w:val="0"/>
        <w:numPr>
          <w:ilvl w:val="3"/>
          <w:numId w:val="77"/>
        </w:numPr>
        <w:autoSpaceDN w:val="0"/>
        <w:spacing w:after="80" w:line="276" w:lineRule="auto"/>
        <w:ind w:left="426" w:hanging="426"/>
        <w:jc w:val="both"/>
        <w:rPr>
          <w:rFonts w:ascii="Arial" w:hAnsi="Arial" w:cs="Arial"/>
        </w:rPr>
      </w:pPr>
      <w:r w:rsidRPr="003603EB">
        <w:rPr>
          <w:rFonts w:ascii="Arial" w:hAnsi="Arial" w:cs="Arial"/>
          <w:color w:val="000000"/>
        </w:rPr>
        <w:t xml:space="preserve">Wykonawca, Podwykonawca, lub dalszy Podwykonawca przedłoży Zamawiającemu poświadczoną za zgodność z oryginałem kopię zawartej umowy o podwykonawstwo, której przedmiotem są dostawy lub usługi stanowiące część przedmiotu niniejszej </w:t>
      </w:r>
      <w:r w:rsidR="00C21BB8" w:rsidRPr="003603EB">
        <w:rPr>
          <w:rFonts w:ascii="Arial" w:hAnsi="Arial" w:cs="Arial"/>
          <w:color w:val="000000"/>
        </w:rPr>
        <w:t>u</w:t>
      </w:r>
      <w:r w:rsidRPr="003603EB">
        <w:rPr>
          <w:rFonts w:ascii="Arial" w:hAnsi="Arial" w:cs="Arial"/>
          <w:color w:val="000000"/>
        </w:rPr>
        <w:t xml:space="preserve">mowy, w terminie 7 dni od dnia jej zawarcia, z wyłączeniem </w:t>
      </w:r>
      <w:r w:rsidR="00CF657E" w:rsidRPr="00CF657E">
        <w:rPr>
          <w:rFonts w:ascii="Arial" w:hAnsi="Arial" w:cs="Arial"/>
          <w:color w:val="000000"/>
        </w:rPr>
        <w:t> umów o podwykonawstwo o wartości mniejszej niż 0,5% wartości umowy</w:t>
      </w:r>
      <w:r w:rsidR="00CF657E">
        <w:rPr>
          <w:rFonts w:ascii="Arial" w:hAnsi="Arial" w:cs="Arial"/>
          <w:color w:val="000000"/>
        </w:rPr>
        <w:t xml:space="preserve"> oraz </w:t>
      </w:r>
      <w:r w:rsidRPr="003603EB">
        <w:rPr>
          <w:rFonts w:ascii="Arial" w:hAnsi="Arial" w:cs="Arial"/>
          <w:color w:val="000000"/>
        </w:rPr>
        <w:t>umów o podwykonawstwo o wartości mniejszej niż 50 000 zł.</w:t>
      </w:r>
      <w:r w:rsidR="00D00006" w:rsidRPr="00D00006">
        <w:rPr>
          <w:rFonts w:ascii="Noto Serif" w:hAnsi="Noto Serif" w:cs="Noto Serif"/>
          <w:color w:val="333333"/>
          <w:sz w:val="21"/>
          <w:szCs w:val="21"/>
          <w:shd w:val="clear" w:color="auto" w:fill="FFFFFF"/>
        </w:rPr>
        <w:t xml:space="preserve"> </w:t>
      </w:r>
    </w:p>
    <w:p w14:paraId="695974B3" w14:textId="67A7F5AF" w:rsidR="00A85B5A" w:rsidRPr="003603EB" w:rsidRDefault="00A85B5A" w:rsidP="006857A5">
      <w:pPr>
        <w:widowControl w:val="0"/>
        <w:numPr>
          <w:ilvl w:val="3"/>
          <w:numId w:val="77"/>
        </w:numPr>
        <w:autoSpaceDN w:val="0"/>
        <w:spacing w:after="80" w:line="276" w:lineRule="auto"/>
        <w:ind w:left="426" w:hanging="426"/>
        <w:jc w:val="both"/>
        <w:rPr>
          <w:rFonts w:ascii="Arial" w:hAnsi="Arial" w:cs="Arial"/>
        </w:rPr>
      </w:pPr>
      <w:r w:rsidRPr="003603EB">
        <w:rPr>
          <w:rFonts w:ascii="Arial" w:hAnsi="Arial" w:cs="Arial"/>
          <w:color w:val="000000"/>
        </w:rPr>
        <w:t>Obowiązek Wykonawcy, Podwykonawcy lub dalszego Podwykonawcy, o którym mowa w ust. 2</w:t>
      </w:r>
      <w:r w:rsidR="00F147DB">
        <w:rPr>
          <w:rFonts w:ascii="Arial" w:hAnsi="Arial" w:cs="Arial"/>
          <w:color w:val="000000"/>
        </w:rPr>
        <w:t>2</w:t>
      </w:r>
      <w:r w:rsidR="00BD50CA" w:rsidRPr="003603EB">
        <w:rPr>
          <w:rFonts w:ascii="Arial" w:hAnsi="Arial" w:cs="Arial"/>
          <w:color w:val="000000"/>
        </w:rPr>
        <w:t xml:space="preserve"> powyżej</w:t>
      </w:r>
      <w:r w:rsidRPr="003603EB">
        <w:rPr>
          <w:rFonts w:ascii="Arial" w:hAnsi="Arial" w:cs="Arial"/>
          <w:color w:val="000000"/>
        </w:rPr>
        <w:t xml:space="preserve">, stosuje się do wszystkich zmian zawartej umowy o podwykonawstwo, której przedmiotem są dostawy lub usługi stanowiące część przedmiotu niniejszej </w:t>
      </w:r>
      <w:r w:rsidR="00BD50CA" w:rsidRPr="003603EB">
        <w:rPr>
          <w:rFonts w:ascii="Arial" w:hAnsi="Arial" w:cs="Arial"/>
          <w:color w:val="000000"/>
        </w:rPr>
        <w:t>U</w:t>
      </w:r>
      <w:r w:rsidRPr="003603EB">
        <w:rPr>
          <w:rFonts w:ascii="Arial" w:hAnsi="Arial" w:cs="Arial"/>
          <w:color w:val="000000"/>
        </w:rPr>
        <w:t>mowy.</w:t>
      </w:r>
    </w:p>
    <w:p w14:paraId="27DED5F7" w14:textId="31892EDD" w:rsidR="00A85B5A" w:rsidRPr="003603EB" w:rsidRDefault="00A85B5A" w:rsidP="006857A5">
      <w:pPr>
        <w:widowControl w:val="0"/>
        <w:numPr>
          <w:ilvl w:val="3"/>
          <w:numId w:val="77"/>
        </w:numPr>
        <w:autoSpaceDN w:val="0"/>
        <w:spacing w:after="80" w:line="276" w:lineRule="auto"/>
        <w:ind w:left="426" w:hanging="426"/>
        <w:jc w:val="both"/>
        <w:rPr>
          <w:rFonts w:ascii="Arial" w:hAnsi="Arial" w:cs="Arial"/>
        </w:rPr>
      </w:pPr>
      <w:r w:rsidRPr="003603EB">
        <w:rPr>
          <w:rFonts w:ascii="Arial" w:hAnsi="Arial" w:cs="Arial"/>
          <w:color w:val="000000"/>
        </w:rPr>
        <w:t xml:space="preserve">Wykonawca w terminie 7 dni od dnia otrzymania wezwania ma obowiązek doprowadzenia do zmiany umowy o podwykonawstwo w przypadku określonym w </w:t>
      </w:r>
      <w:r w:rsidRPr="00B11171">
        <w:rPr>
          <w:rFonts w:ascii="Arial" w:hAnsi="Arial" w:cs="Arial"/>
          <w:color w:val="000000"/>
        </w:rPr>
        <w:t>ust. 1</w:t>
      </w:r>
      <w:r w:rsidR="00B11171" w:rsidRPr="00B11171">
        <w:rPr>
          <w:rFonts w:ascii="Arial" w:hAnsi="Arial" w:cs="Arial"/>
          <w:color w:val="000000"/>
        </w:rPr>
        <w:t>8</w:t>
      </w:r>
      <w:r w:rsidRPr="00B11171">
        <w:rPr>
          <w:rFonts w:ascii="Arial" w:hAnsi="Arial" w:cs="Arial"/>
          <w:color w:val="000000"/>
        </w:rPr>
        <w:t xml:space="preserve"> </w:t>
      </w:r>
      <w:r w:rsidR="00BD50CA" w:rsidRPr="00B11171">
        <w:rPr>
          <w:rFonts w:ascii="Arial" w:hAnsi="Arial" w:cs="Arial"/>
          <w:color w:val="000000"/>
        </w:rPr>
        <w:t>powyżej</w:t>
      </w:r>
      <w:r w:rsidR="00BD50CA" w:rsidRPr="003603EB">
        <w:rPr>
          <w:rFonts w:ascii="Arial" w:hAnsi="Arial" w:cs="Arial"/>
          <w:color w:val="000000"/>
        </w:rPr>
        <w:t xml:space="preserve"> </w:t>
      </w:r>
      <w:r w:rsidRPr="003603EB">
        <w:rPr>
          <w:rFonts w:ascii="Arial" w:hAnsi="Arial" w:cs="Arial"/>
          <w:color w:val="000000"/>
        </w:rPr>
        <w:t xml:space="preserve">oraz w przypadku przedłożenia umowy o podwykonawstwo, o której mowa w ust. </w:t>
      </w:r>
      <w:r w:rsidR="00B11171">
        <w:rPr>
          <w:rFonts w:ascii="Arial" w:hAnsi="Arial" w:cs="Arial"/>
          <w:color w:val="000000"/>
        </w:rPr>
        <w:t>2</w:t>
      </w:r>
      <w:r w:rsidR="00050A5F">
        <w:rPr>
          <w:rFonts w:ascii="Arial" w:hAnsi="Arial" w:cs="Arial"/>
          <w:color w:val="000000"/>
        </w:rPr>
        <w:t>2</w:t>
      </w:r>
      <w:r w:rsidR="00BD50CA" w:rsidRPr="003603EB">
        <w:rPr>
          <w:rFonts w:ascii="Arial" w:hAnsi="Arial" w:cs="Arial"/>
          <w:color w:val="000000"/>
        </w:rPr>
        <w:t xml:space="preserve"> powyżej</w:t>
      </w:r>
      <w:r w:rsidRPr="003603EB">
        <w:rPr>
          <w:rFonts w:ascii="Arial" w:hAnsi="Arial" w:cs="Arial"/>
          <w:color w:val="000000"/>
        </w:rPr>
        <w:t xml:space="preserve">, zawierającej termin zapłaty wynagrodzenia </w:t>
      </w:r>
      <w:r w:rsidRPr="00956923">
        <w:rPr>
          <w:rFonts w:ascii="Arial" w:hAnsi="Arial" w:cs="Arial"/>
          <w:color w:val="000000"/>
        </w:rPr>
        <w:t>dłuższy niż</w:t>
      </w:r>
      <w:r w:rsidRPr="003603EB">
        <w:rPr>
          <w:rFonts w:ascii="Arial" w:hAnsi="Arial" w:cs="Arial"/>
          <w:color w:val="000000"/>
        </w:rPr>
        <w:t xml:space="preserve"> 21 dni od dnia doręczenia Wykonawcy, Podwykonawcy lub dalszemu Podwykonawcy faktury lub rachunku, potwierdzających wykonanie zleconej Podwykonawcy lub dalszemu Podwykonawcy dostawy, usługi lub roboty budowlanej.</w:t>
      </w:r>
    </w:p>
    <w:p w14:paraId="2AC31D87" w14:textId="77777777" w:rsidR="00A85B5A" w:rsidRPr="003603EB" w:rsidRDefault="00A85B5A" w:rsidP="006857A5">
      <w:pPr>
        <w:widowControl w:val="0"/>
        <w:numPr>
          <w:ilvl w:val="3"/>
          <w:numId w:val="77"/>
        </w:numPr>
        <w:autoSpaceDN w:val="0"/>
        <w:spacing w:after="80" w:line="276" w:lineRule="auto"/>
        <w:ind w:left="426" w:hanging="426"/>
        <w:jc w:val="both"/>
        <w:rPr>
          <w:rFonts w:ascii="Arial" w:hAnsi="Arial" w:cs="Arial"/>
        </w:rPr>
      </w:pPr>
      <w:r w:rsidRPr="003603EB">
        <w:rPr>
          <w:rFonts w:ascii="Arial" w:hAnsi="Arial" w:cs="Arial"/>
          <w:color w:val="000000"/>
        </w:rPr>
        <w:t>Umowa o podwykonawstwo, której przedmiotem są roboty budowlane, nie może być realizowana w przypadku braku jej akceptacji przez Zamawiającego. 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14:paraId="1A5091BF" w14:textId="4AB5D981" w:rsidR="00A85B5A" w:rsidRPr="003603EB" w:rsidRDefault="00A85B5A" w:rsidP="006857A5">
      <w:pPr>
        <w:widowControl w:val="0"/>
        <w:numPr>
          <w:ilvl w:val="3"/>
          <w:numId w:val="77"/>
        </w:numPr>
        <w:autoSpaceDN w:val="0"/>
        <w:spacing w:after="80" w:line="276" w:lineRule="auto"/>
        <w:ind w:left="426" w:hanging="426"/>
        <w:jc w:val="both"/>
        <w:rPr>
          <w:rFonts w:ascii="Arial" w:hAnsi="Arial" w:cs="Arial"/>
        </w:rPr>
      </w:pPr>
      <w:r w:rsidRPr="003603EB">
        <w:rPr>
          <w:rFonts w:ascii="Arial" w:hAnsi="Arial" w:cs="Arial"/>
          <w:color w:val="000000"/>
        </w:rPr>
        <w:t>Wykonawca, Podwykonawca, lub dalszy Podwykonawca przedłoży, wraz z kopią umowy z podwykonawstwo, o której mowa w ust. 1</w:t>
      </w:r>
      <w:r w:rsidR="00050A5F">
        <w:rPr>
          <w:rFonts w:ascii="Arial" w:hAnsi="Arial" w:cs="Arial"/>
          <w:color w:val="000000"/>
        </w:rPr>
        <w:t>3</w:t>
      </w:r>
      <w:r w:rsidRPr="003603EB">
        <w:rPr>
          <w:rFonts w:ascii="Arial" w:hAnsi="Arial" w:cs="Arial"/>
          <w:color w:val="000000"/>
        </w:rPr>
        <w:t xml:space="preserve"> i ust. 2</w:t>
      </w:r>
      <w:r w:rsidR="00050A5F">
        <w:rPr>
          <w:rFonts w:ascii="Arial" w:hAnsi="Arial" w:cs="Arial"/>
          <w:color w:val="000000"/>
        </w:rPr>
        <w:t>2</w:t>
      </w:r>
      <w:r w:rsidR="00BD50CA" w:rsidRPr="003603EB">
        <w:rPr>
          <w:rFonts w:ascii="Arial" w:hAnsi="Arial" w:cs="Arial"/>
          <w:color w:val="000000"/>
        </w:rPr>
        <w:t xml:space="preserve"> powyżej</w:t>
      </w:r>
      <w:r w:rsidRPr="003603EB">
        <w:rPr>
          <w:rFonts w:ascii="Arial" w:hAnsi="Arial" w:cs="Arial"/>
          <w:color w:val="000000"/>
        </w:rPr>
        <w:t>, odpis z Krajowego Rejestru Sądowego lub odpowiednio umocowane pełnomocnictwo Podwykonawcy, lub dalszego Podwykonawcy, bądź inny dokument właściwy z uwagi na status prawny Podwykonawcy lub dalszego Podwykonawcy, potwierdzający uprawnienia do reprezentacji osób zawierających umowę w imieniu Podwykonawcy lub dalszego Podwykonawcy.</w:t>
      </w:r>
    </w:p>
    <w:p w14:paraId="1FF40DBA" w14:textId="10F359C5" w:rsidR="00A85B5A" w:rsidRPr="003603EB" w:rsidRDefault="00A85B5A" w:rsidP="006857A5">
      <w:pPr>
        <w:widowControl w:val="0"/>
        <w:numPr>
          <w:ilvl w:val="3"/>
          <w:numId w:val="77"/>
        </w:numPr>
        <w:autoSpaceDN w:val="0"/>
        <w:spacing w:after="80" w:line="276" w:lineRule="auto"/>
        <w:ind w:left="426" w:hanging="426"/>
        <w:jc w:val="both"/>
        <w:rPr>
          <w:rFonts w:ascii="Arial" w:hAnsi="Arial" w:cs="Arial"/>
        </w:rPr>
      </w:pPr>
      <w:r w:rsidRPr="003603EB">
        <w:rPr>
          <w:rFonts w:ascii="Arial" w:hAnsi="Arial" w:cs="Arial"/>
          <w:color w:val="000000"/>
        </w:rPr>
        <w:t>Powierzenie realizacji zadań innemu Podwykonawcy lub innemu dalszemu Podwykonawcy niż ten, z którym została zawarta zaakceptowana przez Zamawiającego umowa o podwykonawstwo, lub zmiana tej umowy, w tym zakresu przedmiotu umowy</w:t>
      </w:r>
      <w:r w:rsidRPr="003603EB">
        <w:rPr>
          <w:rFonts w:ascii="Arial" w:hAnsi="Arial" w:cs="Arial"/>
        </w:rPr>
        <w:t xml:space="preserve">, wymaga ponownej akceptacji Zamawiającego w trybie </w:t>
      </w:r>
      <w:r w:rsidRPr="003603EB">
        <w:rPr>
          <w:rFonts w:ascii="Arial" w:hAnsi="Arial" w:cs="Arial"/>
        </w:rPr>
        <w:lastRenderedPageBreak/>
        <w:t>określonym w ust. 10-2</w:t>
      </w:r>
      <w:r w:rsidR="00B11171">
        <w:rPr>
          <w:rFonts w:ascii="Arial" w:hAnsi="Arial" w:cs="Arial"/>
        </w:rPr>
        <w:t>4</w:t>
      </w:r>
      <w:r w:rsidR="00BD50CA" w:rsidRPr="003603EB">
        <w:rPr>
          <w:rFonts w:ascii="Arial" w:hAnsi="Arial" w:cs="Arial"/>
        </w:rPr>
        <w:t xml:space="preserve"> powyżej</w:t>
      </w:r>
      <w:r w:rsidRPr="003603EB">
        <w:rPr>
          <w:rFonts w:ascii="Arial" w:hAnsi="Arial" w:cs="Arial"/>
        </w:rPr>
        <w:t>, z zastrzeżeniem postanowień ust. 4 niniejszego paragrafu.</w:t>
      </w:r>
    </w:p>
    <w:p w14:paraId="70BF5B07" w14:textId="26C36EF6" w:rsidR="00A85B5A" w:rsidRPr="003603EB" w:rsidRDefault="00A85B5A" w:rsidP="006857A5">
      <w:pPr>
        <w:widowControl w:val="0"/>
        <w:numPr>
          <w:ilvl w:val="3"/>
          <w:numId w:val="77"/>
        </w:numPr>
        <w:autoSpaceDN w:val="0"/>
        <w:spacing w:after="80" w:line="276" w:lineRule="auto"/>
        <w:ind w:left="426" w:hanging="426"/>
        <w:jc w:val="both"/>
        <w:rPr>
          <w:rFonts w:ascii="Arial" w:hAnsi="Arial" w:cs="Arial"/>
        </w:rPr>
      </w:pPr>
      <w:r w:rsidRPr="003603EB">
        <w:rPr>
          <w:rFonts w:ascii="Arial" w:hAnsi="Arial" w:cs="Arial"/>
          <w:color w:val="000000"/>
        </w:rPr>
        <w:t>Do</w:t>
      </w:r>
      <w:r w:rsidRPr="003603EB">
        <w:rPr>
          <w:rFonts w:ascii="Arial" w:hAnsi="Arial" w:cs="Arial"/>
        </w:rPr>
        <w:t xml:space="preserve"> zmian postanowień umów o podwykonawstwo, innych niż określone w ust. 2</w:t>
      </w:r>
      <w:r w:rsidR="00B11171">
        <w:rPr>
          <w:rFonts w:ascii="Arial" w:hAnsi="Arial" w:cs="Arial"/>
        </w:rPr>
        <w:t>5</w:t>
      </w:r>
      <w:r w:rsidR="00BD50CA" w:rsidRPr="003603EB">
        <w:rPr>
          <w:rFonts w:ascii="Arial" w:hAnsi="Arial" w:cs="Arial"/>
        </w:rPr>
        <w:t xml:space="preserve"> powyżej</w:t>
      </w:r>
      <w:r w:rsidRPr="003603EB">
        <w:rPr>
          <w:rFonts w:ascii="Arial" w:hAnsi="Arial" w:cs="Arial"/>
        </w:rPr>
        <w:t>, stosuje się zasady określone w ust. 10-2</w:t>
      </w:r>
      <w:r w:rsidR="00B11171">
        <w:rPr>
          <w:rFonts w:ascii="Arial" w:hAnsi="Arial" w:cs="Arial"/>
        </w:rPr>
        <w:t>4</w:t>
      </w:r>
      <w:r w:rsidR="00BD50CA" w:rsidRPr="003603EB">
        <w:rPr>
          <w:rFonts w:ascii="Arial" w:hAnsi="Arial" w:cs="Arial"/>
        </w:rPr>
        <w:t xml:space="preserve"> powyżej</w:t>
      </w:r>
      <w:r w:rsidRPr="003603EB">
        <w:rPr>
          <w:rFonts w:ascii="Arial" w:hAnsi="Arial" w:cs="Arial"/>
        </w:rPr>
        <w:t>.</w:t>
      </w:r>
    </w:p>
    <w:p w14:paraId="7814202A" w14:textId="77777777" w:rsidR="00A85B5A" w:rsidRPr="003603EB" w:rsidRDefault="00A85B5A" w:rsidP="006857A5">
      <w:pPr>
        <w:widowControl w:val="0"/>
        <w:numPr>
          <w:ilvl w:val="3"/>
          <w:numId w:val="77"/>
        </w:numPr>
        <w:autoSpaceDN w:val="0"/>
        <w:spacing w:after="80" w:line="276" w:lineRule="auto"/>
        <w:ind w:left="426" w:hanging="426"/>
        <w:jc w:val="both"/>
        <w:rPr>
          <w:rFonts w:ascii="Arial" w:hAnsi="Arial" w:cs="Arial"/>
        </w:rPr>
      </w:pPr>
      <w:r w:rsidRPr="003603EB">
        <w:rPr>
          <w:rFonts w:ascii="Arial" w:hAnsi="Arial" w:cs="Arial"/>
          <w:color w:val="000000"/>
        </w:rPr>
        <w:t>W przypadku zawarcia umowy o podwykonawstwo Wykonawca, Podwykonawca lub dalszy Podwykonawca jest zobowiązany do dokonania we własnym zakresie zapłaty wynagrodzenia należnego Podwykonawcy lub dalszemu Podwykonawcy z zachowaniem terminów określonych tą umową.</w:t>
      </w:r>
    </w:p>
    <w:p w14:paraId="3722D894" w14:textId="77777777" w:rsidR="00A85B5A" w:rsidRPr="003603EB" w:rsidRDefault="00A85B5A" w:rsidP="006857A5">
      <w:pPr>
        <w:widowControl w:val="0"/>
        <w:numPr>
          <w:ilvl w:val="3"/>
          <w:numId w:val="77"/>
        </w:numPr>
        <w:autoSpaceDN w:val="0"/>
        <w:spacing w:after="80" w:line="276" w:lineRule="auto"/>
        <w:ind w:left="426" w:hanging="426"/>
        <w:jc w:val="both"/>
        <w:rPr>
          <w:rFonts w:ascii="Arial" w:hAnsi="Arial" w:cs="Arial"/>
          <w:color w:val="000000"/>
        </w:rPr>
      </w:pPr>
      <w:r w:rsidRPr="003603EB">
        <w:rPr>
          <w:rFonts w:ascii="Arial" w:hAnsi="Arial" w:cs="Arial"/>
          <w:color w:val="000000"/>
        </w:rPr>
        <w:t xml:space="preserve">Inspektor nadzoru inwestorskiego może żądać od Wykonawcy zmiany albo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w:t>
      </w:r>
      <w:r w:rsidR="00BD50CA" w:rsidRPr="003603EB">
        <w:rPr>
          <w:rFonts w:ascii="Arial" w:hAnsi="Arial" w:cs="Arial"/>
          <w:color w:val="000000"/>
        </w:rPr>
        <w:t>U</w:t>
      </w:r>
      <w:r w:rsidRPr="003603EB">
        <w:rPr>
          <w:rFonts w:ascii="Arial" w:hAnsi="Arial" w:cs="Arial"/>
          <w:color w:val="000000"/>
        </w:rPr>
        <w:t>mowy.</w:t>
      </w:r>
    </w:p>
    <w:p w14:paraId="4EDB8034" w14:textId="77777777" w:rsidR="00A85B5A" w:rsidRPr="003603EB" w:rsidRDefault="00A85B5A" w:rsidP="006857A5">
      <w:pPr>
        <w:widowControl w:val="0"/>
        <w:numPr>
          <w:ilvl w:val="3"/>
          <w:numId w:val="77"/>
        </w:numPr>
        <w:autoSpaceDN w:val="0"/>
        <w:spacing w:after="80" w:line="276" w:lineRule="auto"/>
        <w:ind w:left="426" w:hanging="426"/>
        <w:jc w:val="both"/>
        <w:rPr>
          <w:rFonts w:ascii="Arial" w:hAnsi="Arial" w:cs="Arial"/>
          <w:color w:val="000000"/>
        </w:rPr>
      </w:pPr>
      <w:r w:rsidRPr="003603EB">
        <w:rPr>
          <w:rFonts w:ascii="Arial" w:hAnsi="Arial" w:cs="Arial"/>
          <w:color w:val="000000"/>
        </w:rPr>
        <w:t>W przypadku, gdy projekt umowy o podwykonawstwo lub projekt zmiany umowy o podwykonawstwo, a także umowa o podwykonawstwo i jej zmiany, sporządzone są w języku obcym, Wykonawca, Podwykonawca lub dalszy Podwykonawca jest zobowiązany załączyć do przedkładanego projektu jego tłumaczenie na język polski, a w przypadku kopii umowy o podwykonawstwo – tłumaczenia umowy na język polski.</w:t>
      </w:r>
    </w:p>
    <w:p w14:paraId="55D22DF2" w14:textId="77777777" w:rsidR="00A85B5A" w:rsidRPr="003603EB" w:rsidRDefault="00A85B5A" w:rsidP="006857A5">
      <w:pPr>
        <w:widowControl w:val="0"/>
        <w:numPr>
          <w:ilvl w:val="3"/>
          <w:numId w:val="77"/>
        </w:numPr>
        <w:autoSpaceDN w:val="0"/>
        <w:spacing w:after="80" w:line="276" w:lineRule="auto"/>
        <w:ind w:left="426" w:hanging="426"/>
        <w:jc w:val="both"/>
        <w:rPr>
          <w:rFonts w:ascii="Arial" w:hAnsi="Arial" w:cs="Arial"/>
          <w:color w:val="000000"/>
        </w:rPr>
      </w:pPr>
      <w:r w:rsidRPr="003603EB">
        <w:rPr>
          <w:rFonts w:ascii="Arial" w:hAnsi="Arial" w:cs="Arial"/>
          <w:color w:val="000000"/>
        </w:rPr>
        <w:t>Przedkładający może poświadczyć za zgodność z oryginałem kopię umowy o podwykonawstwo.</w:t>
      </w:r>
    </w:p>
    <w:p w14:paraId="7B397BB2" w14:textId="77777777" w:rsidR="00A85B5A" w:rsidRPr="003603EB" w:rsidRDefault="00A85B5A" w:rsidP="006857A5">
      <w:pPr>
        <w:widowControl w:val="0"/>
        <w:numPr>
          <w:ilvl w:val="3"/>
          <w:numId w:val="77"/>
        </w:numPr>
        <w:autoSpaceDN w:val="0"/>
        <w:spacing w:after="80" w:line="276" w:lineRule="auto"/>
        <w:ind w:left="426" w:hanging="426"/>
        <w:jc w:val="both"/>
        <w:rPr>
          <w:rFonts w:ascii="Arial" w:hAnsi="Arial" w:cs="Arial"/>
          <w:color w:val="000000"/>
        </w:rPr>
      </w:pPr>
      <w:r w:rsidRPr="003603EB">
        <w:rPr>
          <w:rFonts w:ascii="Arial" w:hAnsi="Arial" w:cs="Arial"/>
          <w:color w:val="000000"/>
        </w:rPr>
        <w:t xml:space="preserve">Treść umowy z Podwykonawcą nie może być sprzeczna z treścią niniejszej umowy w tym jej załącznikami. </w:t>
      </w:r>
    </w:p>
    <w:p w14:paraId="674B533F" w14:textId="77777777" w:rsidR="00A85B5A" w:rsidRPr="003603EB" w:rsidRDefault="00A85B5A" w:rsidP="006857A5">
      <w:pPr>
        <w:widowControl w:val="0"/>
        <w:numPr>
          <w:ilvl w:val="3"/>
          <w:numId w:val="77"/>
        </w:numPr>
        <w:autoSpaceDN w:val="0"/>
        <w:spacing w:after="80" w:line="276" w:lineRule="auto"/>
        <w:ind w:left="426" w:hanging="426"/>
        <w:jc w:val="both"/>
        <w:rPr>
          <w:rFonts w:ascii="Arial" w:hAnsi="Arial" w:cs="Arial"/>
          <w:color w:val="000000"/>
        </w:rPr>
      </w:pPr>
      <w:r w:rsidRPr="003603EB">
        <w:rPr>
          <w:rFonts w:ascii="Arial" w:hAnsi="Arial" w:cs="Arial"/>
          <w:color w:val="000000"/>
        </w:rPr>
        <w:t>Zamawiający jest uprawniony do dokonania bezpośredniej zapłaty wymagalnego wynagrodzenia Podwykonawcy.</w:t>
      </w:r>
    </w:p>
    <w:p w14:paraId="4FC59431" w14:textId="77777777" w:rsidR="00A85B5A" w:rsidRPr="003603EB" w:rsidRDefault="00A85B5A" w:rsidP="006857A5">
      <w:pPr>
        <w:widowControl w:val="0"/>
        <w:numPr>
          <w:ilvl w:val="3"/>
          <w:numId w:val="77"/>
        </w:numPr>
        <w:autoSpaceDN w:val="0"/>
        <w:spacing w:after="80" w:line="276" w:lineRule="auto"/>
        <w:ind w:left="426" w:hanging="426"/>
        <w:jc w:val="both"/>
        <w:rPr>
          <w:rFonts w:ascii="Arial" w:hAnsi="Arial" w:cs="Arial"/>
          <w:color w:val="000000"/>
        </w:rPr>
      </w:pPr>
      <w:r w:rsidRPr="003603EB">
        <w:rPr>
          <w:rFonts w:ascii="Arial" w:hAnsi="Arial" w:cs="Arial"/>
          <w:color w:val="000000"/>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9D302C0" w14:textId="77777777" w:rsidR="00A85B5A" w:rsidRPr="003603EB" w:rsidRDefault="00A85B5A" w:rsidP="006857A5">
      <w:pPr>
        <w:widowControl w:val="0"/>
        <w:numPr>
          <w:ilvl w:val="3"/>
          <w:numId w:val="77"/>
        </w:numPr>
        <w:autoSpaceDN w:val="0"/>
        <w:spacing w:after="80" w:line="276" w:lineRule="auto"/>
        <w:ind w:left="426" w:hanging="426"/>
        <w:jc w:val="both"/>
        <w:rPr>
          <w:rFonts w:ascii="Arial" w:hAnsi="Arial" w:cs="Arial"/>
          <w:color w:val="000000"/>
        </w:rPr>
      </w:pPr>
      <w:r w:rsidRPr="003603EB">
        <w:rPr>
          <w:rFonts w:ascii="Arial" w:hAnsi="Arial" w:cs="Arial"/>
          <w:color w:val="000000"/>
        </w:rPr>
        <w:t>Bezpośrednia zapłata obejmuje wyłącznie należne wynagrodzenie, bez odsetek, należnych Podwykonawcy lub dalszemu Podwykonawcy. Kwota należna Podwykonawcy lub dalszemu Podwykonawcy robót budowlanych, dostaw i usług zostanie uiszczona przez Zamawiającego w złotych polskich.</w:t>
      </w:r>
    </w:p>
    <w:p w14:paraId="5F1D6F9E" w14:textId="77777777" w:rsidR="00A85B5A" w:rsidRPr="003603EB" w:rsidRDefault="00A85B5A" w:rsidP="006857A5">
      <w:pPr>
        <w:widowControl w:val="0"/>
        <w:numPr>
          <w:ilvl w:val="3"/>
          <w:numId w:val="77"/>
        </w:numPr>
        <w:autoSpaceDN w:val="0"/>
        <w:spacing w:after="80" w:line="276" w:lineRule="auto"/>
        <w:ind w:left="426" w:hanging="426"/>
        <w:jc w:val="both"/>
        <w:rPr>
          <w:rFonts w:ascii="Arial" w:hAnsi="Arial" w:cs="Arial"/>
          <w:color w:val="000000"/>
        </w:rPr>
      </w:pPr>
      <w:r w:rsidRPr="003603EB">
        <w:rPr>
          <w:rFonts w:ascii="Arial" w:hAnsi="Arial" w:cs="Arial"/>
          <w:color w:val="000000"/>
        </w:rPr>
        <w:t>Przed dokonaniem bezpośredniej zapłaty Zamawiający zwróci się do Wykonawcy o zgłoszenie, w formie pisemnej, uwag dotyczących zasadności bezpośredniej zapłaty wynagrodzenia Podwykonawcy lub dalszemu Podwykonawcy. Zamawiający poinformuje o terminie zgłaszania uwag, nie krótszym niż 7 dni od dnia doręczenia tej informacji.</w:t>
      </w:r>
    </w:p>
    <w:p w14:paraId="074FE182" w14:textId="3D660966" w:rsidR="00A85B5A" w:rsidRPr="003603EB" w:rsidRDefault="00A85B5A" w:rsidP="006857A5">
      <w:pPr>
        <w:widowControl w:val="0"/>
        <w:numPr>
          <w:ilvl w:val="3"/>
          <w:numId w:val="77"/>
        </w:numPr>
        <w:autoSpaceDN w:val="0"/>
        <w:spacing w:after="80" w:line="276" w:lineRule="auto"/>
        <w:ind w:left="426" w:hanging="426"/>
        <w:jc w:val="both"/>
        <w:rPr>
          <w:rFonts w:ascii="Arial" w:hAnsi="Arial" w:cs="Arial"/>
          <w:color w:val="000000"/>
        </w:rPr>
      </w:pPr>
      <w:r w:rsidRPr="003603EB">
        <w:rPr>
          <w:rFonts w:ascii="Arial" w:hAnsi="Arial" w:cs="Arial"/>
          <w:color w:val="000000"/>
        </w:rPr>
        <w:t xml:space="preserve">W przypadku zgłoszenia uwag, o których mowa w ust. </w:t>
      </w:r>
      <w:r w:rsidR="001167D9" w:rsidRPr="003603EB">
        <w:rPr>
          <w:rFonts w:ascii="Arial" w:hAnsi="Arial" w:cs="Arial"/>
          <w:color w:val="000000"/>
        </w:rPr>
        <w:t>3</w:t>
      </w:r>
      <w:r w:rsidR="00B52A10">
        <w:rPr>
          <w:rFonts w:ascii="Arial" w:hAnsi="Arial" w:cs="Arial"/>
          <w:color w:val="000000"/>
        </w:rPr>
        <w:t>7</w:t>
      </w:r>
      <w:r w:rsidR="00BD50CA" w:rsidRPr="003603EB">
        <w:rPr>
          <w:rFonts w:ascii="Arial" w:hAnsi="Arial" w:cs="Arial"/>
          <w:color w:val="000000"/>
        </w:rPr>
        <w:t xml:space="preserve"> powyżej</w:t>
      </w:r>
      <w:r w:rsidRPr="003603EB">
        <w:rPr>
          <w:rFonts w:ascii="Arial" w:hAnsi="Arial" w:cs="Arial"/>
          <w:color w:val="000000"/>
        </w:rPr>
        <w:t>, w terminie wskazanym przez Zamawiającego, Zamawiający może:</w:t>
      </w:r>
    </w:p>
    <w:p w14:paraId="1E8AFB4A" w14:textId="77777777" w:rsidR="00A85B5A" w:rsidRPr="003603EB" w:rsidRDefault="00A85B5A" w:rsidP="00BA2716">
      <w:pPr>
        <w:widowControl w:val="0"/>
        <w:numPr>
          <w:ilvl w:val="0"/>
          <w:numId w:val="29"/>
        </w:numPr>
        <w:autoSpaceDN w:val="0"/>
        <w:spacing w:after="120" w:line="276" w:lineRule="auto"/>
        <w:ind w:left="709" w:hanging="283"/>
        <w:jc w:val="both"/>
        <w:rPr>
          <w:rFonts w:ascii="Arial" w:hAnsi="Arial" w:cs="Arial"/>
          <w:color w:val="000000"/>
        </w:rPr>
      </w:pPr>
      <w:r w:rsidRPr="003603EB">
        <w:rPr>
          <w:rFonts w:ascii="Arial" w:hAnsi="Arial" w:cs="Arial"/>
          <w:color w:val="000000"/>
        </w:rPr>
        <w:t>nie dokonać bezpośredniej zapłaty wynagrodzenia Podwykonawcy lub dalszemu Podwykonawcy, jeżeli Wykonawca wykaże niezasadność takiej zapłaty, albo</w:t>
      </w:r>
    </w:p>
    <w:p w14:paraId="54D70F29" w14:textId="77777777" w:rsidR="00A85B5A" w:rsidRPr="003603EB" w:rsidRDefault="00A85B5A" w:rsidP="00BA2716">
      <w:pPr>
        <w:widowControl w:val="0"/>
        <w:numPr>
          <w:ilvl w:val="0"/>
          <w:numId w:val="29"/>
        </w:numPr>
        <w:autoSpaceDN w:val="0"/>
        <w:spacing w:after="120" w:line="276" w:lineRule="auto"/>
        <w:ind w:left="709" w:hanging="283"/>
        <w:jc w:val="both"/>
        <w:rPr>
          <w:rFonts w:ascii="Arial" w:hAnsi="Arial" w:cs="Arial"/>
          <w:color w:val="000000"/>
        </w:rPr>
      </w:pPr>
      <w:r w:rsidRPr="003603EB">
        <w:rPr>
          <w:rFonts w:ascii="Arial" w:hAnsi="Arial" w:cs="Arial"/>
          <w:color w:val="00000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96D8A75" w14:textId="77777777" w:rsidR="00A85B5A" w:rsidRPr="003603EB" w:rsidRDefault="00A85B5A" w:rsidP="00BA2716">
      <w:pPr>
        <w:widowControl w:val="0"/>
        <w:numPr>
          <w:ilvl w:val="0"/>
          <w:numId w:val="29"/>
        </w:numPr>
        <w:autoSpaceDN w:val="0"/>
        <w:spacing w:after="120" w:line="276" w:lineRule="auto"/>
        <w:ind w:left="709" w:hanging="283"/>
        <w:jc w:val="both"/>
        <w:rPr>
          <w:rFonts w:ascii="Arial" w:hAnsi="Arial" w:cs="Arial"/>
          <w:color w:val="000000"/>
        </w:rPr>
      </w:pPr>
      <w:r w:rsidRPr="003603EB">
        <w:rPr>
          <w:rFonts w:ascii="Arial" w:hAnsi="Arial" w:cs="Arial"/>
          <w:color w:val="000000"/>
        </w:rPr>
        <w:t>dokonać bezpośredniej zapłaty wynagrodzenia Podwykonawcy lub dalszemu Podwykonawcy, jeżeli Podwykonawca lub dalszy Podwykonawca wykaże zasadność takiej zapłaty.</w:t>
      </w:r>
    </w:p>
    <w:p w14:paraId="5A65A04A" w14:textId="77777777" w:rsidR="00A85B5A" w:rsidRPr="003603EB" w:rsidRDefault="00A85B5A" w:rsidP="006857A5">
      <w:pPr>
        <w:widowControl w:val="0"/>
        <w:numPr>
          <w:ilvl w:val="3"/>
          <w:numId w:val="77"/>
        </w:numPr>
        <w:autoSpaceDN w:val="0"/>
        <w:spacing w:after="80" w:line="276" w:lineRule="auto"/>
        <w:ind w:left="426" w:hanging="426"/>
        <w:jc w:val="both"/>
        <w:rPr>
          <w:rFonts w:ascii="Arial" w:hAnsi="Arial" w:cs="Arial"/>
          <w:color w:val="000000"/>
        </w:rPr>
      </w:pPr>
      <w:r w:rsidRPr="003603EB">
        <w:rPr>
          <w:rFonts w:ascii="Arial" w:hAnsi="Arial" w:cs="Arial"/>
          <w:color w:val="000000"/>
        </w:rPr>
        <w:lastRenderedPageBreak/>
        <w:t>W przypadku dokonania bezpośredniej zapłaty Podwykonawcy lub dalszemu Podwykonawcy, Zamawiający potrąca kwotę wypłaconego wynagrodzenia z Wynagrodzenia należnego Wykonawcy.</w:t>
      </w:r>
    </w:p>
    <w:p w14:paraId="07C32568" w14:textId="77777777" w:rsidR="00A85B5A" w:rsidRPr="003603EB" w:rsidRDefault="00A85B5A" w:rsidP="006857A5">
      <w:pPr>
        <w:widowControl w:val="0"/>
        <w:numPr>
          <w:ilvl w:val="3"/>
          <w:numId w:val="77"/>
        </w:numPr>
        <w:autoSpaceDN w:val="0"/>
        <w:spacing w:after="80" w:line="276" w:lineRule="auto"/>
        <w:ind w:left="426" w:hanging="426"/>
        <w:jc w:val="both"/>
        <w:rPr>
          <w:rFonts w:ascii="Arial" w:hAnsi="Arial" w:cs="Arial"/>
          <w:color w:val="000000"/>
        </w:rPr>
      </w:pPr>
      <w:r w:rsidRPr="003603EB">
        <w:rPr>
          <w:rFonts w:ascii="Arial" w:hAnsi="Arial" w:cs="Arial"/>
          <w:color w:val="000000"/>
        </w:rPr>
        <w:t xml:space="preserve">Zapłata wynagrodzenia Podwykonawcy lub dalszemu Podwykonawcy jest równoznaczna z zapłatą Wynagrodzenia Wykonawcy i powoduje wygaśnięcie roszczenia o zapłatę Wynagrodzenia należnego Wykonawcy za części zamówienia wykonane przez Podwykonawcę lub dalszego Podwykonawcę. </w:t>
      </w:r>
    </w:p>
    <w:p w14:paraId="647EB72F" w14:textId="77777777" w:rsidR="00A85B5A" w:rsidRPr="003603EB" w:rsidRDefault="00A85B5A" w:rsidP="006857A5">
      <w:pPr>
        <w:widowControl w:val="0"/>
        <w:numPr>
          <w:ilvl w:val="3"/>
          <w:numId w:val="77"/>
        </w:numPr>
        <w:autoSpaceDN w:val="0"/>
        <w:spacing w:after="80" w:line="276" w:lineRule="auto"/>
        <w:ind w:left="426" w:hanging="426"/>
        <w:jc w:val="both"/>
        <w:rPr>
          <w:rFonts w:ascii="Arial" w:hAnsi="Arial" w:cs="Arial"/>
          <w:color w:val="000000"/>
        </w:rPr>
      </w:pPr>
      <w:r w:rsidRPr="003603EB">
        <w:rPr>
          <w:rFonts w:ascii="Arial" w:hAnsi="Arial" w:cs="Arial"/>
          <w:color w:val="000000"/>
        </w:rPr>
        <w:t>Wszelkie postanowienia dotyczące zasad zawierania umów o podwykonawstwo stosuje się odpowiednio do zawierania umów o podwykonawstwo z dalszymi podwykonawcami.</w:t>
      </w:r>
    </w:p>
    <w:p w14:paraId="6C466CF3" w14:textId="77777777" w:rsidR="00A85B5A" w:rsidRPr="003603EB" w:rsidRDefault="00A85B5A" w:rsidP="006857A5">
      <w:pPr>
        <w:widowControl w:val="0"/>
        <w:numPr>
          <w:ilvl w:val="3"/>
          <w:numId w:val="77"/>
        </w:numPr>
        <w:autoSpaceDN w:val="0"/>
        <w:spacing w:after="80" w:line="276" w:lineRule="auto"/>
        <w:ind w:left="426" w:hanging="426"/>
        <w:jc w:val="both"/>
        <w:rPr>
          <w:rFonts w:ascii="Arial" w:hAnsi="Arial" w:cs="Arial"/>
          <w:color w:val="000000"/>
        </w:rPr>
      </w:pPr>
      <w:r w:rsidRPr="003603EB">
        <w:rPr>
          <w:rFonts w:ascii="Arial" w:hAnsi="Arial" w:cs="Arial"/>
          <w:color w:val="000000"/>
        </w:rPr>
        <w:t>W przypadku zatrudnienia Cudzoziemców (w rozumieniu art. 2 ustawy z dnia 12 grudnia 2013 r. o cudzoziemcach) Wykonawca odpowiedzialny jest za legalność ich zatrudnienia. W przypadku powstania jakichkolwiek wątpliwości, bądź wystąpienia przez podmioty trzecie z roszczeniami w tym przedmiocie do Zamawiającego, Wykonawca zwolni Zamawiającego z wszelkiej odpowiedzialności wobec Cudzoziemca i podmiotów trzecich i pokryje mogące powstać z tego tytułu koszty po stronie Zamawiającego</w:t>
      </w:r>
    </w:p>
    <w:p w14:paraId="64CE8F2D" w14:textId="77777777" w:rsidR="00C56290" w:rsidRDefault="00C56290" w:rsidP="00BD50CA">
      <w:pPr>
        <w:pStyle w:val="Bezodstpw"/>
        <w:spacing w:before="120" w:after="120" w:line="276" w:lineRule="auto"/>
        <w:jc w:val="center"/>
        <w:rPr>
          <w:rFonts w:ascii="Arial" w:hAnsi="Arial" w:cs="Arial"/>
          <w:b/>
          <w:sz w:val="20"/>
          <w:szCs w:val="20"/>
        </w:rPr>
      </w:pPr>
    </w:p>
    <w:p w14:paraId="63579693" w14:textId="44DF1AE4" w:rsidR="00A85B5A" w:rsidRPr="00F4155F" w:rsidRDefault="00A85B5A" w:rsidP="00BD50CA">
      <w:pPr>
        <w:pStyle w:val="Bezodstpw"/>
        <w:spacing w:before="120" w:after="120" w:line="276" w:lineRule="auto"/>
        <w:jc w:val="center"/>
        <w:rPr>
          <w:rFonts w:ascii="Arial" w:hAnsi="Arial" w:cs="Arial"/>
          <w:b/>
          <w:sz w:val="20"/>
          <w:szCs w:val="20"/>
        </w:rPr>
      </w:pPr>
      <w:r w:rsidRPr="00F4155F">
        <w:rPr>
          <w:rFonts w:ascii="Arial" w:hAnsi="Arial" w:cs="Arial"/>
          <w:b/>
          <w:sz w:val="20"/>
          <w:szCs w:val="20"/>
        </w:rPr>
        <w:t>§</w:t>
      </w:r>
      <w:r w:rsidR="009E799F" w:rsidRPr="00F4155F">
        <w:rPr>
          <w:rFonts w:ascii="Arial" w:hAnsi="Arial" w:cs="Arial"/>
          <w:b/>
          <w:sz w:val="20"/>
          <w:szCs w:val="20"/>
        </w:rPr>
        <w:t>8</w:t>
      </w:r>
    </w:p>
    <w:p w14:paraId="32386E74" w14:textId="77777777" w:rsidR="00A85B5A" w:rsidRPr="003603EB" w:rsidRDefault="00A85B5A" w:rsidP="00BD50CA">
      <w:pPr>
        <w:pStyle w:val="Bezodstpw"/>
        <w:spacing w:before="120" w:after="120" w:line="276" w:lineRule="auto"/>
        <w:jc w:val="center"/>
        <w:rPr>
          <w:rFonts w:ascii="Arial" w:hAnsi="Arial" w:cs="Arial"/>
          <w:b/>
          <w:sz w:val="20"/>
          <w:szCs w:val="20"/>
          <w:u w:val="single"/>
        </w:rPr>
      </w:pPr>
      <w:r w:rsidRPr="00F4155F">
        <w:rPr>
          <w:rFonts w:ascii="Arial" w:hAnsi="Arial" w:cs="Arial"/>
          <w:b/>
          <w:sz w:val="20"/>
          <w:szCs w:val="20"/>
          <w:u w:val="single"/>
        </w:rPr>
        <w:t>Zatrudnienie pracowników</w:t>
      </w:r>
    </w:p>
    <w:p w14:paraId="39F224F1" w14:textId="77777777" w:rsidR="007E65BC" w:rsidRPr="003603EB" w:rsidRDefault="00A85B5A" w:rsidP="00BA2716">
      <w:pPr>
        <w:widowControl w:val="0"/>
        <w:numPr>
          <w:ilvl w:val="3"/>
          <w:numId w:val="30"/>
        </w:numPr>
        <w:autoSpaceDE w:val="0"/>
        <w:autoSpaceDN w:val="0"/>
        <w:spacing w:after="160" w:line="276" w:lineRule="auto"/>
        <w:jc w:val="both"/>
        <w:rPr>
          <w:rFonts w:ascii="Arial" w:hAnsi="Arial" w:cs="Arial"/>
        </w:rPr>
      </w:pPr>
      <w:r w:rsidRPr="003603EB">
        <w:rPr>
          <w:rFonts w:ascii="Arial" w:hAnsi="Arial" w:cs="Arial"/>
        </w:rPr>
        <w:t>Zamawiający stosownie do art. 95 ust. 1 ustawy Pzp, wymaga zatrudnienia przez Wykonawcę lub Podwykonawcę na podstawie umowy o pracę osób wykonujących prace</w:t>
      </w:r>
      <w:r w:rsidR="007E65BC" w:rsidRPr="003603EB">
        <w:rPr>
          <w:rFonts w:ascii="Arial" w:hAnsi="Arial" w:cs="Arial"/>
        </w:rPr>
        <w:t>:</w:t>
      </w:r>
      <w:r w:rsidRPr="003603EB">
        <w:rPr>
          <w:rFonts w:ascii="Arial" w:hAnsi="Arial" w:cs="Arial"/>
        </w:rPr>
        <w:t xml:space="preserve"> </w:t>
      </w:r>
    </w:p>
    <w:p w14:paraId="1980125C" w14:textId="77777777" w:rsidR="007E65BC" w:rsidRPr="003603EB" w:rsidRDefault="00634507" w:rsidP="007E65BC">
      <w:pPr>
        <w:widowControl w:val="0"/>
        <w:autoSpaceDE w:val="0"/>
        <w:autoSpaceDN w:val="0"/>
        <w:spacing w:after="160" w:line="276" w:lineRule="auto"/>
        <w:ind w:left="360"/>
        <w:jc w:val="center"/>
        <w:rPr>
          <w:rFonts w:ascii="Arial" w:hAnsi="Arial" w:cs="Arial"/>
          <w:b/>
        </w:rPr>
      </w:pPr>
      <w:r>
        <w:rPr>
          <w:rFonts w:ascii="Arial" w:hAnsi="Arial" w:cs="Arial"/>
          <w:b/>
        </w:rPr>
        <w:t>remontowo</w:t>
      </w:r>
      <w:r w:rsidR="00A85B5A" w:rsidRPr="003603EB">
        <w:rPr>
          <w:rFonts w:ascii="Arial" w:hAnsi="Arial" w:cs="Arial"/>
          <w:b/>
        </w:rPr>
        <w:t>-budowlane</w:t>
      </w:r>
    </w:p>
    <w:p w14:paraId="614D20F9" w14:textId="77777777" w:rsidR="00A85B5A" w:rsidRPr="003603EB" w:rsidRDefault="00A85B5A" w:rsidP="007E65BC">
      <w:pPr>
        <w:widowControl w:val="0"/>
        <w:autoSpaceDE w:val="0"/>
        <w:autoSpaceDN w:val="0"/>
        <w:spacing w:after="160" w:line="276" w:lineRule="auto"/>
        <w:ind w:left="360"/>
        <w:jc w:val="both"/>
        <w:rPr>
          <w:rFonts w:ascii="Arial" w:hAnsi="Arial" w:cs="Arial"/>
        </w:rPr>
      </w:pPr>
      <w:r w:rsidRPr="003603EB">
        <w:rPr>
          <w:rFonts w:ascii="Arial" w:hAnsi="Arial" w:cs="Arial"/>
        </w:rPr>
        <w:t xml:space="preserve">w zakresie realizacji Przedmiotu Umowy, których wykonanie polega na wykonywaniu pracy w sposób określony w art. 22 § 11 ustawy z dnia 26 czerwca 1974 r. Kodeks pracy, z uwzględnieniem </w:t>
      </w:r>
      <w:r w:rsidRPr="003603EB">
        <w:rPr>
          <w:rFonts w:ascii="Arial" w:hAnsi="Arial" w:cs="Arial"/>
          <w:bCs/>
        </w:rPr>
        <w:t>co najmniej minimalnego wynagrodzenia za pracę ustalonego zgodnie</w:t>
      </w:r>
      <w:r w:rsidR="00D00006">
        <w:rPr>
          <w:rFonts w:ascii="Arial" w:hAnsi="Arial" w:cs="Arial"/>
          <w:bCs/>
        </w:rPr>
        <w:t xml:space="preserve"> z</w:t>
      </w:r>
      <w:r w:rsidRPr="003603EB">
        <w:rPr>
          <w:rFonts w:ascii="Arial" w:hAnsi="Arial" w:cs="Arial"/>
          <w:bCs/>
        </w:rPr>
        <w:t xml:space="preserve"> przepisami ustawy z dnia 10 października 2002 r. o minimalnym wynagrodzeniu za pracę</w:t>
      </w:r>
      <w:r w:rsidRPr="003603EB">
        <w:rPr>
          <w:rFonts w:ascii="Arial" w:hAnsi="Arial" w:cs="Arial"/>
        </w:rPr>
        <w:t xml:space="preserve">. Przez umowę o pracę należy rozumieć także umowę spółdzielczą i tymczasową umowę o pracę. Wykonawca lub Podwykonawca zatrudni ww. pracowników na podstawie umowy o pracę </w:t>
      </w:r>
      <w:r w:rsidRPr="003603EB">
        <w:rPr>
          <w:rFonts w:ascii="Arial" w:hAnsi="Arial" w:cs="Arial"/>
          <w:bCs/>
        </w:rPr>
        <w:t>przez cały okres realizacji przez nich robót budowlanych, o których mowa powyżej w zakresie realizacji Przedmiotu Umowy.</w:t>
      </w:r>
    </w:p>
    <w:p w14:paraId="66F6CA38" w14:textId="77777777" w:rsidR="00A85B5A" w:rsidRPr="003603EB" w:rsidRDefault="00A85B5A" w:rsidP="00BA2716">
      <w:pPr>
        <w:widowControl w:val="0"/>
        <w:numPr>
          <w:ilvl w:val="3"/>
          <w:numId w:val="30"/>
        </w:numPr>
        <w:autoSpaceDE w:val="0"/>
        <w:autoSpaceDN w:val="0"/>
        <w:spacing w:after="160" w:line="276" w:lineRule="auto"/>
        <w:jc w:val="both"/>
        <w:rPr>
          <w:rFonts w:ascii="Arial" w:hAnsi="Arial" w:cs="Arial"/>
        </w:rPr>
      </w:pPr>
      <w:r w:rsidRPr="003603EB">
        <w:rPr>
          <w:rFonts w:ascii="Arial" w:hAnsi="Arial" w:cs="Arial"/>
        </w:rPr>
        <w:t xml:space="preserve">Powyższy wymóg zatrudnienia na umowę o pracę w trybie art. 95 ust. 1 ustawy Pzp, nie dotyczy Wykonawców lub Podwykonawców będących: </w:t>
      </w:r>
    </w:p>
    <w:p w14:paraId="24B8B76A" w14:textId="77777777" w:rsidR="00A85B5A" w:rsidRPr="003603EB" w:rsidRDefault="00A85B5A" w:rsidP="00BA2716">
      <w:pPr>
        <w:widowControl w:val="0"/>
        <w:numPr>
          <w:ilvl w:val="1"/>
          <w:numId w:val="31"/>
        </w:numPr>
        <w:tabs>
          <w:tab w:val="left" w:pos="0"/>
        </w:tabs>
        <w:autoSpaceDE w:val="0"/>
        <w:autoSpaceDN w:val="0"/>
        <w:spacing w:after="160" w:line="276" w:lineRule="auto"/>
        <w:ind w:left="709" w:hanging="284"/>
        <w:jc w:val="both"/>
        <w:rPr>
          <w:rFonts w:ascii="Arial" w:hAnsi="Arial" w:cs="Arial"/>
        </w:rPr>
      </w:pPr>
      <w:r w:rsidRPr="003603EB">
        <w:rPr>
          <w:rFonts w:ascii="Arial" w:hAnsi="Arial" w:cs="Arial"/>
        </w:rPr>
        <w:t xml:space="preserve">osobami fizycznymi, w tym osobami prowadzącymi jednoosobowe działalności gospodarcze, którzy będą samodzielnie i osobiście realizowali wskazane w ust. 1 roboty budowlane w zakresie realizacji Przedmiotu Umowy lub </w:t>
      </w:r>
      <w:r w:rsidRPr="003603EB">
        <w:rPr>
          <w:rFonts w:ascii="Arial" w:hAnsi="Arial" w:cs="Arial"/>
          <w:bCs/>
        </w:rPr>
        <w:t>będą je wykonywali z użyciem sprzętów wymagających posiadania stosownych uprawnień do ich obsługi</w:t>
      </w:r>
      <w:r w:rsidRPr="003603EB">
        <w:rPr>
          <w:rFonts w:ascii="Arial" w:hAnsi="Arial" w:cs="Arial"/>
        </w:rPr>
        <w:t xml:space="preserve">, </w:t>
      </w:r>
      <w:r w:rsidRPr="003603EB">
        <w:rPr>
          <w:rFonts w:ascii="Arial" w:hAnsi="Arial" w:cs="Arial"/>
          <w:bCs/>
        </w:rPr>
        <w:t>innych niż prawo jazdy;</w:t>
      </w:r>
    </w:p>
    <w:p w14:paraId="5D6114A7" w14:textId="77777777" w:rsidR="00A85B5A" w:rsidRPr="003603EB" w:rsidRDefault="00A85B5A" w:rsidP="00BA2716">
      <w:pPr>
        <w:widowControl w:val="0"/>
        <w:numPr>
          <w:ilvl w:val="1"/>
          <w:numId w:val="31"/>
        </w:numPr>
        <w:tabs>
          <w:tab w:val="left" w:pos="0"/>
        </w:tabs>
        <w:autoSpaceDE w:val="0"/>
        <w:autoSpaceDN w:val="0"/>
        <w:spacing w:after="160" w:line="276" w:lineRule="auto"/>
        <w:ind w:left="709" w:hanging="284"/>
        <w:jc w:val="both"/>
        <w:rPr>
          <w:rFonts w:ascii="Arial" w:hAnsi="Arial" w:cs="Arial"/>
          <w:lang w:eastAsia="zh-CN"/>
        </w:rPr>
      </w:pPr>
      <w:r w:rsidRPr="003603EB">
        <w:rPr>
          <w:rFonts w:ascii="Arial" w:hAnsi="Arial" w:cs="Arial"/>
        </w:rPr>
        <w:t xml:space="preserve">wspólnikami spółek osobowych, którzy będą samodzielnie i osobiście realizowali wskazane w ust. 1 roboty budowlane w zakresie realizacji Przedmiotu Umowy. </w:t>
      </w:r>
    </w:p>
    <w:p w14:paraId="70623EE1" w14:textId="77777777" w:rsidR="00A85B5A" w:rsidRPr="003603EB" w:rsidRDefault="00A85B5A" w:rsidP="00BA2716">
      <w:pPr>
        <w:widowControl w:val="0"/>
        <w:numPr>
          <w:ilvl w:val="3"/>
          <w:numId w:val="30"/>
        </w:numPr>
        <w:autoSpaceDE w:val="0"/>
        <w:autoSpaceDN w:val="0"/>
        <w:spacing w:after="160" w:line="276" w:lineRule="auto"/>
        <w:jc w:val="both"/>
        <w:rPr>
          <w:rFonts w:ascii="Arial" w:hAnsi="Arial" w:cs="Arial"/>
        </w:rPr>
      </w:pPr>
      <w:r w:rsidRPr="003603EB">
        <w:rPr>
          <w:rFonts w:ascii="Arial" w:hAnsi="Arial" w:cs="Arial"/>
        </w:rPr>
        <w:t>Obowiązek zatrudnienia na umowę pracę, o którym mowa w ust. 1</w:t>
      </w:r>
      <w:r w:rsidR="007E65BC" w:rsidRPr="003603EB">
        <w:rPr>
          <w:rFonts w:ascii="Arial" w:hAnsi="Arial" w:cs="Arial"/>
        </w:rPr>
        <w:t xml:space="preserve"> powyżej</w:t>
      </w:r>
      <w:r w:rsidRPr="003603EB">
        <w:rPr>
          <w:rFonts w:ascii="Arial" w:hAnsi="Arial" w:cs="Arial"/>
        </w:rPr>
        <w:t xml:space="preserve"> dotyczy zarówno </w:t>
      </w:r>
      <w:r w:rsidRPr="003603EB">
        <w:rPr>
          <w:rFonts w:ascii="Arial" w:hAnsi="Arial" w:cs="Arial"/>
          <w:bCs/>
        </w:rPr>
        <w:t xml:space="preserve">„nowego” zatrudnienia </w:t>
      </w:r>
      <w:r w:rsidRPr="003603EB">
        <w:rPr>
          <w:rFonts w:ascii="Arial" w:hAnsi="Arial" w:cs="Arial"/>
        </w:rPr>
        <w:t>jak i </w:t>
      </w:r>
      <w:r w:rsidRPr="003603EB">
        <w:rPr>
          <w:rFonts w:ascii="Arial" w:hAnsi="Arial" w:cs="Arial"/>
          <w:bCs/>
        </w:rPr>
        <w:t>dotychczasowego, już istniejącego zatrudniania na umowę o pracę.</w:t>
      </w:r>
    </w:p>
    <w:p w14:paraId="04133361" w14:textId="77777777" w:rsidR="00A85B5A" w:rsidRPr="003603EB" w:rsidRDefault="00A85B5A" w:rsidP="00BA2716">
      <w:pPr>
        <w:widowControl w:val="0"/>
        <w:numPr>
          <w:ilvl w:val="3"/>
          <w:numId w:val="30"/>
        </w:numPr>
        <w:autoSpaceDE w:val="0"/>
        <w:autoSpaceDN w:val="0"/>
        <w:spacing w:after="160" w:line="276" w:lineRule="auto"/>
        <w:jc w:val="both"/>
        <w:rPr>
          <w:rFonts w:ascii="Arial" w:hAnsi="Arial" w:cs="Arial"/>
        </w:rPr>
      </w:pPr>
      <w:r w:rsidRPr="003603EB">
        <w:rPr>
          <w:rFonts w:ascii="Arial" w:hAnsi="Arial" w:cs="Arial"/>
          <w:bCs/>
        </w:rPr>
        <w:t>Uprawnienia Zamawiającego w zakresie kontroli zatrudnienia:</w:t>
      </w:r>
    </w:p>
    <w:p w14:paraId="6FA6CA9B" w14:textId="77777777" w:rsidR="00A85B5A" w:rsidRPr="003603EB" w:rsidRDefault="00A85B5A" w:rsidP="00BA2716">
      <w:pPr>
        <w:pStyle w:val="Akapitzlist"/>
        <w:widowControl w:val="0"/>
        <w:numPr>
          <w:ilvl w:val="4"/>
          <w:numId w:val="32"/>
        </w:numPr>
        <w:autoSpaceDE w:val="0"/>
        <w:autoSpaceDN w:val="0"/>
        <w:spacing w:after="160" w:line="276" w:lineRule="auto"/>
        <w:ind w:left="709" w:hanging="283"/>
        <w:jc w:val="both"/>
        <w:rPr>
          <w:rFonts w:ascii="Arial" w:hAnsi="Arial" w:cs="Arial"/>
        </w:rPr>
      </w:pPr>
      <w:r w:rsidRPr="003603EB">
        <w:rPr>
          <w:rFonts w:ascii="Arial" w:hAnsi="Arial" w:cs="Arial"/>
        </w:rPr>
        <w:t xml:space="preserve">Zamawiającemu w trakcie wykonywania zamówienia przez Wykonawcę, będą przysługiwały uprawnienia w zakresie wystąpienia do Państwowej Inspekcji Pracy (lub innej instytucji uprawnionej do kontroli pracy) z wnioskiem o przeprowadzenie stosownej kontroli. </w:t>
      </w:r>
    </w:p>
    <w:p w14:paraId="6CB78940" w14:textId="5FDCC8E4" w:rsidR="00A85B5A" w:rsidRPr="003603EB" w:rsidRDefault="00A85B5A" w:rsidP="00BA2716">
      <w:pPr>
        <w:pStyle w:val="Akapitzlist"/>
        <w:widowControl w:val="0"/>
        <w:numPr>
          <w:ilvl w:val="4"/>
          <w:numId w:val="32"/>
        </w:numPr>
        <w:autoSpaceDE w:val="0"/>
        <w:autoSpaceDN w:val="0"/>
        <w:spacing w:after="160" w:line="276" w:lineRule="auto"/>
        <w:ind w:left="709" w:hanging="283"/>
        <w:jc w:val="both"/>
        <w:rPr>
          <w:rFonts w:ascii="Arial" w:hAnsi="Arial" w:cs="Arial"/>
        </w:rPr>
      </w:pPr>
      <w:r w:rsidRPr="003603EB">
        <w:rPr>
          <w:rFonts w:ascii="Arial" w:hAnsi="Arial" w:cs="Arial"/>
        </w:rPr>
        <w:t xml:space="preserve">Zamawiający będzie mógł wezwać Wykonawcę do przedstawienia we wskazanym czasie do wglądu kopii dokumentów (np. kopii umów o pracę) osób realizujących Przedmiot Umowy oraz do złożenia odpowiednich oświadczeń potwierdzających spełnianie wymogu zatrudnienia na podstawie umowy o pracę, pism lub wyjaśnień w tym zakresie. </w:t>
      </w:r>
    </w:p>
    <w:p w14:paraId="581960A6" w14:textId="77777777" w:rsidR="00A85B5A" w:rsidRPr="003603EB" w:rsidRDefault="00A85B5A" w:rsidP="00BA2716">
      <w:pPr>
        <w:pStyle w:val="Akapitzlist"/>
        <w:widowControl w:val="0"/>
        <w:numPr>
          <w:ilvl w:val="4"/>
          <w:numId w:val="32"/>
        </w:numPr>
        <w:autoSpaceDE w:val="0"/>
        <w:autoSpaceDN w:val="0"/>
        <w:spacing w:after="160" w:line="276" w:lineRule="auto"/>
        <w:ind w:left="709" w:hanging="283"/>
        <w:jc w:val="both"/>
        <w:rPr>
          <w:rFonts w:ascii="Arial" w:hAnsi="Arial" w:cs="Arial"/>
        </w:rPr>
      </w:pPr>
      <w:r w:rsidRPr="003603EB">
        <w:rPr>
          <w:rFonts w:ascii="Arial" w:hAnsi="Arial" w:cs="Arial"/>
        </w:rPr>
        <w:t xml:space="preserve">W przypadku, gdy w wyniku przeprowadzonego postępowania wyjaśniającego okaże się, że </w:t>
      </w:r>
      <w:r w:rsidRPr="003603EB">
        <w:rPr>
          <w:rFonts w:ascii="Arial" w:hAnsi="Arial" w:cs="Arial"/>
        </w:rPr>
        <w:lastRenderedPageBreak/>
        <w:t>Wykonawca zatrudnia osoby wykonujące roboty budowlane, o których mowa w ust.</w:t>
      </w:r>
      <w:r w:rsidR="007E65BC" w:rsidRPr="003603EB">
        <w:rPr>
          <w:rFonts w:ascii="Arial" w:hAnsi="Arial" w:cs="Arial"/>
        </w:rPr>
        <w:t xml:space="preserve"> </w:t>
      </w:r>
      <w:r w:rsidRPr="003603EB">
        <w:rPr>
          <w:rFonts w:ascii="Arial" w:hAnsi="Arial" w:cs="Arial"/>
        </w:rPr>
        <w:t>1</w:t>
      </w:r>
      <w:r w:rsidR="007E65BC" w:rsidRPr="003603EB">
        <w:rPr>
          <w:rFonts w:ascii="Arial" w:hAnsi="Arial" w:cs="Arial"/>
        </w:rPr>
        <w:t xml:space="preserve"> powyżej</w:t>
      </w:r>
      <w:r w:rsidRPr="003603EB">
        <w:rPr>
          <w:rFonts w:ascii="Arial" w:hAnsi="Arial" w:cs="Arial"/>
        </w:rPr>
        <w:t xml:space="preserve">, w zakresie realizacji Przedmiotu Umowy niezgodnie z obowiązującymi przepisami prawa tj. Kodeksem pracy lub gdy Wykonawca uchylać się będzie od odpowiedniego wyjaśnienia lub udowodnienia (udokumentowania) właściwego sposobu zatrudniania tych osób, Zamawiający będzie </w:t>
      </w:r>
      <w:r w:rsidRPr="00C56290">
        <w:rPr>
          <w:rFonts w:ascii="Arial" w:hAnsi="Arial" w:cs="Arial"/>
        </w:rPr>
        <w:t>mógł odstąpić</w:t>
      </w:r>
      <w:r w:rsidRPr="00A82F5E">
        <w:rPr>
          <w:rFonts w:ascii="Arial" w:hAnsi="Arial" w:cs="Arial"/>
        </w:rPr>
        <w:t xml:space="preserve"> od umowy z winy Wykonawcy.</w:t>
      </w:r>
      <w:r w:rsidRPr="003603EB">
        <w:rPr>
          <w:rFonts w:ascii="Arial" w:hAnsi="Arial" w:cs="Arial"/>
        </w:rPr>
        <w:t xml:space="preserve"> Wymóg zatrudniania na podstawie umowy o pracę każdej z ww. osób, ma zastosowanie tylko w przypadku, gdy zgodnie z obowiązującymi przepisami Kodeksu pracy, jest taki obowiązek. </w:t>
      </w:r>
    </w:p>
    <w:p w14:paraId="609D98A5" w14:textId="77777777" w:rsidR="00A85B5A" w:rsidRPr="003603EB" w:rsidRDefault="00A85B5A" w:rsidP="00BA2716">
      <w:pPr>
        <w:pStyle w:val="Akapitzlist"/>
        <w:widowControl w:val="0"/>
        <w:numPr>
          <w:ilvl w:val="4"/>
          <w:numId w:val="32"/>
        </w:numPr>
        <w:autoSpaceDE w:val="0"/>
        <w:autoSpaceDN w:val="0"/>
        <w:spacing w:after="160" w:line="276" w:lineRule="auto"/>
        <w:ind w:left="709" w:hanging="283"/>
        <w:jc w:val="both"/>
        <w:rPr>
          <w:rFonts w:ascii="Arial" w:hAnsi="Arial" w:cs="Arial"/>
        </w:rPr>
      </w:pPr>
      <w:r w:rsidRPr="003603EB">
        <w:rPr>
          <w:rFonts w:ascii="Arial" w:hAnsi="Arial" w:cs="Arial"/>
        </w:rPr>
        <w:t>Z tytułu niespełnienia przez Wykonawcę wymogu zatrudnienia na podstawie umowy o pracę osób wykonujących roboty budowlane, o których mowa w ust.</w:t>
      </w:r>
      <w:r w:rsidR="007E65BC" w:rsidRPr="003603EB">
        <w:rPr>
          <w:rFonts w:ascii="Arial" w:hAnsi="Arial" w:cs="Arial"/>
        </w:rPr>
        <w:t xml:space="preserve"> </w:t>
      </w:r>
      <w:r w:rsidRPr="003603EB">
        <w:rPr>
          <w:rFonts w:ascii="Arial" w:hAnsi="Arial" w:cs="Arial"/>
        </w:rPr>
        <w:t>1</w:t>
      </w:r>
      <w:r w:rsidR="007E65BC" w:rsidRPr="003603EB">
        <w:rPr>
          <w:rFonts w:ascii="Arial" w:hAnsi="Arial" w:cs="Arial"/>
        </w:rPr>
        <w:t xml:space="preserve"> powyżej</w:t>
      </w:r>
      <w:r w:rsidRPr="003603EB">
        <w:rPr>
          <w:rFonts w:ascii="Arial" w:hAnsi="Arial" w:cs="Arial"/>
        </w:rPr>
        <w:t>, Zamawiający przewiduje sankcje w postaci obowiązku zapłaty przez Wykonawcę kary umownej określonej w </w:t>
      </w:r>
      <w:r w:rsidRPr="00A82F5E">
        <w:rPr>
          <w:rFonts w:ascii="Arial" w:hAnsi="Arial" w:cs="Arial"/>
        </w:rPr>
        <w:t>§14</w:t>
      </w:r>
      <w:r w:rsidR="007E65BC" w:rsidRPr="00A82F5E">
        <w:rPr>
          <w:rFonts w:ascii="Arial" w:hAnsi="Arial" w:cs="Arial"/>
        </w:rPr>
        <w:t xml:space="preserve"> ust. 2 pkt 10) poniżej</w:t>
      </w:r>
      <w:r w:rsidRPr="00A82F5E">
        <w:rPr>
          <w:rFonts w:ascii="Arial" w:hAnsi="Arial" w:cs="Arial"/>
        </w:rPr>
        <w:t>.</w:t>
      </w:r>
      <w:r w:rsidRPr="003603EB">
        <w:rPr>
          <w:rFonts w:ascii="Arial" w:hAnsi="Arial" w:cs="Arial"/>
        </w:rPr>
        <w:t xml:space="preserve"> Niezłożenie przez Wykonawcę w wyznaczonym przez Zamawiającego terminie dowodów w celu potwierdzenia spełnienia przez Wykonawcę wymogu zatrudnienia na podstawie umowy o pracę traktowane będzie jako niespełnienie przez Wykonawcę wymogu zatrudnienia na podstawie umowy o pracę osób wykonujących roboty budowlane, o których mowa w ust.</w:t>
      </w:r>
      <w:r w:rsidR="007E65BC" w:rsidRPr="003603EB">
        <w:rPr>
          <w:rFonts w:ascii="Arial" w:hAnsi="Arial" w:cs="Arial"/>
        </w:rPr>
        <w:t xml:space="preserve"> </w:t>
      </w:r>
      <w:r w:rsidRPr="003603EB">
        <w:rPr>
          <w:rFonts w:ascii="Arial" w:hAnsi="Arial" w:cs="Arial"/>
        </w:rPr>
        <w:t xml:space="preserve">1 </w:t>
      </w:r>
      <w:r w:rsidR="007E65BC" w:rsidRPr="003603EB">
        <w:rPr>
          <w:rFonts w:ascii="Arial" w:hAnsi="Arial" w:cs="Arial"/>
        </w:rPr>
        <w:t xml:space="preserve">powyżej </w:t>
      </w:r>
      <w:r w:rsidRPr="003603EB">
        <w:rPr>
          <w:rFonts w:ascii="Arial" w:hAnsi="Arial" w:cs="Arial"/>
        </w:rPr>
        <w:t xml:space="preserve">w ramach Przedmiotu Umowy. </w:t>
      </w:r>
    </w:p>
    <w:p w14:paraId="18F5D1B4" w14:textId="77777777" w:rsidR="00A85B5A" w:rsidRPr="003603EB" w:rsidRDefault="00A85B5A" w:rsidP="00BA2716">
      <w:pPr>
        <w:pStyle w:val="Akapitzlist"/>
        <w:widowControl w:val="0"/>
        <w:numPr>
          <w:ilvl w:val="4"/>
          <w:numId w:val="32"/>
        </w:numPr>
        <w:autoSpaceDE w:val="0"/>
        <w:autoSpaceDN w:val="0"/>
        <w:spacing w:after="160" w:line="276" w:lineRule="auto"/>
        <w:ind w:left="709" w:hanging="283"/>
        <w:jc w:val="both"/>
        <w:rPr>
          <w:rFonts w:ascii="Arial" w:hAnsi="Arial" w:cs="Arial"/>
        </w:rPr>
      </w:pPr>
      <w:r w:rsidRPr="003603EB">
        <w:rPr>
          <w:rFonts w:ascii="Arial" w:hAnsi="Arial" w:cs="Arial"/>
        </w:rPr>
        <w:t xml:space="preserve">Wszystkie powyższe zapisy dotyczące zatrudniania osób wykonujących roboty, o których mowa w ust. 1 </w:t>
      </w:r>
      <w:r w:rsidR="007E65BC" w:rsidRPr="003603EB">
        <w:rPr>
          <w:rFonts w:ascii="Arial" w:hAnsi="Arial" w:cs="Arial"/>
        </w:rPr>
        <w:t xml:space="preserve">powyżej </w:t>
      </w:r>
      <w:r w:rsidRPr="003603EB">
        <w:rPr>
          <w:rFonts w:ascii="Arial" w:hAnsi="Arial" w:cs="Arial"/>
        </w:rPr>
        <w:t>przez Wykonawcę, odnoszą się także do Podwykonawcy i dalszego Podwykonawcy.</w:t>
      </w:r>
    </w:p>
    <w:p w14:paraId="297A9F1D" w14:textId="77777777" w:rsidR="00C56290" w:rsidRDefault="00C56290" w:rsidP="007E65BC">
      <w:pPr>
        <w:pStyle w:val="Bezodstpw"/>
        <w:spacing w:before="120" w:after="120" w:line="276" w:lineRule="auto"/>
        <w:jc w:val="center"/>
        <w:rPr>
          <w:rFonts w:ascii="Arial" w:hAnsi="Arial" w:cs="Arial"/>
          <w:b/>
          <w:sz w:val="20"/>
          <w:szCs w:val="20"/>
        </w:rPr>
      </w:pPr>
    </w:p>
    <w:p w14:paraId="6036E244" w14:textId="269D5F5F" w:rsidR="00A85B5A" w:rsidRPr="003277E1" w:rsidRDefault="00A85B5A" w:rsidP="007E65BC">
      <w:pPr>
        <w:pStyle w:val="Bezodstpw"/>
        <w:spacing w:before="120" w:after="120" w:line="276" w:lineRule="auto"/>
        <w:jc w:val="center"/>
        <w:rPr>
          <w:rFonts w:ascii="Arial" w:hAnsi="Arial" w:cs="Arial"/>
          <w:b/>
          <w:sz w:val="20"/>
          <w:szCs w:val="20"/>
        </w:rPr>
      </w:pPr>
      <w:r w:rsidRPr="003277E1">
        <w:rPr>
          <w:rFonts w:ascii="Arial" w:hAnsi="Arial" w:cs="Arial"/>
          <w:b/>
          <w:sz w:val="20"/>
          <w:szCs w:val="20"/>
        </w:rPr>
        <w:t xml:space="preserve">§ </w:t>
      </w:r>
      <w:r w:rsidR="009E799F" w:rsidRPr="003277E1">
        <w:rPr>
          <w:rFonts w:ascii="Arial" w:hAnsi="Arial" w:cs="Arial"/>
          <w:b/>
          <w:sz w:val="20"/>
          <w:szCs w:val="20"/>
        </w:rPr>
        <w:t>9</w:t>
      </w:r>
    </w:p>
    <w:p w14:paraId="34933687" w14:textId="77777777" w:rsidR="00A85B5A" w:rsidRPr="003603EB" w:rsidRDefault="00A85B5A" w:rsidP="007E65BC">
      <w:pPr>
        <w:pStyle w:val="Bezodstpw"/>
        <w:spacing w:before="120" w:after="120" w:line="276" w:lineRule="auto"/>
        <w:jc w:val="center"/>
        <w:rPr>
          <w:rFonts w:ascii="Arial" w:hAnsi="Arial" w:cs="Arial"/>
          <w:b/>
          <w:sz w:val="20"/>
          <w:szCs w:val="20"/>
          <w:u w:val="single"/>
        </w:rPr>
      </w:pPr>
      <w:r w:rsidRPr="003277E1">
        <w:rPr>
          <w:rFonts w:ascii="Arial" w:hAnsi="Arial" w:cs="Arial"/>
          <w:b/>
          <w:sz w:val="20"/>
          <w:szCs w:val="20"/>
          <w:u w:val="single"/>
        </w:rPr>
        <w:t>Warunki wykonania i odbioru robót budowlanych</w:t>
      </w:r>
    </w:p>
    <w:p w14:paraId="0E9F9B22" w14:textId="77777777" w:rsidR="00A85B5A" w:rsidRPr="003603EB" w:rsidRDefault="00A85B5A" w:rsidP="00BA2716">
      <w:pPr>
        <w:pStyle w:val="Akapitzlist"/>
        <w:widowControl w:val="0"/>
        <w:numPr>
          <w:ilvl w:val="0"/>
          <w:numId w:val="33"/>
        </w:numPr>
        <w:autoSpaceDN w:val="0"/>
        <w:spacing w:before="120" w:after="120" w:line="288" w:lineRule="auto"/>
        <w:jc w:val="both"/>
        <w:rPr>
          <w:rFonts w:ascii="Arial" w:hAnsi="Arial" w:cs="Arial"/>
        </w:rPr>
      </w:pPr>
      <w:r w:rsidRPr="003603EB">
        <w:rPr>
          <w:rFonts w:ascii="Arial" w:hAnsi="Arial" w:cs="Arial"/>
        </w:rPr>
        <w:t>W trakcie realizacji Przedmiotu Umowy Zamawiający będzie dokonywać następujących odbiorów:</w:t>
      </w:r>
    </w:p>
    <w:p w14:paraId="1C0F22C6" w14:textId="77777777" w:rsidR="00A85B5A" w:rsidRPr="003603EB" w:rsidRDefault="00A85B5A" w:rsidP="007E65BC">
      <w:pPr>
        <w:pStyle w:val="Akapitzlist"/>
        <w:spacing w:before="120" w:after="120" w:line="288" w:lineRule="auto"/>
        <w:ind w:left="360"/>
        <w:jc w:val="both"/>
        <w:rPr>
          <w:rFonts w:ascii="Arial" w:hAnsi="Arial" w:cs="Arial"/>
        </w:rPr>
      </w:pPr>
      <w:r w:rsidRPr="003603EB">
        <w:rPr>
          <w:rFonts w:ascii="Arial" w:hAnsi="Arial" w:cs="Arial"/>
        </w:rPr>
        <w:t>1) odbiorów robót zanikających lub ulegających zakryciu,</w:t>
      </w:r>
    </w:p>
    <w:p w14:paraId="0BB5BAFC" w14:textId="77777777" w:rsidR="00A85B5A" w:rsidRPr="003603EB" w:rsidRDefault="00A85B5A" w:rsidP="007E65BC">
      <w:pPr>
        <w:pStyle w:val="Akapitzlist"/>
        <w:spacing w:before="120" w:after="120" w:line="288" w:lineRule="auto"/>
        <w:ind w:left="360"/>
        <w:jc w:val="both"/>
        <w:rPr>
          <w:rFonts w:ascii="Arial" w:hAnsi="Arial" w:cs="Arial"/>
        </w:rPr>
      </w:pPr>
      <w:r w:rsidRPr="003603EB">
        <w:rPr>
          <w:rFonts w:ascii="Arial" w:hAnsi="Arial" w:cs="Arial"/>
        </w:rPr>
        <w:t>2) odbiorów częściowych robót,</w:t>
      </w:r>
    </w:p>
    <w:p w14:paraId="55D2F9BC" w14:textId="77777777" w:rsidR="00A85B5A" w:rsidRPr="003603EB" w:rsidRDefault="00A85B5A" w:rsidP="007E65BC">
      <w:pPr>
        <w:pStyle w:val="Akapitzlist"/>
        <w:spacing w:before="120" w:after="120" w:line="288" w:lineRule="auto"/>
        <w:ind w:left="360"/>
        <w:jc w:val="both"/>
        <w:rPr>
          <w:rFonts w:ascii="Arial" w:hAnsi="Arial" w:cs="Arial"/>
        </w:rPr>
      </w:pPr>
      <w:r w:rsidRPr="003603EB">
        <w:rPr>
          <w:rFonts w:ascii="Arial" w:hAnsi="Arial" w:cs="Arial"/>
        </w:rPr>
        <w:t>3) odbioru końcowego robót,</w:t>
      </w:r>
    </w:p>
    <w:p w14:paraId="19C3973D" w14:textId="77777777" w:rsidR="00A85B5A" w:rsidRPr="003603EB" w:rsidRDefault="00A85B5A" w:rsidP="007E65BC">
      <w:pPr>
        <w:pStyle w:val="Akapitzlist"/>
        <w:spacing w:before="120" w:after="120" w:line="288" w:lineRule="auto"/>
        <w:ind w:left="360"/>
        <w:jc w:val="both"/>
        <w:rPr>
          <w:rFonts w:ascii="Arial" w:hAnsi="Arial" w:cs="Arial"/>
        </w:rPr>
      </w:pPr>
      <w:r w:rsidRPr="003603EB">
        <w:rPr>
          <w:rFonts w:ascii="Arial" w:hAnsi="Arial" w:cs="Arial"/>
        </w:rPr>
        <w:t>4) odbioru ostatecznego.</w:t>
      </w:r>
    </w:p>
    <w:p w14:paraId="7F8DAEE3" w14:textId="77777777" w:rsidR="00A85B5A" w:rsidRPr="003603EB" w:rsidRDefault="00A85B5A" w:rsidP="00BA2716">
      <w:pPr>
        <w:pStyle w:val="Akapitzlist"/>
        <w:widowControl w:val="0"/>
        <w:numPr>
          <w:ilvl w:val="0"/>
          <w:numId w:val="33"/>
        </w:numPr>
        <w:autoSpaceDN w:val="0"/>
        <w:spacing w:before="120" w:after="120" w:line="288" w:lineRule="auto"/>
        <w:jc w:val="both"/>
        <w:rPr>
          <w:rFonts w:ascii="Arial" w:hAnsi="Arial" w:cs="Arial"/>
        </w:rPr>
      </w:pPr>
      <w:r w:rsidRPr="003603EB">
        <w:rPr>
          <w:rFonts w:ascii="Arial" w:hAnsi="Arial" w:cs="Arial"/>
        </w:rPr>
        <w:t xml:space="preserve">Odbiorów, o których mowa w ustępie 1 pkt </w:t>
      </w:r>
      <w:r w:rsidR="00D011E8" w:rsidRPr="003603EB">
        <w:rPr>
          <w:rFonts w:ascii="Arial" w:hAnsi="Arial" w:cs="Arial"/>
        </w:rPr>
        <w:t>1</w:t>
      </w:r>
      <w:r w:rsidRPr="003603EB">
        <w:rPr>
          <w:rFonts w:ascii="Arial" w:hAnsi="Arial" w:cs="Arial"/>
        </w:rPr>
        <w:t>)</w:t>
      </w:r>
      <w:r w:rsidR="0019677C">
        <w:rPr>
          <w:rFonts w:ascii="Arial" w:hAnsi="Arial" w:cs="Arial"/>
        </w:rPr>
        <w:t xml:space="preserve"> </w:t>
      </w:r>
      <w:r w:rsidRPr="003603EB">
        <w:rPr>
          <w:rFonts w:ascii="Arial" w:hAnsi="Arial" w:cs="Arial"/>
        </w:rPr>
        <w:t>-</w:t>
      </w:r>
      <w:r w:rsidR="0019677C">
        <w:rPr>
          <w:rFonts w:ascii="Arial" w:hAnsi="Arial" w:cs="Arial"/>
        </w:rPr>
        <w:t xml:space="preserve"> </w:t>
      </w:r>
      <w:r w:rsidRPr="003603EB">
        <w:rPr>
          <w:rFonts w:ascii="Arial" w:hAnsi="Arial" w:cs="Arial"/>
        </w:rPr>
        <w:t>4), dokonuje Inspektor nadzoru inwestorskiego</w:t>
      </w:r>
      <w:r w:rsidR="00F33386" w:rsidRPr="003603EB">
        <w:rPr>
          <w:rFonts w:ascii="Arial" w:hAnsi="Arial" w:cs="Arial"/>
        </w:rPr>
        <w:t xml:space="preserve"> wraz z osobą wyznaczoną przez </w:t>
      </w:r>
      <w:r w:rsidR="0019677C" w:rsidRPr="003603EB">
        <w:rPr>
          <w:rFonts w:ascii="Arial" w:hAnsi="Arial" w:cs="Arial"/>
        </w:rPr>
        <w:t>Zamawiającego</w:t>
      </w:r>
      <w:r w:rsidRPr="003603EB">
        <w:rPr>
          <w:rFonts w:ascii="Arial" w:hAnsi="Arial" w:cs="Arial"/>
        </w:rPr>
        <w:t>. Odbiorów</w:t>
      </w:r>
      <w:r w:rsidR="001167D9" w:rsidRPr="003603EB">
        <w:rPr>
          <w:rFonts w:ascii="Arial" w:hAnsi="Arial" w:cs="Arial"/>
        </w:rPr>
        <w:t xml:space="preserve"> z punktu </w:t>
      </w:r>
      <w:r w:rsidR="00D011E8" w:rsidRPr="003603EB">
        <w:rPr>
          <w:rFonts w:ascii="Arial" w:hAnsi="Arial" w:cs="Arial"/>
        </w:rPr>
        <w:t>1</w:t>
      </w:r>
      <w:r w:rsidR="001167D9" w:rsidRPr="003603EB">
        <w:rPr>
          <w:rFonts w:ascii="Arial" w:hAnsi="Arial" w:cs="Arial"/>
        </w:rPr>
        <w:t>)</w:t>
      </w:r>
      <w:r w:rsidR="0019677C">
        <w:rPr>
          <w:rFonts w:ascii="Arial" w:hAnsi="Arial" w:cs="Arial"/>
        </w:rPr>
        <w:t xml:space="preserve"> </w:t>
      </w:r>
      <w:r w:rsidR="001167D9" w:rsidRPr="003603EB">
        <w:rPr>
          <w:rFonts w:ascii="Arial" w:hAnsi="Arial" w:cs="Arial"/>
        </w:rPr>
        <w:t>-</w:t>
      </w:r>
      <w:r w:rsidR="0019677C">
        <w:rPr>
          <w:rFonts w:ascii="Arial" w:hAnsi="Arial" w:cs="Arial"/>
        </w:rPr>
        <w:t xml:space="preserve"> </w:t>
      </w:r>
      <w:r w:rsidR="001167D9" w:rsidRPr="003603EB">
        <w:rPr>
          <w:rFonts w:ascii="Arial" w:hAnsi="Arial" w:cs="Arial"/>
        </w:rPr>
        <w:t>4)</w:t>
      </w:r>
      <w:r w:rsidRPr="003603EB">
        <w:rPr>
          <w:rFonts w:ascii="Arial" w:hAnsi="Arial" w:cs="Arial"/>
        </w:rPr>
        <w:t xml:space="preserve"> dokonuje się na podstawie protokołów. </w:t>
      </w:r>
    </w:p>
    <w:p w14:paraId="797B2F5A" w14:textId="77777777" w:rsidR="00A85B5A" w:rsidRPr="003603EB" w:rsidRDefault="00A85B5A" w:rsidP="00BA2716">
      <w:pPr>
        <w:pStyle w:val="Akapitzlist"/>
        <w:widowControl w:val="0"/>
        <w:numPr>
          <w:ilvl w:val="0"/>
          <w:numId w:val="33"/>
        </w:numPr>
        <w:autoSpaceDN w:val="0"/>
        <w:spacing w:before="120" w:after="120" w:line="288" w:lineRule="auto"/>
        <w:jc w:val="both"/>
        <w:rPr>
          <w:rFonts w:ascii="Arial" w:hAnsi="Arial" w:cs="Arial"/>
          <w:strike/>
        </w:rPr>
      </w:pPr>
      <w:r w:rsidRPr="003603EB">
        <w:rPr>
          <w:rFonts w:ascii="Arial" w:hAnsi="Arial" w:cs="Arial"/>
        </w:rPr>
        <w:t xml:space="preserve">W trakcie realizacji Przedmiotu Umowy Wykonawca zobowiązany jest zawiadomić Inspektora nadzoru inwestorskiego o wykonaniu robót zanikających lub ulegających zakryciu, a Inspektor nadzoru inwestorskiego, działający w imieniu Zamawiającego, zobowiązany jest do sprawdzenia ich ilości i zgodności z umową, w terminie </w:t>
      </w:r>
      <w:r w:rsidR="000B3C83">
        <w:rPr>
          <w:rFonts w:ascii="Arial" w:hAnsi="Arial" w:cs="Arial"/>
        </w:rPr>
        <w:t>3</w:t>
      </w:r>
      <w:r w:rsidR="000B3C83" w:rsidRPr="003603EB">
        <w:rPr>
          <w:rFonts w:ascii="Arial" w:hAnsi="Arial" w:cs="Arial"/>
        </w:rPr>
        <w:t xml:space="preserve"> </w:t>
      </w:r>
      <w:r w:rsidRPr="003603EB">
        <w:rPr>
          <w:rFonts w:ascii="Arial" w:hAnsi="Arial" w:cs="Arial"/>
        </w:rPr>
        <w:t xml:space="preserve">dni roboczych od daty otrzymania zawiadomienia. W razie niedopełnienia tego warunku, Wykonawca zobowiązany jest na własny koszt odkryć roboty lub wykonać odpowiednie odkucia czy otwory niezbędne do zbadania wykonanych robót, a następnie przywrócić je do stanu pierwotnego. Powyższe czynności zostaną potwierdzone zapisem w dzienniku budowy. </w:t>
      </w:r>
    </w:p>
    <w:p w14:paraId="05D47753" w14:textId="77777777" w:rsidR="00A85B5A" w:rsidRPr="003603EB" w:rsidRDefault="00A85B5A" w:rsidP="00BA2716">
      <w:pPr>
        <w:pStyle w:val="Akapitzlist"/>
        <w:widowControl w:val="0"/>
        <w:numPr>
          <w:ilvl w:val="0"/>
          <w:numId w:val="33"/>
        </w:numPr>
        <w:autoSpaceDN w:val="0"/>
        <w:spacing w:before="120" w:after="120" w:line="288" w:lineRule="auto"/>
        <w:jc w:val="both"/>
        <w:rPr>
          <w:rFonts w:ascii="Arial" w:hAnsi="Arial" w:cs="Arial"/>
        </w:rPr>
      </w:pPr>
      <w:r w:rsidRPr="003603EB">
        <w:rPr>
          <w:rFonts w:ascii="Arial" w:hAnsi="Arial" w:cs="Arial"/>
        </w:rPr>
        <w:t xml:space="preserve">W celu dokonania odbioru częściowego robót Wykonawca, </w:t>
      </w:r>
      <w:r w:rsidR="00B90B7A" w:rsidRPr="003603EB">
        <w:rPr>
          <w:rFonts w:ascii="Arial" w:hAnsi="Arial" w:cs="Arial"/>
        </w:rPr>
        <w:t>nie częściej niż raz w miesiącu</w:t>
      </w:r>
      <w:r w:rsidRPr="003603EB">
        <w:rPr>
          <w:rFonts w:ascii="Arial" w:hAnsi="Arial" w:cs="Arial"/>
        </w:rPr>
        <w:t xml:space="preserve"> powinien złożyć Zamawiającemu pisemny wniosek o dokonanie odbioru częściowego robót oraz dokonać stosownego wpisu do dziennika budowy. </w:t>
      </w:r>
      <w:bookmarkStart w:id="3" w:name="_Hlk160706016"/>
      <w:r w:rsidRPr="003603EB">
        <w:rPr>
          <w:rFonts w:ascii="Arial" w:hAnsi="Arial" w:cs="Arial"/>
        </w:rPr>
        <w:t xml:space="preserve">Odbiór częściowy następuje po podpisaniu przez strony protokołu odbioru częściowego i następuje zgodnie z harmonogramem rzeczowo-finansowym. </w:t>
      </w:r>
    </w:p>
    <w:p w14:paraId="42F266B8" w14:textId="77777777" w:rsidR="00A85B5A" w:rsidRPr="003603EB" w:rsidRDefault="00A85B5A" w:rsidP="00BA2716">
      <w:pPr>
        <w:pStyle w:val="Akapitzlist"/>
        <w:widowControl w:val="0"/>
        <w:numPr>
          <w:ilvl w:val="0"/>
          <w:numId w:val="33"/>
        </w:numPr>
        <w:autoSpaceDN w:val="0"/>
        <w:spacing w:before="120" w:after="120" w:line="288" w:lineRule="auto"/>
        <w:jc w:val="both"/>
        <w:rPr>
          <w:rFonts w:ascii="Arial" w:hAnsi="Arial" w:cs="Arial"/>
        </w:rPr>
      </w:pPr>
      <w:r w:rsidRPr="003603EB">
        <w:rPr>
          <w:rFonts w:ascii="Arial" w:hAnsi="Arial" w:cs="Arial"/>
        </w:rPr>
        <w:t xml:space="preserve">Wykonawca na dzień złożenia wniosku o dokonanie odbioru częściowego robót obowiązany jest przedłożyć Zamawiającemu sprawdzone, zatwierdzone i podpisane przez Inspektora nadzoru inwestorskiego, rozliczenie częściowe robót dokonane na podstawie harmonogramu rzeczowo-finansowego, zawierające wskazanie wykonanych robót, ich ilości, wartości brutto i procent zaawansowania na dzień odbioru częściowego oraz wskazanie wykonanych robót, ich ilości, wartości brutto i procent zaawansowania na dzień odbioru częściowego  przez Podwykonawców lub dalszych </w:t>
      </w:r>
      <w:r w:rsidRPr="003603EB">
        <w:rPr>
          <w:rFonts w:ascii="Arial" w:hAnsi="Arial" w:cs="Arial"/>
        </w:rPr>
        <w:lastRenderedPageBreak/>
        <w:t xml:space="preserve">Podwykonawców. Rodzaj, ilość i wartość odbieranych robót powinna być zgodna z harmonogramem rzeczowo-finansowego. </w:t>
      </w:r>
    </w:p>
    <w:bookmarkEnd w:id="3"/>
    <w:p w14:paraId="685B8A31" w14:textId="39B10DC7" w:rsidR="00A85B5A" w:rsidRPr="003603EB" w:rsidRDefault="00A85B5A" w:rsidP="00BA2716">
      <w:pPr>
        <w:pStyle w:val="Akapitzlist"/>
        <w:widowControl w:val="0"/>
        <w:numPr>
          <w:ilvl w:val="0"/>
          <w:numId w:val="33"/>
        </w:numPr>
        <w:autoSpaceDN w:val="0"/>
        <w:spacing w:before="120" w:after="120" w:line="288" w:lineRule="auto"/>
        <w:jc w:val="both"/>
        <w:rPr>
          <w:rFonts w:ascii="Arial" w:hAnsi="Arial" w:cs="Arial"/>
        </w:rPr>
      </w:pPr>
      <w:r w:rsidRPr="003603EB">
        <w:rPr>
          <w:rFonts w:ascii="Arial" w:hAnsi="Arial" w:cs="Arial"/>
        </w:rPr>
        <w:t>Jeżeli do odbioru częściowego robót będą wymagane protokoły odbiorów technicznych, protokoły z prób i badań, atesty na wbudowane materiały, certyfikaty, instrukcje Wykonawca zobowiązany jest do ich dostarczenia najpóźniej w dniu złożenia wniosku o dokonanie odbioru częściowego. Odbiór częściowy następuje w terminie do 5 dni</w:t>
      </w:r>
      <w:r w:rsidR="008E0CD3">
        <w:rPr>
          <w:rFonts w:ascii="Arial" w:hAnsi="Arial" w:cs="Arial"/>
        </w:rPr>
        <w:t xml:space="preserve"> roboczych</w:t>
      </w:r>
      <w:r w:rsidRPr="003603EB">
        <w:rPr>
          <w:rFonts w:ascii="Arial" w:hAnsi="Arial" w:cs="Arial"/>
        </w:rPr>
        <w:t xml:space="preserve"> od dnia dokonania przez Wykonawcę czynności, o których mowa w ust.</w:t>
      </w:r>
      <w:r w:rsidR="001167D9" w:rsidRPr="003603EB">
        <w:rPr>
          <w:rFonts w:ascii="Arial" w:hAnsi="Arial" w:cs="Arial"/>
        </w:rPr>
        <w:t xml:space="preserve"> 5</w:t>
      </w:r>
      <w:r w:rsidR="00B90B7A" w:rsidRPr="003603EB">
        <w:rPr>
          <w:rFonts w:ascii="Arial" w:hAnsi="Arial" w:cs="Arial"/>
        </w:rPr>
        <w:t xml:space="preserve"> powyżej</w:t>
      </w:r>
      <w:r w:rsidRPr="003603EB">
        <w:rPr>
          <w:rFonts w:ascii="Arial" w:hAnsi="Arial" w:cs="Arial"/>
        </w:rPr>
        <w:t>. Datę odbioru ustala Zamawiający.</w:t>
      </w:r>
    </w:p>
    <w:p w14:paraId="1AD1627A" w14:textId="77777777" w:rsidR="00A85B5A" w:rsidRPr="003603EB" w:rsidRDefault="00A85B5A" w:rsidP="00BA2716">
      <w:pPr>
        <w:pStyle w:val="Akapitzlist"/>
        <w:widowControl w:val="0"/>
        <w:numPr>
          <w:ilvl w:val="0"/>
          <w:numId w:val="33"/>
        </w:numPr>
        <w:autoSpaceDN w:val="0"/>
        <w:spacing w:before="120" w:after="120" w:line="288" w:lineRule="auto"/>
        <w:jc w:val="both"/>
        <w:rPr>
          <w:rFonts w:ascii="Arial" w:hAnsi="Arial" w:cs="Arial"/>
        </w:rPr>
      </w:pPr>
      <w:r w:rsidRPr="003603EB">
        <w:rPr>
          <w:rFonts w:ascii="Arial" w:hAnsi="Arial" w:cs="Arial"/>
        </w:rPr>
        <w:t xml:space="preserve">Odbiór częściowy nie stanowi odbioru jakościowego, a jedynie ma na celu dokonanie rozliczenia oraz potwierdzenie wykonania danych robót. Odbiór częściowy nie stanowi podstawy do przekazania Zamawiającemu do użytkowania wykonanej części Przedmiotu </w:t>
      </w:r>
      <w:r w:rsidR="00B90B7A" w:rsidRPr="003603EB">
        <w:rPr>
          <w:rFonts w:ascii="Arial" w:hAnsi="Arial" w:cs="Arial"/>
        </w:rPr>
        <w:t>U</w:t>
      </w:r>
      <w:r w:rsidRPr="003603EB">
        <w:rPr>
          <w:rFonts w:ascii="Arial" w:hAnsi="Arial" w:cs="Arial"/>
        </w:rPr>
        <w:t>mowy. Odbiór ten nie zwalnia Wykonawcy z odpowiedzialności za wykonane roboty budowlane, w tym za ryzyko ich uszkodzenia.</w:t>
      </w:r>
    </w:p>
    <w:p w14:paraId="6DBBB2A4" w14:textId="77777777" w:rsidR="00A85B5A" w:rsidRPr="003603EB" w:rsidRDefault="00A85B5A" w:rsidP="00BA2716">
      <w:pPr>
        <w:pStyle w:val="Akapitzlist"/>
        <w:widowControl w:val="0"/>
        <w:numPr>
          <w:ilvl w:val="0"/>
          <w:numId w:val="33"/>
        </w:numPr>
        <w:autoSpaceDN w:val="0"/>
        <w:spacing w:before="120" w:after="120" w:line="288" w:lineRule="auto"/>
        <w:jc w:val="both"/>
        <w:rPr>
          <w:rFonts w:ascii="Arial" w:hAnsi="Arial" w:cs="Arial"/>
        </w:rPr>
      </w:pPr>
      <w:r w:rsidRPr="003603EB">
        <w:rPr>
          <w:rFonts w:ascii="Arial" w:hAnsi="Arial" w:cs="Arial"/>
        </w:rPr>
        <w:t>Odbiór częściowy następuje na podstawie podpisanego protokołu odbioru częściowego.</w:t>
      </w:r>
    </w:p>
    <w:p w14:paraId="12CE0607" w14:textId="312D25A3" w:rsidR="007829B6" w:rsidRPr="00B11171" w:rsidRDefault="00A85B5A" w:rsidP="00B11171">
      <w:pPr>
        <w:pStyle w:val="Akapitzlist"/>
        <w:widowControl w:val="0"/>
        <w:numPr>
          <w:ilvl w:val="0"/>
          <w:numId w:val="33"/>
        </w:numPr>
        <w:autoSpaceDN w:val="0"/>
        <w:spacing w:before="120" w:after="120" w:line="288" w:lineRule="auto"/>
        <w:jc w:val="both"/>
        <w:rPr>
          <w:rFonts w:ascii="Arial" w:hAnsi="Arial" w:cs="Arial"/>
        </w:rPr>
      </w:pPr>
      <w:r w:rsidRPr="003603EB">
        <w:rPr>
          <w:rFonts w:ascii="Arial" w:hAnsi="Arial" w:cs="Arial"/>
        </w:rPr>
        <w:t xml:space="preserve">Po zakończeniu wszystkich robót potwierdzonych w dzienniku budowy wpisem dokonanym przez Kierownika Budowy, potwierdzonym przez Inspektora Nadzoru Inwestorskiego, dokonaniu zawiadomienia właściwych instytucji o zakończeniu budowy oraz potwierdzeniu gotowości odbioru przez Inspektora nadzoru inwestorskiego, Wykonawca złoży Zamawiającemu pisemnie wniosek o dokonanie odbioru końcowego robót. </w:t>
      </w:r>
      <w:r w:rsidRPr="00B11171">
        <w:rPr>
          <w:rFonts w:ascii="Arial" w:hAnsi="Arial" w:cs="Arial"/>
        </w:rPr>
        <w:t>Wykonawca wraz z wnioskiem</w:t>
      </w:r>
      <w:r w:rsidR="00634992" w:rsidRPr="00B11171">
        <w:rPr>
          <w:rFonts w:ascii="Arial" w:hAnsi="Arial" w:cs="Arial"/>
        </w:rPr>
        <w:t xml:space="preserve"> o dokonanie odbioru końcowego</w:t>
      </w:r>
      <w:r w:rsidRPr="00B11171">
        <w:rPr>
          <w:rFonts w:ascii="Arial" w:hAnsi="Arial" w:cs="Arial"/>
        </w:rPr>
        <w:t xml:space="preserve"> zobowiązany jest przekazać Zamawiającemu komplet</w:t>
      </w:r>
      <w:r w:rsidR="00C07120" w:rsidRPr="00B11171">
        <w:rPr>
          <w:rFonts w:ascii="Arial" w:hAnsi="Arial" w:cs="Arial"/>
        </w:rPr>
        <w:t xml:space="preserve"> dokumentów wymaganych w STWiOR</w:t>
      </w:r>
      <w:r w:rsidR="00B11171" w:rsidRPr="00B11171">
        <w:rPr>
          <w:rFonts w:ascii="Arial" w:hAnsi="Arial" w:cs="Arial"/>
        </w:rPr>
        <w:t xml:space="preserve">. </w:t>
      </w:r>
    </w:p>
    <w:p w14:paraId="5568FD33" w14:textId="77777777" w:rsidR="00A85B5A" w:rsidRPr="003603EB" w:rsidRDefault="00A85B5A" w:rsidP="00BA2716">
      <w:pPr>
        <w:pStyle w:val="Akapitzlist"/>
        <w:widowControl w:val="0"/>
        <w:numPr>
          <w:ilvl w:val="0"/>
          <w:numId w:val="33"/>
        </w:numPr>
        <w:autoSpaceDN w:val="0"/>
        <w:spacing w:before="120" w:after="120" w:line="288" w:lineRule="auto"/>
        <w:ind w:hanging="502"/>
        <w:jc w:val="both"/>
        <w:rPr>
          <w:rFonts w:ascii="Arial" w:hAnsi="Arial" w:cs="Arial"/>
        </w:rPr>
      </w:pPr>
      <w:r w:rsidRPr="003603EB">
        <w:rPr>
          <w:rFonts w:ascii="Arial" w:hAnsi="Arial" w:cs="Arial"/>
        </w:rPr>
        <w:t xml:space="preserve">Przedmiotem odbioru końcowego będzie cały zakres prac objętych </w:t>
      </w:r>
      <w:r w:rsidR="000940DE" w:rsidRPr="003603EB">
        <w:rPr>
          <w:rFonts w:ascii="Arial" w:hAnsi="Arial" w:cs="Arial"/>
        </w:rPr>
        <w:t>U</w:t>
      </w:r>
      <w:r w:rsidRPr="003603EB">
        <w:rPr>
          <w:rFonts w:ascii="Arial" w:hAnsi="Arial" w:cs="Arial"/>
        </w:rPr>
        <w:t>mową. Odbiór końcowy robót dokonany zostanie komisyjnie przy udziale: Inspektora nadzoru inwestorskiego, przedstawicieli Zamawiającego i Wykonawcy, po uprzednim pisemnym zawiadomieniu Zamawiającego o gotowości do odbioru i po pisemnym potwierdzeniu tej gotowości przez Inspektora nadzoru inwestorskiego. Zamawiający winien rozpocząć czynności odbiorowe nie później niż w ciągu 7</w:t>
      </w:r>
      <w:r w:rsidR="000940DE" w:rsidRPr="003603EB">
        <w:rPr>
          <w:rFonts w:ascii="Arial" w:hAnsi="Arial" w:cs="Arial"/>
        </w:rPr>
        <w:t xml:space="preserve"> </w:t>
      </w:r>
      <w:r w:rsidRPr="003603EB">
        <w:rPr>
          <w:rFonts w:ascii="Arial" w:hAnsi="Arial" w:cs="Arial"/>
        </w:rPr>
        <w:t>dni roboczych od dnia zgłoszenia przez Wykonawcę gotowości do odbioru</w:t>
      </w:r>
      <w:r w:rsidR="000940DE" w:rsidRPr="003603EB">
        <w:rPr>
          <w:rFonts w:ascii="Arial" w:hAnsi="Arial" w:cs="Arial"/>
        </w:rPr>
        <w:t>.</w:t>
      </w:r>
      <w:r w:rsidRPr="003603EB">
        <w:rPr>
          <w:rFonts w:ascii="Arial" w:hAnsi="Arial" w:cs="Arial"/>
        </w:rPr>
        <w:t xml:space="preserve"> </w:t>
      </w:r>
    </w:p>
    <w:p w14:paraId="37C6620C" w14:textId="77777777" w:rsidR="00A85B5A" w:rsidRPr="003603EB" w:rsidRDefault="00A85B5A" w:rsidP="00BA2716">
      <w:pPr>
        <w:pStyle w:val="Akapitzlist"/>
        <w:widowControl w:val="0"/>
        <w:numPr>
          <w:ilvl w:val="0"/>
          <w:numId w:val="33"/>
        </w:numPr>
        <w:autoSpaceDN w:val="0"/>
        <w:spacing w:before="120" w:after="120" w:line="288" w:lineRule="auto"/>
        <w:ind w:hanging="502"/>
        <w:jc w:val="both"/>
        <w:rPr>
          <w:rFonts w:ascii="Arial" w:hAnsi="Arial" w:cs="Arial"/>
        </w:rPr>
      </w:pPr>
      <w:r w:rsidRPr="003603EB">
        <w:rPr>
          <w:rFonts w:ascii="Arial" w:hAnsi="Arial" w:cs="Arial"/>
        </w:rPr>
        <w:t>W przypadku braku jakiegokolwiek elementu dokumentacji powykonawczej Zamawiający wezwie Wykonawcę do uzupełnienia. W takim przypadku termin rozpoczęcia odbioru ulega odpowiednio wydłużeniu o czas uzupełnienia brakującej dokumentacji.</w:t>
      </w:r>
    </w:p>
    <w:p w14:paraId="50AC3C00" w14:textId="77777777" w:rsidR="00A85B5A" w:rsidRPr="003603EB" w:rsidRDefault="00A85B5A" w:rsidP="00BA2716">
      <w:pPr>
        <w:pStyle w:val="Akapitzlist"/>
        <w:widowControl w:val="0"/>
        <w:numPr>
          <w:ilvl w:val="0"/>
          <w:numId w:val="33"/>
        </w:numPr>
        <w:autoSpaceDN w:val="0"/>
        <w:spacing w:before="120" w:after="120" w:line="288" w:lineRule="auto"/>
        <w:ind w:hanging="502"/>
        <w:jc w:val="both"/>
        <w:rPr>
          <w:rFonts w:ascii="Arial" w:hAnsi="Arial" w:cs="Arial"/>
        </w:rPr>
      </w:pPr>
      <w:r w:rsidRPr="003603EB">
        <w:rPr>
          <w:rFonts w:ascii="Arial" w:hAnsi="Arial" w:cs="Arial"/>
        </w:rPr>
        <w:t xml:space="preserve">Całkowity odbiór Przedmiotu Umowy nastąpi po podpisaniu przez strony </w:t>
      </w:r>
      <w:r w:rsidRPr="007829B6">
        <w:rPr>
          <w:rFonts w:ascii="Arial" w:hAnsi="Arial" w:cs="Arial"/>
          <w:b/>
          <w:bCs/>
        </w:rPr>
        <w:t>protokołu odbioru końcowego</w:t>
      </w:r>
      <w:r w:rsidRPr="003603EB">
        <w:rPr>
          <w:rFonts w:ascii="Arial" w:hAnsi="Arial" w:cs="Arial"/>
        </w:rPr>
        <w:t>.</w:t>
      </w:r>
    </w:p>
    <w:p w14:paraId="7A86BD70" w14:textId="77777777" w:rsidR="00A85B5A" w:rsidRPr="003603EB" w:rsidRDefault="00A85B5A" w:rsidP="00BA2716">
      <w:pPr>
        <w:pStyle w:val="Akapitzlist"/>
        <w:widowControl w:val="0"/>
        <w:numPr>
          <w:ilvl w:val="0"/>
          <w:numId w:val="33"/>
        </w:numPr>
        <w:autoSpaceDN w:val="0"/>
        <w:spacing w:before="120" w:after="120" w:line="288" w:lineRule="auto"/>
        <w:ind w:hanging="502"/>
        <w:jc w:val="both"/>
        <w:rPr>
          <w:rFonts w:ascii="Arial" w:hAnsi="Arial" w:cs="Arial"/>
        </w:rPr>
      </w:pPr>
      <w:r w:rsidRPr="003603EB">
        <w:rPr>
          <w:rFonts w:ascii="Arial" w:hAnsi="Arial" w:cs="Arial"/>
        </w:rPr>
        <w:t>W przypadku gdy w toku czynności odbiorów częściowych robót oraz odbioru końcowego robót zostaną stwierdzone wady w Przedmiocie Umowy, Zamawiającemu przysługują następujące uprawnienia:</w:t>
      </w:r>
    </w:p>
    <w:p w14:paraId="1E1E720B" w14:textId="77777777" w:rsidR="00A85B5A" w:rsidRPr="003603EB" w:rsidRDefault="00A85B5A" w:rsidP="00BA2716">
      <w:pPr>
        <w:pStyle w:val="Akapitzlist"/>
        <w:numPr>
          <w:ilvl w:val="0"/>
          <w:numId w:val="34"/>
        </w:numPr>
        <w:suppressAutoHyphens w:val="0"/>
        <w:autoSpaceDN w:val="0"/>
        <w:spacing w:before="120" w:after="120" w:line="288" w:lineRule="auto"/>
        <w:jc w:val="both"/>
        <w:rPr>
          <w:rFonts w:ascii="Arial" w:hAnsi="Arial" w:cs="Arial"/>
        </w:rPr>
      </w:pPr>
      <w:r w:rsidRPr="003603EB">
        <w:rPr>
          <w:rFonts w:ascii="Arial" w:hAnsi="Arial" w:cs="Arial"/>
        </w:rPr>
        <w:t xml:space="preserve">jeżeli wady nadają się do usunięcia, może odmówić odbioru do czasu usunięcia </w:t>
      </w:r>
      <w:r w:rsidR="0036260F" w:rsidRPr="003603EB">
        <w:rPr>
          <w:rFonts w:ascii="Arial" w:hAnsi="Arial" w:cs="Arial"/>
        </w:rPr>
        <w:t>wad, przy</w:t>
      </w:r>
      <w:r w:rsidRPr="003603EB">
        <w:rPr>
          <w:rFonts w:ascii="Arial" w:hAnsi="Arial" w:cs="Arial"/>
        </w:rPr>
        <w:t xml:space="preserve"> czym nie dotyczy to wad nieistotnych. Wady takie zostaną wskazane w protokole odbioru, a Wykonawca usunie je w uzgodnionym przez Strony terminie nie dłuższym niż 7 dni</w:t>
      </w:r>
      <w:r w:rsidR="00B640C0" w:rsidRPr="003603EB">
        <w:rPr>
          <w:rFonts w:ascii="Arial" w:hAnsi="Arial" w:cs="Arial"/>
        </w:rPr>
        <w:t xml:space="preserve"> roboczych</w:t>
      </w:r>
      <w:r w:rsidRPr="003603EB">
        <w:rPr>
          <w:rFonts w:ascii="Arial" w:hAnsi="Arial" w:cs="Arial"/>
        </w:rPr>
        <w:t xml:space="preserve">. </w:t>
      </w:r>
    </w:p>
    <w:p w14:paraId="1109C952" w14:textId="77777777" w:rsidR="00A85B5A" w:rsidRPr="003603EB" w:rsidRDefault="00A85B5A" w:rsidP="007E65BC">
      <w:pPr>
        <w:pStyle w:val="Akapitzlist"/>
        <w:suppressAutoHyphens w:val="0"/>
        <w:spacing w:before="120" w:after="120" w:line="288" w:lineRule="auto"/>
        <w:jc w:val="both"/>
        <w:rPr>
          <w:rFonts w:ascii="Arial" w:hAnsi="Arial" w:cs="Arial"/>
        </w:rPr>
      </w:pPr>
      <w:r w:rsidRPr="003603EB">
        <w:rPr>
          <w:rFonts w:ascii="Arial" w:hAnsi="Arial" w:cs="Arial"/>
        </w:rPr>
        <w:t xml:space="preserve">Przez wady nieistotne rozumie się w szczególności wady, które nie uniemożliwiają korzystania z przedmiotu odbioru zgodnie z jego przeznaczeniem i które w niewielkim stopniu zmniejszają wartość wykonanych robót i których usunięcie jest łatwe i możliwe do wykonania w krótkim terminie i niewielkim kosztem. </w:t>
      </w:r>
    </w:p>
    <w:p w14:paraId="3F7D008B" w14:textId="77777777" w:rsidR="00A85B5A" w:rsidRPr="003603EB" w:rsidRDefault="00A85B5A" w:rsidP="007E65BC">
      <w:pPr>
        <w:pStyle w:val="Akapitzlist"/>
        <w:suppressAutoHyphens w:val="0"/>
        <w:spacing w:before="120" w:after="120" w:line="288" w:lineRule="auto"/>
        <w:jc w:val="both"/>
        <w:rPr>
          <w:rFonts w:ascii="Arial" w:hAnsi="Arial" w:cs="Arial"/>
        </w:rPr>
      </w:pPr>
      <w:r w:rsidRPr="003603EB">
        <w:rPr>
          <w:rFonts w:ascii="Arial" w:hAnsi="Arial" w:cs="Arial"/>
        </w:rPr>
        <w:t>W przypadku nieusunięcia wad niei</w:t>
      </w:r>
      <w:r w:rsidR="00B640C0" w:rsidRPr="003603EB">
        <w:rPr>
          <w:rFonts w:ascii="Arial" w:hAnsi="Arial" w:cs="Arial"/>
        </w:rPr>
        <w:t>stotnych w terminie wyznaczonym</w:t>
      </w:r>
      <w:r w:rsidRPr="003603EB">
        <w:rPr>
          <w:rFonts w:ascii="Arial" w:hAnsi="Arial" w:cs="Arial"/>
        </w:rPr>
        <w:t xml:space="preserve"> w protokole odbioru częściowego lub odbioru końcowego Zamawiający uprawniony będzie do zlecenia wykonania naprawy na koszt Wykonawcy podmiotowi trzeciemu bez upoważnienia sądowego lub może dokonać naprawy we własnym zakresie, pod warunkiem uprzedniego wezwania Wykonawcy do usunięcia wady, w formie pisemnej, w wyznaczonym terminie, po bezskutecznym upływie tego terminu, na co Wykonawca wyraża zgodę. W takim przypadku Wykonawca zobowiązany jest do zwrotu Zamawiającemu racjonalnie poniesionych i udokumentowanych kosztów usunięcia wad wraz z odsetkami ustawowymi za opóźnienie od daty ich poniesienia. Uprawnienia wykonania naprawy za </w:t>
      </w:r>
      <w:r w:rsidRPr="003603EB">
        <w:rPr>
          <w:rFonts w:ascii="Arial" w:hAnsi="Arial" w:cs="Arial"/>
        </w:rPr>
        <w:lastRenderedPageBreak/>
        <w:t xml:space="preserve">Wykonawcę nie pozbawia innych uprawnień, przewidzianych prawem lub niniejszą umową, w szczególności uprawnień wynikających z gwarancji i rękojmi, za które odpowiada Wykonawca. </w:t>
      </w:r>
    </w:p>
    <w:p w14:paraId="398A9F5A" w14:textId="77777777" w:rsidR="00A85B5A" w:rsidRPr="003603EB" w:rsidRDefault="00A85B5A" w:rsidP="00BA2716">
      <w:pPr>
        <w:pStyle w:val="Akapitzlist"/>
        <w:numPr>
          <w:ilvl w:val="0"/>
          <w:numId w:val="34"/>
        </w:numPr>
        <w:tabs>
          <w:tab w:val="left" w:pos="360"/>
        </w:tabs>
        <w:suppressAutoHyphens w:val="0"/>
        <w:autoSpaceDN w:val="0"/>
        <w:spacing w:before="120" w:after="120" w:line="288" w:lineRule="auto"/>
        <w:jc w:val="both"/>
        <w:rPr>
          <w:rFonts w:ascii="Arial" w:hAnsi="Arial" w:cs="Arial"/>
        </w:rPr>
      </w:pPr>
      <w:r w:rsidRPr="003603EB">
        <w:rPr>
          <w:rFonts w:ascii="Arial" w:hAnsi="Arial" w:cs="Arial"/>
        </w:rPr>
        <w:t>jeżeli wady nie nadają się do usunięcia to:</w:t>
      </w:r>
    </w:p>
    <w:p w14:paraId="161004C8" w14:textId="6C0FC80A" w:rsidR="00A85B5A" w:rsidRPr="003603EB" w:rsidRDefault="00A85B5A" w:rsidP="00BA2716">
      <w:pPr>
        <w:pStyle w:val="Akapitzlist"/>
        <w:numPr>
          <w:ilvl w:val="5"/>
          <w:numId w:val="32"/>
        </w:numPr>
        <w:tabs>
          <w:tab w:val="left" w:pos="360"/>
        </w:tabs>
        <w:suppressAutoHyphens w:val="0"/>
        <w:overflowPunct w:val="0"/>
        <w:autoSpaceDN w:val="0"/>
        <w:spacing w:before="120" w:after="120" w:line="288" w:lineRule="auto"/>
        <w:ind w:left="1134"/>
        <w:jc w:val="both"/>
        <w:rPr>
          <w:rFonts w:ascii="Arial" w:hAnsi="Arial" w:cs="Arial"/>
        </w:rPr>
      </w:pPr>
      <w:r w:rsidRPr="003603EB">
        <w:rPr>
          <w:rFonts w:ascii="Arial" w:hAnsi="Arial" w:cs="Arial"/>
        </w:rPr>
        <w:t>jeżeli nie uniemożliwiają one użytkowania przedmiotu odbioru zgodnie z przeznaczeniem, Zamawiający może odpowiednio obniżyć wynagrodzenie wadliwego elementu robót analogicznie jak w § 1</w:t>
      </w:r>
      <w:r w:rsidR="009E799F">
        <w:rPr>
          <w:rFonts w:ascii="Arial" w:hAnsi="Arial" w:cs="Arial"/>
        </w:rPr>
        <w:t>1</w:t>
      </w:r>
      <w:r w:rsidR="00B640C0" w:rsidRPr="003603EB">
        <w:rPr>
          <w:rFonts w:ascii="Arial" w:hAnsi="Arial" w:cs="Arial"/>
        </w:rPr>
        <w:t xml:space="preserve"> poniżej</w:t>
      </w:r>
      <w:r w:rsidRPr="003603EB">
        <w:rPr>
          <w:rFonts w:ascii="Arial" w:hAnsi="Arial" w:cs="Arial"/>
        </w:rPr>
        <w:t xml:space="preserve"> dotyczący robót zaniechanych;</w:t>
      </w:r>
    </w:p>
    <w:p w14:paraId="7F943243" w14:textId="77777777" w:rsidR="00A85B5A" w:rsidRPr="003603EB" w:rsidRDefault="00A85B5A" w:rsidP="00BA2716">
      <w:pPr>
        <w:pStyle w:val="Akapitzlist"/>
        <w:numPr>
          <w:ilvl w:val="5"/>
          <w:numId w:val="32"/>
        </w:numPr>
        <w:tabs>
          <w:tab w:val="left" w:pos="360"/>
        </w:tabs>
        <w:suppressAutoHyphens w:val="0"/>
        <w:overflowPunct w:val="0"/>
        <w:autoSpaceDN w:val="0"/>
        <w:spacing w:before="120" w:after="120" w:line="288" w:lineRule="auto"/>
        <w:ind w:left="1134"/>
        <w:jc w:val="both"/>
        <w:rPr>
          <w:rFonts w:ascii="Arial" w:hAnsi="Arial" w:cs="Arial"/>
        </w:rPr>
      </w:pPr>
      <w:r w:rsidRPr="003603EB">
        <w:rPr>
          <w:rFonts w:ascii="Arial" w:hAnsi="Arial" w:cs="Arial"/>
        </w:rPr>
        <w:t>jeżeli wady uniemożliwiają użytkowanie przedmiotu odbioru zgodnie z przeznaczeniem, Zamawiający może odstąpić od umowy lub żądać ponownego wykonania Przedmiotu Umowy. Te uprawnienia przysługują Zamawiającemu także w przypadku, gdy z okoliczności wynika, że Wykonawca nie zdoła usunąć wady w odpowiednim czasie.</w:t>
      </w:r>
    </w:p>
    <w:p w14:paraId="73592AB9" w14:textId="77777777" w:rsidR="00A85B5A" w:rsidRPr="003603EB" w:rsidRDefault="00A85B5A" w:rsidP="00BA2716">
      <w:pPr>
        <w:pStyle w:val="Akapitzlist"/>
        <w:widowControl w:val="0"/>
        <w:numPr>
          <w:ilvl w:val="0"/>
          <w:numId w:val="33"/>
        </w:numPr>
        <w:autoSpaceDN w:val="0"/>
        <w:spacing w:before="120" w:after="120" w:line="288" w:lineRule="auto"/>
        <w:ind w:hanging="502"/>
        <w:jc w:val="both"/>
        <w:rPr>
          <w:rFonts w:ascii="Arial" w:hAnsi="Arial" w:cs="Arial"/>
        </w:rPr>
      </w:pPr>
      <w:r w:rsidRPr="003603EB">
        <w:rPr>
          <w:rFonts w:ascii="Arial" w:hAnsi="Arial" w:cs="Arial"/>
        </w:rPr>
        <w:t>Koszt usuwania wad ponosi Wykonawca bez prawa do dodatkowego wynagrodzenia.</w:t>
      </w:r>
    </w:p>
    <w:p w14:paraId="3EC8FB1C" w14:textId="69CAF17E" w:rsidR="00A85B5A" w:rsidRPr="003603EB" w:rsidRDefault="00A85B5A" w:rsidP="00BA2716">
      <w:pPr>
        <w:pStyle w:val="Akapitzlist"/>
        <w:widowControl w:val="0"/>
        <w:numPr>
          <w:ilvl w:val="0"/>
          <w:numId w:val="33"/>
        </w:numPr>
        <w:autoSpaceDN w:val="0"/>
        <w:spacing w:before="120" w:after="120" w:line="288" w:lineRule="auto"/>
        <w:ind w:hanging="502"/>
        <w:jc w:val="both"/>
        <w:rPr>
          <w:rFonts w:ascii="Arial" w:hAnsi="Arial" w:cs="Arial"/>
        </w:rPr>
      </w:pPr>
      <w:r w:rsidRPr="003603EB">
        <w:rPr>
          <w:rFonts w:ascii="Arial" w:hAnsi="Arial" w:cs="Arial"/>
        </w:rPr>
        <w:t xml:space="preserve">Wykonawca jest zobowiązany do pisemnego zawiadomienia Zamawiającego o usunięciu wad i gotowości do ponownego odbioru. Do ponownego odbioru postanowienia ust. </w:t>
      </w:r>
      <w:r w:rsidR="00F81C81">
        <w:rPr>
          <w:rFonts w:ascii="Arial" w:hAnsi="Arial" w:cs="Arial"/>
        </w:rPr>
        <w:t>1</w:t>
      </w:r>
      <w:r w:rsidR="006019F3">
        <w:rPr>
          <w:rFonts w:ascii="Arial" w:hAnsi="Arial" w:cs="Arial"/>
        </w:rPr>
        <w:t>3</w:t>
      </w:r>
      <w:r w:rsidR="00F81C81">
        <w:rPr>
          <w:rFonts w:ascii="Arial" w:hAnsi="Arial" w:cs="Arial"/>
        </w:rPr>
        <w:t xml:space="preserve"> - </w:t>
      </w:r>
      <w:r w:rsidR="006019F3" w:rsidRPr="003603EB">
        <w:rPr>
          <w:rFonts w:ascii="Arial" w:hAnsi="Arial" w:cs="Arial"/>
        </w:rPr>
        <w:t>1</w:t>
      </w:r>
      <w:r w:rsidR="006019F3">
        <w:rPr>
          <w:rFonts w:ascii="Arial" w:hAnsi="Arial" w:cs="Arial"/>
        </w:rPr>
        <w:t>4</w:t>
      </w:r>
      <w:r w:rsidR="006019F3" w:rsidRPr="003603EB">
        <w:rPr>
          <w:rFonts w:ascii="Arial" w:hAnsi="Arial" w:cs="Arial"/>
        </w:rPr>
        <w:t xml:space="preserve"> </w:t>
      </w:r>
      <w:r w:rsidR="00B640C0" w:rsidRPr="003603EB">
        <w:rPr>
          <w:rFonts w:ascii="Arial" w:hAnsi="Arial" w:cs="Arial"/>
        </w:rPr>
        <w:t>powyżej</w:t>
      </w:r>
      <w:r w:rsidRPr="003603EB">
        <w:rPr>
          <w:rFonts w:ascii="Arial" w:hAnsi="Arial" w:cs="Arial"/>
        </w:rPr>
        <w:t xml:space="preserve"> stosuje się odpowiednio.</w:t>
      </w:r>
    </w:p>
    <w:p w14:paraId="3F563D69" w14:textId="77777777" w:rsidR="00A85B5A" w:rsidRPr="003603EB" w:rsidRDefault="00A85B5A" w:rsidP="00BA2716">
      <w:pPr>
        <w:pStyle w:val="Akapitzlist"/>
        <w:widowControl w:val="0"/>
        <w:numPr>
          <w:ilvl w:val="0"/>
          <w:numId w:val="33"/>
        </w:numPr>
        <w:autoSpaceDN w:val="0"/>
        <w:spacing w:before="120" w:after="120" w:line="288" w:lineRule="auto"/>
        <w:ind w:hanging="502"/>
        <w:jc w:val="both"/>
        <w:rPr>
          <w:rFonts w:ascii="Arial" w:hAnsi="Arial" w:cs="Arial"/>
        </w:rPr>
      </w:pPr>
      <w:r w:rsidRPr="003603EB">
        <w:rPr>
          <w:rFonts w:ascii="Arial" w:hAnsi="Arial" w:cs="Arial"/>
        </w:rPr>
        <w:t>Po usunięciu wad stwierdzonych w protokole odbioru Strony przystępują do sporządzenia ostatecznego protokołu odbioru częściowego lub ostatecznego protokołu odbioru końcowego.</w:t>
      </w:r>
    </w:p>
    <w:p w14:paraId="6A7EAF9F" w14:textId="77777777" w:rsidR="00A85B5A" w:rsidRPr="003603EB" w:rsidRDefault="00A85B5A" w:rsidP="00BA2716">
      <w:pPr>
        <w:pStyle w:val="Akapitzlist"/>
        <w:widowControl w:val="0"/>
        <w:numPr>
          <w:ilvl w:val="0"/>
          <w:numId w:val="33"/>
        </w:numPr>
        <w:autoSpaceDN w:val="0"/>
        <w:spacing w:before="120" w:after="120" w:line="288" w:lineRule="auto"/>
        <w:ind w:hanging="502"/>
        <w:jc w:val="both"/>
        <w:rPr>
          <w:rFonts w:ascii="Arial" w:hAnsi="Arial" w:cs="Arial"/>
        </w:rPr>
      </w:pPr>
      <w:r w:rsidRPr="003603EB">
        <w:rPr>
          <w:rFonts w:ascii="Arial" w:hAnsi="Arial" w:cs="Arial"/>
        </w:rPr>
        <w:t>W przypadku gdy Wykonawca uchyla się od uczestniczenia w odbiorach, Zamawiający może dokonać odbiorów jednostronnie, a ustalenia zawarte w protokołach będą wiążące dla Wykonawcy.</w:t>
      </w:r>
      <w:r w:rsidR="009518D0" w:rsidRPr="003603EB">
        <w:rPr>
          <w:rFonts w:ascii="Arial" w:hAnsi="Arial" w:cs="Arial"/>
        </w:rPr>
        <w:t xml:space="preserve"> W takim przypadku przyjmuje się, że protokół odbioru podpisany wyłącznie przez Zamawiającego dla celów realizacji umowy został podpisany przez strony.</w:t>
      </w:r>
    </w:p>
    <w:p w14:paraId="192455BC" w14:textId="77777777" w:rsidR="00A85B5A" w:rsidRPr="003603EB" w:rsidRDefault="00A85B5A" w:rsidP="00BA2716">
      <w:pPr>
        <w:pStyle w:val="Akapitzlist"/>
        <w:widowControl w:val="0"/>
        <w:numPr>
          <w:ilvl w:val="0"/>
          <w:numId w:val="33"/>
        </w:numPr>
        <w:autoSpaceDN w:val="0"/>
        <w:spacing w:before="120" w:after="120" w:line="288" w:lineRule="auto"/>
        <w:ind w:hanging="502"/>
        <w:jc w:val="both"/>
        <w:rPr>
          <w:rFonts w:ascii="Arial" w:hAnsi="Arial" w:cs="Arial"/>
        </w:rPr>
      </w:pPr>
      <w:r w:rsidRPr="003603EB">
        <w:rPr>
          <w:rFonts w:ascii="Arial" w:hAnsi="Arial" w:cs="Arial"/>
        </w:rPr>
        <w:t>Jeżeli w trakcie realizacji robót Zamawiający zażąda badań, które nie były przewidziane niniejszą umową, to Wykonawca zobowiązany jest przeprowadzić te badania. Jeżeli w rezultacie przeprowadzenia tych badań okaże się, że zastosowane materiały bądź wykonane roboty są niezgodne z umową, to koszty badań dodatkowych obciążają Wykonawcę. W przeciwnym wypadku koszty tych badań obciążają Zamawiającego.</w:t>
      </w:r>
    </w:p>
    <w:p w14:paraId="21F9C126" w14:textId="61C2F094" w:rsidR="00A85B5A" w:rsidRPr="003603EB" w:rsidRDefault="00A85B5A" w:rsidP="00BA2716">
      <w:pPr>
        <w:pStyle w:val="Akapitzlist"/>
        <w:widowControl w:val="0"/>
        <w:numPr>
          <w:ilvl w:val="0"/>
          <w:numId w:val="33"/>
        </w:numPr>
        <w:autoSpaceDN w:val="0"/>
        <w:spacing w:before="120" w:after="120" w:line="288" w:lineRule="auto"/>
        <w:ind w:hanging="502"/>
        <w:jc w:val="both"/>
        <w:rPr>
          <w:rFonts w:ascii="Arial" w:hAnsi="Arial" w:cs="Arial"/>
        </w:rPr>
      </w:pPr>
      <w:r w:rsidRPr="003603EB">
        <w:rPr>
          <w:rFonts w:ascii="Arial" w:hAnsi="Arial" w:cs="Arial"/>
        </w:rPr>
        <w:t>Po upływie okresu gwarancji i rękojmi, o której mowa w §1</w:t>
      </w:r>
      <w:r w:rsidR="009E799F">
        <w:rPr>
          <w:rFonts w:ascii="Arial" w:hAnsi="Arial" w:cs="Arial"/>
        </w:rPr>
        <w:t>2</w:t>
      </w:r>
      <w:r w:rsidR="00B640C0" w:rsidRPr="003603EB">
        <w:rPr>
          <w:rFonts w:ascii="Arial" w:hAnsi="Arial" w:cs="Arial"/>
        </w:rPr>
        <w:t xml:space="preserve"> poniżej</w:t>
      </w:r>
      <w:r w:rsidRPr="003603EB">
        <w:rPr>
          <w:rFonts w:ascii="Arial" w:hAnsi="Arial" w:cs="Arial"/>
        </w:rPr>
        <w:t xml:space="preserve"> Zamawiający dokona odbioru ostatecznego.</w:t>
      </w:r>
    </w:p>
    <w:p w14:paraId="05739CF5" w14:textId="77777777" w:rsidR="00A85B5A" w:rsidRPr="003603EB" w:rsidRDefault="00A85B5A" w:rsidP="00BA2716">
      <w:pPr>
        <w:pStyle w:val="Akapitzlist"/>
        <w:widowControl w:val="0"/>
        <w:numPr>
          <w:ilvl w:val="0"/>
          <w:numId w:val="33"/>
        </w:numPr>
        <w:autoSpaceDN w:val="0"/>
        <w:spacing w:before="120" w:after="120" w:line="288" w:lineRule="auto"/>
        <w:ind w:hanging="502"/>
        <w:jc w:val="both"/>
        <w:rPr>
          <w:rFonts w:ascii="Arial" w:hAnsi="Arial" w:cs="Arial"/>
        </w:rPr>
      </w:pPr>
      <w:r w:rsidRPr="003603EB">
        <w:rPr>
          <w:rFonts w:ascii="Arial" w:hAnsi="Arial" w:cs="Arial"/>
        </w:rPr>
        <w:t>Zamawiający jest zobowiązany do dokonania odbioru ostatecznego w terminie 14 dni od dnia upływu terminu gwarancji i rękojmi, na pisemny wniosek Wykonawcy</w:t>
      </w:r>
      <w:r w:rsidR="00C07120">
        <w:rPr>
          <w:rFonts w:ascii="Arial" w:hAnsi="Arial" w:cs="Arial"/>
        </w:rPr>
        <w:t xml:space="preserve">. </w:t>
      </w:r>
    </w:p>
    <w:p w14:paraId="3F5927CA" w14:textId="77777777" w:rsidR="00A85B5A" w:rsidRPr="003603EB" w:rsidRDefault="00A85B5A" w:rsidP="00BA2716">
      <w:pPr>
        <w:pStyle w:val="Akapitzlist"/>
        <w:widowControl w:val="0"/>
        <w:numPr>
          <w:ilvl w:val="0"/>
          <w:numId w:val="33"/>
        </w:numPr>
        <w:autoSpaceDN w:val="0"/>
        <w:spacing w:before="120" w:after="120" w:line="288" w:lineRule="auto"/>
        <w:ind w:hanging="502"/>
        <w:jc w:val="both"/>
        <w:rPr>
          <w:rFonts w:ascii="Arial" w:hAnsi="Arial" w:cs="Arial"/>
        </w:rPr>
      </w:pPr>
      <w:r w:rsidRPr="003603EB">
        <w:rPr>
          <w:rFonts w:ascii="Arial" w:hAnsi="Arial" w:cs="Arial"/>
        </w:rPr>
        <w:t xml:space="preserve">W przypadku zwłoki z winy Wykonawcy lub zaniechania usuwania wad Zamawiający uprawniony jest do zlecenia wykonania tych czynności osobom trzecim na wyłączne ryzyko i całkowity koszt Wykonawcy, co nie zwalnia Wykonawcy z odpowiedzialności za zwłokę. Wykonanie zastępcze będzie realizowane po uprzednim pisemnym wezwaniu Wykonawcy do usunięcia wad/usterek. Jednocześnie Wykonawca przyjmuje na siebie odpowiedzialność z tytułu gwarancji jakości i rękojmi, na warunkach określonych w niniejszej umowie oraz </w:t>
      </w:r>
      <w:r w:rsidR="009518D0" w:rsidRPr="003603EB">
        <w:rPr>
          <w:rFonts w:ascii="Arial" w:hAnsi="Arial" w:cs="Arial"/>
        </w:rPr>
        <w:t>Gwarancji Jakości</w:t>
      </w:r>
      <w:r w:rsidRPr="003603EB">
        <w:rPr>
          <w:rFonts w:ascii="Arial" w:hAnsi="Arial" w:cs="Arial"/>
        </w:rPr>
        <w:t>, za wykonane przez podmiot trzeci roboty i użyte do nich materiały i urządzenia. Koszt wykonania zastępczego Zamawiający potrąci z Wynagrodzenia należnego Wykonawcy lub z zabezpieczenia należytego wykonania umowy. Wykonawca obciążony zostanie jedynie uzasadnionymi i udokumentowanymi kosztami wykonania zastępczego. Zamawiający wezwie Wykonawcę do zapłaty powstałej różnicy.</w:t>
      </w:r>
    </w:p>
    <w:p w14:paraId="5A58407B" w14:textId="77777777" w:rsidR="00A85B5A" w:rsidRPr="003603EB" w:rsidRDefault="00A85B5A" w:rsidP="00BA2716">
      <w:pPr>
        <w:pStyle w:val="Akapitzlist"/>
        <w:widowControl w:val="0"/>
        <w:numPr>
          <w:ilvl w:val="0"/>
          <w:numId w:val="33"/>
        </w:numPr>
        <w:autoSpaceDN w:val="0"/>
        <w:spacing w:before="120" w:after="120" w:line="288" w:lineRule="auto"/>
        <w:ind w:hanging="502"/>
        <w:jc w:val="both"/>
        <w:rPr>
          <w:rFonts w:ascii="Arial" w:hAnsi="Arial" w:cs="Arial"/>
        </w:rPr>
      </w:pPr>
      <w:r w:rsidRPr="003603EB">
        <w:rPr>
          <w:rFonts w:ascii="Arial" w:hAnsi="Arial" w:cs="Arial"/>
        </w:rPr>
        <w:t xml:space="preserve">Strony ustalają, że wraz z podpisaniem przez przedstawicieli Stron poszczególnych protokołów częściowych odbioru robót oraz protokołu odbioru końcowego na Zamawiającego przechodzi prawo własności materiałów i urządzeń wbudowanych lub zainstalowanych na gruncie w ramach wykonywania robót będących przedmiotem danego odbioru częściowego, o ile do przejścia takiego nie doszło wcześniej na podstawie obowiązujących przepisów prawa. Niniejsze postanowienie w żaden sposób nie ogranicza uprawnień Zamawiającego wynikających z niniejszej umowy, a w szczególności nie ogranicza uprawnień </w:t>
      </w:r>
      <w:r w:rsidRPr="003603EB">
        <w:rPr>
          <w:rFonts w:ascii="Arial" w:hAnsi="Arial" w:cs="Arial"/>
        </w:rPr>
        <w:lastRenderedPageBreak/>
        <w:t>związanych z dokonaniem i skutkami odbioru końcowego, a taki odbiór częściowy nie rozpoczyna biegu i nie ogranicza zakresu praw związanych z rękojmią lub gwarancją.</w:t>
      </w:r>
    </w:p>
    <w:p w14:paraId="06AE8F32" w14:textId="6B0B7A1A" w:rsidR="00A85B5A" w:rsidRPr="003603EB" w:rsidRDefault="00A85B5A" w:rsidP="00BA2716">
      <w:pPr>
        <w:pStyle w:val="Akapitzlist"/>
        <w:widowControl w:val="0"/>
        <w:numPr>
          <w:ilvl w:val="0"/>
          <w:numId w:val="33"/>
        </w:numPr>
        <w:autoSpaceDN w:val="0"/>
        <w:spacing w:before="120" w:after="120" w:line="288" w:lineRule="auto"/>
        <w:ind w:hanging="502"/>
        <w:jc w:val="both"/>
        <w:rPr>
          <w:rFonts w:ascii="Arial" w:hAnsi="Arial" w:cs="Arial"/>
        </w:rPr>
      </w:pPr>
      <w:r w:rsidRPr="003603EB">
        <w:rPr>
          <w:rFonts w:ascii="Arial" w:hAnsi="Arial" w:cs="Arial"/>
        </w:rPr>
        <w:t xml:space="preserve">W razie ustania obowiązywania niniejszej umowy, a w szczególności na skutek odstąpienia od niej, Strony ustalają, że wszelkie materiały i urządzenia do tego czasu przez Wykonawcę wbudowane lub zainstalowane w budynku/ach albo w/na gruncie, a nieobjęte wcześniej odbiorem częściowym zgodnie z ustępem poprzedzającym, pozostają w takim stanie i przechodzą na własność Zamawiającego, o ile do przejścia takiego nie doszło wcześniej na podstawie obowiązujących przepisów prawa, z obowiązkiem zapłaty za nie, w ramach wynagrodzenia przysługującego Wykonawcy, zgodnie z § </w:t>
      </w:r>
      <w:r w:rsidR="009E799F">
        <w:rPr>
          <w:rFonts w:ascii="Arial" w:hAnsi="Arial" w:cs="Arial"/>
        </w:rPr>
        <w:t>4</w:t>
      </w:r>
      <w:r w:rsidRPr="003603EB">
        <w:rPr>
          <w:rFonts w:ascii="Arial" w:hAnsi="Arial" w:cs="Arial"/>
        </w:rPr>
        <w:t xml:space="preserve"> </w:t>
      </w:r>
      <w:r w:rsidR="00B640C0" w:rsidRPr="003603EB">
        <w:rPr>
          <w:rFonts w:ascii="Arial" w:hAnsi="Arial" w:cs="Arial"/>
        </w:rPr>
        <w:t>U</w:t>
      </w:r>
      <w:r w:rsidRPr="003603EB">
        <w:rPr>
          <w:rFonts w:ascii="Arial" w:hAnsi="Arial" w:cs="Arial"/>
        </w:rPr>
        <w:t>mowy.</w:t>
      </w:r>
    </w:p>
    <w:p w14:paraId="71B822D7" w14:textId="77777777" w:rsidR="00AB454B" w:rsidRDefault="00AB454B" w:rsidP="00B640C0">
      <w:pPr>
        <w:spacing w:before="120" w:after="120" w:line="276" w:lineRule="auto"/>
        <w:jc w:val="center"/>
        <w:rPr>
          <w:rFonts w:ascii="Arial" w:hAnsi="Arial" w:cs="Arial"/>
          <w:b/>
        </w:rPr>
      </w:pPr>
    </w:p>
    <w:p w14:paraId="401D7C5B" w14:textId="3EE5D53E" w:rsidR="00A85B5A" w:rsidRPr="003277E1" w:rsidRDefault="00A85B5A" w:rsidP="00B640C0">
      <w:pPr>
        <w:spacing w:before="120" w:after="120" w:line="276" w:lineRule="auto"/>
        <w:jc w:val="center"/>
        <w:rPr>
          <w:rFonts w:ascii="Arial" w:hAnsi="Arial" w:cs="Arial"/>
          <w:b/>
        </w:rPr>
      </w:pPr>
      <w:r w:rsidRPr="003277E1">
        <w:rPr>
          <w:rFonts w:ascii="Arial" w:hAnsi="Arial" w:cs="Arial"/>
          <w:b/>
        </w:rPr>
        <w:t xml:space="preserve">§ </w:t>
      </w:r>
      <w:r w:rsidR="009E799F" w:rsidRPr="003277E1">
        <w:rPr>
          <w:rFonts w:ascii="Arial" w:hAnsi="Arial" w:cs="Arial"/>
          <w:b/>
        </w:rPr>
        <w:t>10</w:t>
      </w:r>
    </w:p>
    <w:p w14:paraId="4638786A" w14:textId="77777777" w:rsidR="00A85B5A" w:rsidRPr="00AB454B" w:rsidRDefault="00A85B5A" w:rsidP="00B640C0">
      <w:pPr>
        <w:spacing w:before="120" w:after="120" w:line="276" w:lineRule="auto"/>
        <w:jc w:val="center"/>
        <w:rPr>
          <w:rFonts w:ascii="Arial" w:hAnsi="Arial" w:cs="Arial"/>
          <w:b/>
          <w:iCs/>
          <w:u w:val="single"/>
        </w:rPr>
      </w:pPr>
      <w:r w:rsidRPr="003277E1">
        <w:rPr>
          <w:rFonts w:ascii="Arial" w:hAnsi="Arial" w:cs="Arial"/>
          <w:b/>
          <w:iCs/>
          <w:u w:val="single"/>
        </w:rPr>
        <w:t>Obowiązki Zamawiającego i Wykonawcy</w:t>
      </w:r>
    </w:p>
    <w:p w14:paraId="7F704DAD" w14:textId="77777777" w:rsidR="00A85B5A" w:rsidRPr="003603EB" w:rsidRDefault="00A85B5A" w:rsidP="00BA2716">
      <w:pPr>
        <w:pStyle w:val="Akapitzlist"/>
        <w:widowControl w:val="0"/>
        <w:numPr>
          <w:ilvl w:val="0"/>
          <w:numId w:val="35"/>
        </w:numPr>
        <w:autoSpaceDN w:val="0"/>
        <w:spacing w:before="60" w:after="160" w:line="276" w:lineRule="auto"/>
        <w:ind w:left="357" w:hanging="357"/>
        <w:jc w:val="both"/>
        <w:rPr>
          <w:rFonts w:ascii="Arial" w:hAnsi="Arial" w:cs="Arial"/>
        </w:rPr>
      </w:pPr>
      <w:r w:rsidRPr="003603EB">
        <w:rPr>
          <w:rFonts w:ascii="Arial" w:hAnsi="Arial" w:cs="Arial"/>
        </w:rPr>
        <w:t xml:space="preserve">Zamawiający zobowiązuje się do: </w:t>
      </w:r>
    </w:p>
    <w:p w14:paraId="1260D784" w14:textId="77777777" w:rsidR="00A85B5A" w:rsidRPr="003603EB" w:rsidRDefault="00A85B5A" w:rsidP="00BA2716">
      <w:pPr>
        <w:pStyle w:val="Akapitzlist"/>
        <w:numPr>
          <w:ilvl w:val="0"/>
          <w:numId w:val="44"/>
        </w:numPr>
        <w:suppressAutoHyphens w:val="0"/>
        <w:autoSpaceDN w:val="0"/>
        <w:spacing w:before="120" w:after="120" w:line="288" w:lineRule="auto"/>
        <w:jc w:val="both"/>
        <w:rPr>
          <w:rFonts w:ascii="Arial" w:hAnsi="Arial" w:cs="Arial"/>
        </w:rPr>
      </w:pPr>
      <w:r w:rsidRPr="003603EB">
        <w:rPr>
          <w:rFonts w:ascii="Arial" w:hAnsi="Arial" w:cs="Arial"/>
        </w:rPr>
        <w:t xml:space="preserve">przekazania Wykonawcy informacji niezbędnych do realizacji </w:t>
      </w:r>
      <w:r w:rsidR="00B640C0" w:rsidRPr="003603EB">
        <w:rPr>
          <w:rFonts w:ascii="Arial" w:hAnsi="Arial" w:cs="Arial"/>
        </w:rPr>
        <w:t>U</w:t>
      </w:r>
      <w:r w:rsidRPr="003603EB">
        <w:rPr>
          <w:rFonts w:ascii="Arial" w:hAnsi="Arial" w:cs="Arial"/>
        </w:rPr>
        <w:t>mowy, będących w posiadaniu Zamawiającego,</w:t>
      </w:r>
    </w:p>
    <w:p w14:paraId="2838AB8F" w14:textId="77777777" w:rsidR="00A85B5A" w:rsidRPr="003603EB" w:rsidRDefault="00A85B5A" w:rsidP="00BA2716">
      <w:pPr>
        <w:pStyle w:val="Akapitzlist"/>
        <w:numPr>
          <w:ilvl w:val="0"/>
          <w:numId w:val="44"/>
        </w:numPr>
        <w:suppressAutoHyphens w:val="0"/>
        <w:autoSpaceDN w:val="0"/>
        <w:spacing w:before="120" w:after="120" w:line="288" w:lineRule="auto"/>
        <w:jc w:val="both"/>
        <w:rPr>
          <w:rFonts w:ascii="Arial" w:hAnsi="Arial" w:cs="Arial"/>
        </w:rPr>
      </w:pPr>
      <w:r w:rsidRPr="003603EB">
        <w:rPr>
          <w:rFonts w:ascii="Arial" w:hAnsi="Arial" w:cs="Arial"/>
        </w:rPr>
        <w:t>przekazania Wykonawcy terenu budowy na podstawie pisemnego protokołu</w:t>
      </w:r>
      <w:r w:rsidR="00C07120">
        <w:rPr>
          <w:rFonts w:ascii="Arial" w:hAnsi="Arial" w:cs="Arial"/>
        </w:rPr>
        <w:t>.</w:t>
      </w:r>
      <w:r w:rsidRPr="003603EB">
        <w:rPr>
          <w:rFonts w:ascii="Arial" w:hAnsi="Arial" w:cs="Arial"/>
        </w:rPr>
        <w:t xml:space="preserve"> Wykonawca może przystąpić do realizacji robót budowlanych wyłącznie po protokolarnym przekazaniu Wykonawcy terenu budowy, </w:t>
      </w:r>
    </w:p>
    <w:p w14:paraId="211A672A" w14:textId="77777777" w:rsidR="00A85B5A" w:rsidRPr="003603EB" w:rsidRDefault="00A85B5A" w:rsidP="00BA2716">
      <w:pPr>
        <w:pStyle w:val="Akapitzlist"/>
        <w:numPr>
          <w:ilvl w:val="0"/>
          <w:numId w:val="44"/>
        </w:numPr>
        <w:suppressAutoHyphens w:val="0"/>
        <w:autoSpaceDN w:val="0"/>
        <w:spacing w:before="120" w:after="120" w:line="288" w:lineRule="auto"/>
        <w:jc w:val="both"/>
        <w:rPr>
          <w:rFonts w:ascii="Arial" w:hAnsi="Arial" w:cs="Arial"/>
        </w:rPr>
      </w:pPr>
      <w:r w:rsidRPr="003603EB">
        <w:rPr>
          <w:rFonts w:ascii="Arial" w:hAnsi="Arial" w:cs="Arial"/>
        </w:rPr>
        <w:t>bieżącej współpracy z Wykonawcą w trakcie realizacji umowy,</w:t>
      </w:r>
    </w:p>
    <w:p w14:paraId="0CF48469" w14:textId="77777777" w:rsidR="00A85B5A" w:rsidRPr="003603EB" w:rsidRDefault="00A85B5A" w:rsidP="00BA2716">
      <w:pPr>
        <w:pStyle w:val="Akapitzlist"/>
        <w:numPr>
          <w:ilvl w:val="0"/>
          <w:numId w:val="44"/>
        </w:numPr>
        <w:suppressAutoHyphens w:val="0"/>
        <w:autoSpaceDN w:val="0"/>
        <w:spacing w:before="120" w:after="120" w:line="288" w:lineRule="auto"/>
        <w:jc w:val="both"/>
        <w:rPr>
          <w:rFonts w:ascii="Arial" w:hAnsi="Arial" w:cs="Arial"/>
        </w:rPr>
      </w:pPr>
      <w:r w:rsidRPr="003603EB">
        <w:rPr>
          <w:rFonts w:ascii="Arial" w:hAnsi="Arial" w:cs="Arial"/>
          <w:bCs/>
        </w:rPr>
        <w:t>wnioskowania do autora dokumentacji projektowej o:</w:t>
      </w:r>
    </w:p>
    <w:p w14:paraId="1B8874EE" w14:textId="77777777" w:rsidR="00B640C0" w:rsidRPr="003603EB" w:rsidRDefault="00A85B5A" w:rsidP="00BA2716">
      <w:pPr>
        <w:numPr>
          <w:ilvl w:val="0"/>
          <w:numId w:val="45"/>
        </w:numPr>
        <w:spacing w:before="120" w:after="120" w:line="288" w:lineRule="auto"/>
        <w:ind w:left="1134" w:hanging="425"/>
        <w:jc w:val="both"/>
        <w:rPr>
          <w:rFonts w:ascii="Arial" w:hAnsi="Arial" w:cs="Arial"/>
          <w:bCs/>
        </w:rPr>
      </w:pPr>
      <w:r w:rsidRPr="003603EB">
        <w:rPr>
          <w:rFonts w:ascii="Arial" w:hAnsi="Arial" w:cs="Arial"/>
          <w:bCs/>
        </w:rPr>
        <w:t>usuwanie wad dokumentacji projektowej, zgłaszanych przez Wykonawcę, w toku realizacji Przedmiotu Umowy</w:t>
      </w:r>
      <w:r w:rsidR="00B640C0" w:rsidRPr="003603EB">
        <w:rPr>
          <w:rFonts w:ascii="Arial" w:hAnsi="Arial" w:cs="Arial"/>
          <w:bCs/>
        </w:rPr>
        <w:t>,</w:t>
      </w:r>
    </w:p>
    <w:p w14:paraId="5CFA9E8F" w14:textId="77777777" w:rsidR="00A85B5A" w:rsidRPr="003603EB" w:rsidRDefault="00A85B5A" w:rsidP="00BA2716">
      <w:pPr>
        <w:numPr>
          <w:ilvl w:val="0"/>
          <w:numId w:val="45"/>
        </w:numPr>
        <w:spacing w:before="120" w:after="120" w:line="288" w:lineRule="auto"/>
        <w:ind w:left="1134" w:hanging="425"/>
        <w:jc w:val="both"/>
        <w:rPr>
          <w:rFonts w:ascii="Arial" w:hAnsi="Arial" w:cs="Arial"/>
          <w:bCs/>
        </w:rPr>
      </w:pPr>
      <w:r w:rsidRPr="003603EB">
        <w:rPr>
          <w:rFonts w:ascii="Arial" w:hAnsi="Arial" w:cs="Arial"/>
          <w:bCs/>
        </w:rPr>
        <w:t>uzgadnianie oraz wprowadzanie rozwiązań zamiennych zgłoszonych przez Zamawiającego i Wykonawcę</w:t>
      </w:r>
      <w:r w:rsidRPr="003603EB">
        <w:rPr>
          <w:rFonts w:ascii="Arial" w:hAnsi="Arial" w:cs="Arial"/>
        </w:rPr>
        <w:t>,</w:t>
      </w:r>
    </w:p>
    <w:p w14:paraId="15A1B476" w14:textId="77777777" w:rsidR="00A85B5A" w:rsidRPr="003603EB" w:rsidRDefault="00A85B5A" w:rsidP="00BA2716">
      <w:pPr>
        <w:pStyle w:val="Akapitzlist"/>
        <w:numPr>
          <w:ilvl w:val="0"/>
          <w:numId w:val="44"/>
        </w:numPr>
        <w:suppressAutoHyphens w:val="0"/>
        <w:autoSpaceDN w:val="0"/>
        <w:spacing w:before="120" w:after="120" w:line="288" w:lineRule="auto"/>
        <w:jc w:val="both"/>
        <w:rPr>
          <w:rFonts w:ascii="Arial" w:hAnsi="Arial" w:cs="Arial"/>
        </w:rPr>
      </w:pPr>
      <w:r w:rsidRPr="003603EB">
        <w:rPr>
          <w:rFonts w:ascii="Arial" w:hAnsi="Arial" w:cs="Arial"/>
        </w:rPr>
        <w:t xml:space="preserve">zapewnienia nadzoru inwestorskiego nad realizacją robót, </w:t>
      </w:r>
    </w:p>
    <w:p w14:paraId="7794C48B" w14:textId="471675EE" w:rsidR="00A85B5A" w:rsidRPr="003603EB" w:rsidRDefault="00A85B5A" w:rsidP="00BA2716">
      <w:pPr>
        <w:pStyle w:val="Akapitzlist"/>
        <w:numPr>
          <w:ilvl w:val="0"/>
          <w:numId w:val="44"/>
        </w:numPr>
        <w:suppressAutoHyphens w:val="0"/>
        <w:autoSpaceDN w:val="0"/>
        <w:spacing w:before="120" w:after="120" w:line="288" w:lineRule="auto"/>
        <w:jc w:val="both"/>
        <w:rPr>
          <w:rFonts w:ascii="Arial" w:hAnsi="Arial" w:cs="Arial"/>
        </w:rPr>
      </w:pPr>
      <w:r w:rsidRPr="003603EB">
        <w:rPr>
          <w:rFonts w:ascii="Arial" w:hAnsi="Arial" w:cs="Arial"/>
        </w:rPr>
        <w:t>przystąpienia do odbiorów w terminie 7 dni roboczych od dnia zgłoszenia przez Wykonawcę gotowości do odbioru</w:t>
      </w:r>
      <w:r w:rsidRPr="000B3C83">
        <w:rPr>
          <w:rFonts w:ascii="Arial" w:hAnsi="Arial" w:cs="Arial"/>
        </w:rPr>
        <w:t>,</w:t>
      </w:r>
      <w:r w:rsidR="000B3C83">
        <w:rPr>
          <w:rFonts w:ascii="Arial" w:hAnsi="Arial" w:cs="Arial"/>
        </w:rPr>
        <w:t xml:space="preserve"> </w:t>
      </w:r>
      <w:r w:rsidR="000B3C83" w:rsidRPr="0000670C">
        <w:rPr>
          <w:rFonts w:ascii="Arial" w:hAnsi="Arial" w:cs="Arial"/>
        </w:rPr>
        <w:t xml:space="preserve">przy czym w odniesieniu do odbiorów robót zanikających i ulegających zakryciu oraz odbiorów częściowych obowiązują terminy wskazane w </w:t>
      </w:r>
      <w:r w:rsidR="000B3C83" w:rsidRPr="00725A75">
        <w:rPr>
          <w:rFonts w:ascii="Arial" w:hAnsi="Arial" w:cs="Arial"/>
        </w:rPr>
        <w:t xml:space="preserve">§ </w:t>
      </w:r>
      <w:r w:rsidR="009E799F" w:rsidRPr="006019F3">
        <w:rPr>
          <w:rFonts w:ascii="Arial" w:hAnsi="Arial" w:cs="Arial"/>
        </w:rPr>
        <w:t>9</w:t>
      </w:r>
      <w:r w:rsidR="000B3C83" w:rsidRPr="006019F3">
        <w:rPr>
          <w:rFonts w:ascii="Arial" w:hAnsi="Arial" w:cs="Arial"/>
        </w:rPr>
        <w:t xml:space="preserve"> Umowy</w:t>
      </w:r>
      <w:r w:rsidR="000B3C83" w:rsidRPr="0000670C">
        <w:rPr>
          <w:rFonts w:ascii="Arial" w:hAnsi="Arial" w:cs="Arial"/>
        </w:rPr>
        <w:t>.</w:t>
      </w:r>
    </w:p>
    <w:p w14:paraId="2144F2BF" w14:textId="2590C7A5" w:rsidR="00A85B5A" w:rsidRPr="003603EB" w:rsidRDefault="00A85B5A" w:rsidP="00BA2716">
      <w:pPr>
        <w:pStyle w:val="Akapitzlist"/>
        <w:numPr>
          <w:ilvl w:val="0"/>
          <w:numId w:val="44"/>
        </w:numPr>
        <w:suppressAutoHyphens w:val="0"/>
        <w:autoSpaceDN w:val="0"/>
        <w:spacing w:before="120" w:after="120" w:line="288" w:lineRule="auto"/>
        <w:jc w:val="both"/>
        <w:rPr>
          <w:rFonts w:ascii="Arial" w:hAnsi="Arial" w:cs="Arial"/>
        </w:rPr>
      </w:pPr>
      <w:r w:rsidRPr="003603EB">
        <w:rPr>
          <w:rFonts w:ascii="Arial" w:hAnsi="Arial" w:cs="Arial"/>
        </w:rPr>
        <w:t>odbioru zgodnie z przepisami należycie wykonanych robót, odbioru robót wykonanych należycie</w:t>
      </w:r>
      <w:r w:rsidR="00B11171">
        <w:rPr>
          <w:rFonts w:ascii="Arial" w:hAnsi="Arial" w:cs="Arial"/>
        </w:rPr>
        <w:br/>
      </w:r>
      <w:r w:rsidRPr="003603EB">
        <w:rPr>
          <w:rFonts w:ascii="Arial" w:hAnsi="Arial" w:cs="Arial"/>
        </w:rPr>
        <w:t xml:space="preserve">i zgodnie z zapisami niniejszej umowy, </w:t>
      </w:r>
    </w:p>
    <w:p w14:paraId="6D2152BD" w14:textId="77777777" w:rsidR="00A85B5A" w:rsidRPr="003603EB" w:rsidRDefault="00A85B5A" w:rsidP="00BA2716">
      <w:pPr>
        <w:pStyle w:val="Akapitzlist"/>
        <w:widowControl w:val="0"/>
        <w:numPr>
          <w:ilvl w:val="0"/>
          <w:numId w:val="35"/>
        </w:numPr>
        <w:autoSpaceDN w:val="0"/>
        <w:spacing w:before="120" w:after="120" w:line="288" w:lineRule="auto"/>
        <w:ind w:left="357" w:hanging="357"/>
        <w:jc w:val="both"/>
        <w:rPr>
          <w:rFonts w:ascii="Arial" w:hAnsi="Arial" w:cs="Arial"/>
        </w:rPr>
      </w:pPr>
      <w:r w:rsidRPr="003603EB">
        <w:rPr>
          <w:rFonts w:ascii="Arial" w:hAnsi="Arial" w:cs="Arial"/>
        </w:rPr>
        <w:t xml:space="preserve">Zamawiający ma prawo: </w:t>
      </w:r>
    </w:p>
    <w:p w14:paraId="32701632" w14:textId="77777777" w:rsidR="00C51A53" w:rsidRPr="003603EB" w:rsidRDefault="00A85B5A" w:rsidP="00BA2716">
      <w:pPr>
        <w:pStyle w:val="Akapitzlist"/>
        <w:numPr>
          <w:ilvl w:val="0"/>
          <w:numId w:val="46"/>
        </w:numPr>
        <w:suppressAutoHyphens w:val="0"/>
        <w:autoSpaceDN w:val="0"/>
        <w:spacing w:before="120" w:after="120" w:line="288" w:lineRule="auto"/>
        <w:jc w:val="both"/>
        <w:rPr>
          <w:rFonts w:ascii="Arial" w:hAnsi="Arial" w:cs="Arial"/>
        </w:rPr>
      </w:pPr>
      <w:r w:rsidRPr="003603EB">
        <w:rPr>
          <w:rFonts w:ascii="Arial" w:hAnsi="Arial" w:cs="Arial"/>
        </w:rPr>
        <w:t>wstępu na teren budowy w każdym czasie, w celu sprawdzenia sposobu realizowania umowy przez Wykonawcę,</w:t>
      </w:r>
    </w:p>
    <w:p w14:paraId="1110479F" w14:textId="77777777" w:rsidR="00A85B5A" w:rsidRPr="003603EB" w:rsidRDefault="00A85B5A" w:rsidP="00BA2716">
      <w:pPr>
        <w:pStyle w:val="Akapitzlist"/>
        <w:numPr>
          <w:ilvl w:val="0"/>
          <w:numId w:val="46"/>
        </w:numPr>
        <w:suppressAutoHyphens w:val="0"/>
        <w:autoSpaceDN w:val="0"/>
        <w:spacing w:before="120" w:after="120" w:line="288" w:lineRule="auto"/>
        <w:jc w:val="both"/>
        <w:rPr>
          <w:rFonts w:ascii="Arial" w:hAnsi="Arial" w:cs="Arial"/>
        </w:rPr>
      </w:pPr>
      <w:r w:rsidRPr="003603EB">
        <w:rPr>
          <w:rFonts w:ascii="Arial" w:hAnsi="Arial" w:cs="Arial"/>
        </w:rPr>
        <w:t xml:space="preserve">zgłaszania zastrzeżeń i żądania od Wykonawcy przerwania robót budowlanych wykonywanych nieprawidłowo lub w sposób niezgodny z umową oraz mogących powodować zagrożenie dla osób przebywających na terenie budowy, do czasu wyeliminowania zagrożenia, a także żądać usunięcia z terenu budowy osób, które naruszają przepisy BHP, a w szczególności będących pod wpływem alkoholu,  </w:t>
      </w:r>
    </w:p>
    <w:p w14:paraId="38984EDE" w14:textId="77777777" w:rsidR="00A85B5A" w:rsidRPr="003603EB" w:rsidRDefault="00A85B5A" w:rsidP="00BA2716">
      <w:pPr>
        <w:pStyle w:val="Akapitzlist"/>
        <w:widowControl w:val="0"/>
        <w:numPr>
          <w:ilvl w:val="0"/>
          <w:numId w:val="35"/>
        </w:numPr>
        <w:autoSpaceDN w:val="0"/>
        <w:spacing w:before="120" w:after="120" w:line="288" w:lineRule="auto"/>
        <w:ind w:left="357" w:hanging="357"/>
        <w:jc w:val="both"/>
        <w:rPr>
          <w:rFonts w:ascii="Arial" w:hAnsi="Arial" w:cs="Arial"/>
        </w:rPr>
      </w:pPr>
      <w:r w:rsidRPr="003603EB">
        <w:rPr>
          <w:rFonts w:ascii="Arial" w:hAnsi="Arial" w:cs="Arial"/>
        </w:rPr>
        <w:t xml:space="preserve">Do obowiązków Wykonawcy należy: </w:t>
      </w:r>
    </w:p>
    <w:p w14:paraId="461665A7" w14:textId="77777777" w:rsidR="00A85B5A" w:rsidRPr="003603EB" w:rsidRDefault="00A85B5A" w:rsidP="00BA2716">
      <w:pPr>
        <w:pStyle w:val="Akapitzlist"/>
        <w:numPr>
          <w:ilvl w:val="0"/>
          <w:numId w:val="47"/>
        </w:numPr>
        <w:suppressAutoHyphens w:val="0"/>
        <w:autoSpaceDN w:val="0"/>
        <w:spacing w:before="120" w:after="120" w:line="288" w:lineRule="auto"/>
        <w:jc w:val="both"/>
        <w:rPr>
          <w:rFonts w:ascii="Arial" w:hAnsi="Arial" w:cs="Arial"/>
        </w:rPr>
      </w:pPr>
      <w:r w:rsidRPr="003603EB">
        <w:rPr>
          <w:rFonts w:ascii="Arial" w:hAnsi="Arial" w:cs="Arial"/>
        </w:rPr>
        <w:t xml:space="preserve">zrealizowanie </w:t>
      </w:r>
      <w:r w:rsidR="00C51A53" w:rsidRPr="003603EB">
        <w:rPr>
          <w:rFonts w:ascii="Arial" w:hAnsi="Arial" w:cs="Arial"/>
        </w:rPr>
        <w:t>U</w:t>
      </w:r>
      <w:r w:rsidRPr="003603EB">
        <w:rPr>
          <w:rFonts w:ascii="Arial" w:hAnsi="Arial" w:cs="Arial"/>
        </w:rPr>
        <w:t xml:space="preserve">mowy zgodnie z jej treścią oraz zgodnie z dokumentacją projektową, obowiązującymi przepisami, </w:t>
      </w:r>
      <w:r w:rsidR="00303475">
        <w:rPr>
          <w:rFonts w:ascii="Arial" w:hAnsi="Arial" w:cs="Arial"/>
        </w:rPr>
        <w:t xml:space="preserve">w tym przepisami </w:t>
      </w:r>
      <w:r w:rsidR="00303475" w:rsidRPr="00303475">
        <w:rPr>
          <w:rFonts w:ascii="Arial" w:hAnsi="Arial" w:cs="Arial"/>
        </w:rPr>
        <w:t>dotycząc</w:t>
      </w:r>
      <w:r w:rsidR="00303475">
        <w:rPr>
          <w:rFonts w:ascii="Arial" w:hAnsi="Arial" w:cs="Arial"/>
        </w:rPr>
        <w:t>ymi</w:t>
      </w:r>
      <w:r w:rsidR="00303475" w:rsidRPr="00303475">
        <w:rPr>
          <w:rFonts w:ascii="Arial" w:hAnsi="Arial" w:cs="Arial"/>
        </w:rPr>
        <w:t xml:space="preserve"> ochrony środowiska naturalnego</w:t>
      </w:r>
      <w:r w:rsidR="00303475">
        <w:rPr>
          <w:rFonts w:ascii="Arial" w:hAnsi="Arial" w:cs="Arial"/>
        </w:rPr>
        <w:t xml:space="preserve">, </w:t>
      </w:r>
      <w:r w:rsidRPr="003603EB">
        <w:rPr>
          <w:rFonts w:ascii="Arial" w:hAnsi="Arial" w:cs="Arial"/>
        </w:rPr>
        <w:t>zasadami wiedzy technicznej i Specyfikacjami Technicznymi Wykonania i Odbioru Robót Budowlanych,</w:t>
      </w:r>
    </w:p>
    <w:p w14:paraId="64468AB0" w14:textId="4E1B984E" w:rsidR="00A85B5A" w:rsidRPr="003603EB" w:rsidRDefault="00A85B5A" w:rsidP="00BA2716">
      <w:pPr>
        <w:pStyle w:val="Akapitzlist"/>
        <w:numPr>
          <w:ilvl w:val="0"/>
          <w:numId w:val="47"/>
        </w:numPr>
        <w:suppressAutoHyphens w:val="0"/>
        <w:autoSpaceDN w:val="0"/>
        <w:spacing w:before="120" w:after="120" w:line="288" w:lineRule="auto"/>
        <w:jc w:val="both"/>
        <w:rPr>
          <w:rFonts w:ascii="Arial" w:hAnsi="Arial" w:cs="Arial"/>
        </w:rPr>
      </w:pPr>
      <w:r w:rsidRPr="003603EB">
        <w:rPr>
          <w:rFonts w:ascii="Arial" w:hAnsi="Arial" w:cs="Arial"/>
        </w:rPr>
        <w:lastRenderedPageBreak/>
        <w:t>stosowanie materiałów i urządzeń posiadających atesty, deklaracje zgodności, certyfikaty zgodności z Polską Normą lub aprobaty techniczne, zgodnie przepisami ustawy Prawo budowlane. Ponadto Wykonawca przed wbudowaniem materiału winien uzyskać akceptację inspektora nadzoru na ich użycie.</w:t>
      </w:r>
      <w:r w:rsidR="00C51A53" w:rsidRPr="003603EB">
        <w:rPr>
          <w:rFonts w:ascii="Arial" w:hAnsi="Arial" w:cs="Arial"/>
        </w:rPr>
        <w:t xml:space="preserve"> </w:t>
      </w:r>
      <w:r w:rsidRPr="003603EB">
        <w:rPr>
          <w:rFonts w:ascii="Arial" w:hAnsi="Arial" w:cs="Arial"/>
        </w:rPr>
        <w:t xml:space="preserve">Zamawiający </w:t>
      </w:r>
      <w:r w:rsidR="00C61195" w:rsidRPr="003603EB">
        <w:rPr>
          <w:rFonts w:ascii="Arial" w:hAnsi="Arial" w:cs="Arial"/>
        </w:rPr>
        <w:t>wymaga,</w:t>
      </w:r>
      <w:r w:rsidRPr="003603EB">
        <w:rPr>
          <w:rFonts w:ascii="Arial" w:hAnsi="Arial" w:cs="Arial"/>
        </w:rPr>
        <w:t xml:space="preserve"> aby wbudowywanie materiałów było poprzedzone złożeniem i zatwierdzeniem wniosku materiałowego, zgodnie z następującymi zasadami:</w:t>
      </w:r>
    </w:p>
    <w:p w14:paraId="014365AC" w14:textId="77777777" w:rsidR="00A85B5A" w:rsidRPr="003603EB" w:rsidRDefault="00A85B5A" w:rsidP="00BA2716">
      <w:pPr>
        <w:pStyle w:val="Akapitzlist"/>
        <w:widowControl w:val="0"/>
        <w:numPr>
          <w:ilvl w:val="0"/>
          <w:numId w:val="36"/>
        </w:numPr>
        <w:tabs>
          <w:tab w:val="left" w:pos="360"/>
        </w:tabs>
        <w:autoSpaceDN w:val="0"/>
        <w:spacing w:before="120" w:after="120" w:line="288" w:lineRule="auto"/>
        <w:ind w:left="1134" w:hanging="425"/>
        <w:jc w:val="both"/>
        <w:rPr>
          <w:rFonts w:ascii="Arial" w:hAnsi="Arial" w:cs="Arial"/>
        </w:rPr>
      </w:pPr>
      <w:r w:rsidRPr="003603EB">
        <w:rPr>
          <w:rFonts w:ascii="Arial" w:hAnsi="Arial" w:cs="Arial"/>
        </w:rPr>
        <w:t>wniosek winien być zatwierdzony poprzez podpis Inspektora nadzoru inwestorskiego i kierownika budowy,</w:t>
      </w:r>
    </w:p>
    <w:p w14:paraId="39AD39DA" w14:textId="77777777" w:rsidR="00E418BE" w:rsidRDefault="00A85B5A" w:rsidP="00E418BE">
      <w:pPr>
        <w:pStyle w:val="Akapitzlist"/>
        <w:widowControl w:val="0"/>
        <w:numPr>
          <w:ilvl w:val="0"/>
          <w:numId w:val="36"/>
        </w:numPr>
        <w:tabs>
          <w:tab w:val="left" w:pos="360"/>
        </w:tabs>
        <w:autoSpaceDN w:val="0"/>
        <w:spacing w:before="120" w:after="120" w:line="288" w:lineRule="auto"/>
        <w:ind w:left="1134" w:hanging="425"/>
        <w:jc w:val="both"/>
        <w:rPr>
          <w:rFonts w:ascii="Arial" w:hAnsi="Arial" w:cs="Arial"/>
        </w:rPr>
      </w:pPr>
      <w:r w:rsidRPr="003603EB">
        <w:rPr>
          <w:rFonts w:ascii="Arial" w:hAnsi="Arial" w:cs="Arial"/>
        </w:rPr>
        <w:t>w przypadku stwierdzenia wmontowania/wbudowania materiału bez zaakceptowanego wniosku materiałowego, Zamawiający może wstrzymać roboty do czasu przedstawienia i zatwierdzenia wniosku materiałowego. Wstrzymanie robót nie wydłuża terminu wykonania przedmiotu zamówienia. Na pisemne żądanie Zamawiającego Wykonawca zobowiązany jest do rozbiórki i/lub usunięcia elementów wykonanych z użyciem materiałów nieobjętych zatwi</w:t>
      </w:r>
      <w:r w:rsidR="002E44CC" w:rsidRPr="003603EB">
        <w:rPr>
          <w:rFonts w:ascii="Arial" w:hAnsi="Arial" w:cs="Arial"/>
        </w:rPr>
        <w:t>erdzonym wnioskiem materiałowym,</w:t>
      </w:r>
    </w:p>
    <w:p w14:paraId="474120B0" w14:textId="3413BD87" w:rsidR="00A85B5A" w:rsidRPr="00E418BE" w:rsidRDefault="00A85B5A" w:rsidP="00E418BE">
      <w:pPr>
        <w:pStyle w:val="Akapitzlist"/>
        <w:widowControl w:val="0"/>
        <w:numPr>
          <w:ilvl w:val="0"/>
          <w:numId w:val="36"/>
        </w:numPr>
        <w:tabs>
          <w:tab w:val="left" w:pos="360"/>
        </w:tabs>
        <w:autoSpaceDN w:val="0"/>
        <w:spacing w:before="120" w:after="120" w:line="288" w:lineRule="auto"/>
        <w:ind w:left="1134" w:hanging="425"/>
        <w:jc w:val="both"/>
        <w:rPr>
          <w:rFonts w:ascii="Arial" w:hAnsi="Arial" w:cs="Arial"/>
        </w:rPr>
      </w:pPr>
      <w:r w:rsidRPr="00E418BE">
        <w:rPr>
          <w:rFonts w:ascii="Arial" w:hAnsi="Arial" w:cs="Arial"/>
          <w:bCs/>
        </w:rPr>
        <w:t>Inspektor nadzoru inwestorskiego może polecić Wykonawcy niezwłocznie usunięcie z terenu budowy materiałów, niespełniających wymagań określonych w niniejszym paragrafie. Wykonawca nie ma prawa wykonywać robót z użyciem materiałów, które nie zostały zaakcep</w:t>
      </w:r>
      <w:r w:rsidR="002E44CC" w:rsidRPr="00E418BE">
        <w:rPr>
          <w:rFonts w:ascii="Arial" w:hAnsi="Arial" w:cs="Arial"/>
          <w:bCs/>
        </w:rPr>
        <w:t>towane przez inspektora nadzoru,</w:t>
      </w:r>
    </w:p>
    <w:p w14:paraId="288FE4C1" w14:textId="77777777" w:rsidR="00A85B5A" w:rsidRPr="003603EB" w:rsidRDefault="00A85B5A" w:rsidP="00BA2716">
      <w:pPr>
        <w:pStyle w:val="Akapitzlist"/>
        <w:numPr>
          <w:ilvl w:val="0"/>
          <w:numId w:val="47"/>
        </w:numPr>
        <w:suppressAutoHyphens w:val="0"/>
        <w:autoSpaceDN w:val="0"/>
        <w:spacing w:before="120" w:after="120" w:line="288" w:lineRule="auto"/>
        <w:jc w:val="both"/>
        <w:rPr>
          <w:rFonts w:ascii="Arial" w:hAnsi="Arial" w:cs="Arial"/>
        </w:rPr>
      </w:pPr>
      <w:r w:rsidRPr="003603EB">
        <w:rPr>
          <w:rFonts w:ascii="Arial" w:hAnsi="Arial" w:cs="Arial"/>
        </w:rPr>
        <w:t xml:space="preserve">wykonywanie prac przez osoby posiadające niezbędne doświadczenie, z zachowaniem wszelkiej staranności, zgodnie z </w:t>
      </w:r>
      <w:r w:rsidR="002E44CC" w:rsidRPr="003603EB">
        <w:rPr>
          <w:rFonts w:ascii="Arial" w:hAnsi="Arial" w:cs="Arial"/>
        </w:rPr>
        <w:t>obowiązującymi przepisami prawa,</w:t>
      </w:r>
    </w:p>
    <w:p w14:paraId="5C519E2A" w14:textId="0EF14F10" w:rsidR="00A85B5A" w:rsidRPr="00E418BE" w:rsidRDefault="00A85B5A" w:rsidP="00E418BE">
      <w:pPr>
        <w:pStyle w:val="Akapitzlist"/>
        <w:numPr>
          <w:ilvl w:val="0"/>
          <w:numId w:val="47"/>
        </w:numPr>
        <w:suppressAutoHyphens w:val="0"/>
        <w:autoSpaceDN w:val="0"/>
        <w:spacing w:before="120" w:after="120" w:line="288" w:lineRule="auto"/>
        <w:jc w:val="both"/>
        <w:rPr>
          <w:rFonts w:ascii="Arial" w:hAnsi="Arial" w:cs="Arial"/>
        </w:rPr>
      </w:pPr>
      <w:r w:rsidRPr="003603EB">
        <w:rPr>
          <w:rFonts w:ascii="Arial" w:hAnsi="Arial" w:cs="Arial"/>
        </w:rPr>
        <w:t>zapewnienie wymaganych odpowiednimi przepisami warunków BHP i ppoż. przy wykonywaniu robót, a także odpowiednie oznakowanie i zabezpieczenie terenu prac na czas ich realizacji oraz zapewnienie bezpieczeństwa osób będących uprawnionymi do przebywania w rejonie wykonywa</w:t>
      </w:r>
      <w:r w:rsidR="002E44CC" w:rsidRPr="003603EB">
        <w:rPr>
          <w:rFonts w:ascii="Arial" w:hAnsi="Arial" w:cs="Arial"/>
        </w:rPr>
        <w:t>nia robót, w czasie ich trwania,</w:t>
      </w:r>
      <w:r w:rsidR="00E418BE">
        <w:rPr>
          <w:rFonts w:ascii="Arial" w:hAnsi="Arial" w:cs="Arial"/>
        </w:rPr>
        <w:t xml:space="preserve"> w tym </w:t>
      </w:r>
      <w:r w:rsidRPr="00E418BE">
        <w:rPr>
          <w:rFonts w:ascii="Arial" w:hAnsi="Arial" w:cs="Arial"/>
        </w:rPr>
        <w:t>zapewni</w:t>
      </w:r>
      <w:r w:rsidR="00E418BE">
        <w:rPr>
          <w:rFonts w:ascii="Arial" w:hAnsi="Arial" w:cs="Arial"/>
        </w:rPr>
        <w:t>enie</w:t>
      </w:r>
      <w:r w:rsidRPr="00E418BE">
        <w:rPr>
          <w:rFonts w:ascii="Arial" w:hAnsi="Arial" w:cs="Arial"/>
        </w:rPr>
        <w:t xml:space="preserve"> obsług</w:t>
      </w:r>
      <w:r w:rsidR="00E418BE">
        <w:rPr>
          <w:rFonts w:ascii="Arial" w:hAnsi="Arial" w:cs="Arial"/>
        </w:rPr>
        <w:t>i</w:t>
      </w:r>
      <w:r w:rsidRPr="00E418BE">
        <w:rPr>
          <w:rFonts w:ascii="Arial" w:hAnsi="Arial" w:cs="Arial"/>
        </w:rPr>
        <w:t xml:space="preserve"> geodezyjn</w:t>
      </w:r>
      <w:r w:rsidR="00E418BE">
        <w:rPr>
          <w:rFonts w:ascii="Arial" w:hAnsi="Arial" w:cs="Arial"/>
        </w:rPr>
        <w:t>ej</w:t>
      </w:r>
      <w:r w:rsidRPr="00E418BE">
        <w:rPr>
          <w:rFonts w:ascii="Arial" w:hAnsi="Arial" w:cs="Arial"/>
        </w:rPr>
        <w:t xml:space="preserve"> i geologiczn</w:t>
      </w:r>
      <w:r w:rsidR="00E418BE">
        <w:rPr>
          <w:rFonts w:ascii="Arial" w:hAnsi="Arial" w:cs="Arial"/>
        </w:rPr>
        <w:t>ej</w:t>
      </w:r>
      <w:r w:rsidRPr="00E418BE">
        <w:rPr>
          <w:rFonts w:ascii="Arial" w:hAnsi="Arial" w:cs="Arial"/>
        </w:rPr>
        <w:t xml:space="preserve"> w trakcie budowy własnym staraniem i na własny koszt</w:t>
      </w:r>
      <w:r w:rsidR="00C51A53" w:rsidRPr="00E418BE">
        <w:rPr>
          <w:rFonts w:ascii="Arial" w:hAnsi="Arial" w:cs="Arial"/>
        </w:rPr>
        <w:t xml:space="preserve"> – jeśli dotyczy</w:t>
      </w:r>
      <w:r w:rsidR="00E418BE">
        <w:rPr>
          <w:rFonts w:ascii="Arial" w:hAnsi="Arial" w:cs="Arial"/>
        </w:rPr>
        <w:t>.</w:t>
      </w:r>
    </w:p>
    <w:p w14:paraId="422DA53F" w14:textId="77777777" w:rsidR="00A85B5A" w:rsidRPr="003603EB" w:rsidRDefault="00A85B5A" w:rsidP="00BA2716">
      <w:pPr>
        <w:pStyle w:val="Akapitzlist"/>
        <w:numPr>
          <w:ilvl w:val="0"/>
          <w:numId w:val="47"/>
        </w:numPr>
        <w:suppressAutoHyphens w:val="0"/>
        <w:autoSpaceDN w:val="0"/>
        <w:spacing w:before="120" w:after="120" w:line="288" w:lineRule="auto"/>
        <w:jc w:val="both"/>
        <w:rPr>
          <w:rFonts w:ascii="Arial" w:hAnsi="Arial" w:cs="Arial"/>
        </w:rPr>
      </w:pPr>
      <w:r w:rsidRPr="003603EB">
        <w:rPr>
          <w:rFonts w:ascii="Arial" w:hAnsi="Arial" w:cs="Arial"/>
        </w:rPr>
        <w:t>realizacja</w:t>
      </w:r>
      <w:r w:rsidRPr="003603EB">
        <w:rPr>
          <w:rFonts w:ascii="Arial" w:hAnsi="Arial" w:cs="Arial"/>
          <w:bCs/>
        </w:rPr>
        <w:t xml:space="preserve"> zaleceń wpisanych do dziennika budowy zgodnie z ustawą Prawo budowlane,</w:t>
      </w:r>
    </w:p>
    <w:p w14:paraId="6C29429E" w14:textId="56396F89" w:rsidR="00303475" w:rsidRDefault="00303475" w:rsidP="00725A75">
      <w:pPr>
        <w:pStyle w:val="Akapitzlist"/>
        <w:numPr>
          <w:ilvl w:val="0"/>
          <w:numId w:val="47"/>
        </w:numPr>
        <w:suppressAutoHyphens w:val="0"/>
        <w:autoSpaceDN w:val="0"/>
        <w:spacing w:before="120" w:after="120" w:line="288" w:lineRule="auto"/>
        <w:jc w:val="both"/>
        <w:rPr>
          <w:rFonts w:ascii="Arial" w:hAnsi="Arial" w:cs="Arial"/>
        </w:rPr>
      </w:pPr>
      <w:r w:rsidRPr="00303475">
        <w:rPr>
          <w:rFonts w:ascii="Arial" w:hAnsi="Arial" w:cs="Arial"/>
        </w:rPr>
        <w:t>zapewnieni</w:t>
      </w:r>
      <w:r>
        <w:rPr>
          <w:rFonts w:ascii="Arial" w:hAnsi="Arial" w:cs="Arial"/>
        </w:rPr>
        <w:t>e</w:t>
      </w:r>
      <w:r w:rsidRPr="00303475">
        <w:rPr>
          <w:rFonts w:ascii="Arial" w:hAnsi="Arial" w:cs="Arial"/>
        </w:rPr>
        <w:t xml:space="preserve"> i utrzymani</w:t>
      </w:r>
      <w:r>
        <w:rPr>
          <w:rFonts w:ascii="Arial" w:hAnsi="Arial" w:cs="Arial"/>
        </w:rPr>
        <w:t>e</w:t>
      </w:r>
      <w:r w:rsidRPr="00303475">
        <w:rPr>
          <w:rFonts w:ascii="Arial" w:hAnsi="Arial" w:cs="Arial"/>
        </w:rPr>
        <w:t xml:space="preserve"> bezpieczeństwa na terenie robót w okresie trwania realizacji umowy, aż do zakończenia i odbioru końcowego robót, a w szczególności: utrzyma</w:t>
      </w:r>
      <w:r w:rsidR="00847A4C">
        <w:rPr>
          <w:rFonts w:ascii="Arial" w:hAnsi="Arial" w:cs="Arial"/>
        </w:rPr>
        <w:t>nia</w:t>
      </w:r>
      <w:r w:rsidRPr="00303475">
        <w:rPr>
          <w:rFonts w:ascii="Arial" w:hAnsi="Arial" w:cs="Arial"/>
        </w:rPr>
        <w:t xml:space="preserve"> warunk</w:t>
      </w:r>
      <w:r w:rsidR="00847A4C">
        <w:rPr>
          <w:rFonts w:ascii="Arial" w:hAnsi="Arial" w:cs="Arial"/>
        </w:rPr>
        <w:t>ów</w:t>
      </w:r>
      <w:r w:rsidRPr="00303475">
        <w:rPr>
          <w:rFonts w:ascii="Arial" w:hAnsi="Arial" w:cs="Arial"/>
        </w:rPr>
        <w:t xml:space="preserve"> bezpiecznej pracy i pobytu osób wykonujących czynności związane z budową  i nienaruszalnoś</w:t>
      </w:r>
      <w:r w:rsidR="00847A4C">
        <w:rPr>
          <w:rFonts w:ascii="Arial" w:hAnsi="Arial" w:cs="Arial"/>
        </w:rPr>
        <w:t>ci</w:t>
      </w:r>
      <w:r w:rsidRPr="00303475">
        <w:rPr>
          <w:rFonts w:ascii="Arial" w:hAnsi="Arial" w:cs="Arial"/>
        </w:rPr>
        <w:t xml:space="preserve"> ich mienia służącego do pracy, a także zabezpieczy teren budowy przed dostępem osób nieupoważnionych.</w:t>
      </w:r>
    </w:p>
    <w:p w14:paraId="05ED9459" w14:textId="77777777" w:rsidR="00A85B5A" w:rsidRPr="003603EB" w:rsidRDefault="00A85B5A" w:rsidP="00725A75">
      <w:pPr>
        <w:pStyle w:val="Akapitzlist"/>
        <w:numPr>
          <w:ilvl w:val="0"/>
          <w:numId w:val="47"/>
        </w:numPr>
        <w:suppressAutoHyphens w:val="0"/>
        <w:autoSpaceDN w:val="0"/>
        <w:spacing w:before="120" w:after="120" w:line="288" w:lineRule="auto"/>
        <w:jc w:val="both"/>
        <w:rPr>
          <w:rFonts w:ascii="Arial" w:hAnsi="Arial" w:cs="Arial"/>
        </w:rPr>
      </w:pPr>
      <w:r w:rsidRPr="006019F3">
        <w:rPr>
          <w:rFonts w:ascii="Arial" w:hAnsi="Arial" w:cs="Arial"/>
        </w:rPr>
        <w:t>dokonanie</w:t>
      </w:r>
      <w:r w:rsidRPr="003603EB">
        <w:rPr>
          <w:rFonts w:ascii="Arial" w:hAnsi="Arial" w:cs="Arial"/>
          <w:bCs/>
        </w:rPr>
        <w:t xml:space="preserve"> wszelkich uzgodnień niezbędnych do właściwego i terminowego wykonania </w:t>
      </w:r>
      <w:r w:rsidR="000B1AFA">
        <w:rPr>
          <w:rFonts w:ascii="Arial" w:hAnsi="Arial" w:cs="Arial"/>
          <w:bCs/>
        </w:rPr>
        <w:t>P</w:t>
      </w:r>
      <w:r w:rsidRPr="003603EB">
        <w:rPr>
          <w:rFonts w:ascii="Arial" w:hAnsi="Arial" w:cs="Arial"/>
          <w:bCs/>
        </w:rPr>
        <w:t xml:space="preserve">rzedmiotu </w:t>
      </w:r>
      <w:r w:rsidR="000B1AFA">
        <w:rPr>
          <w:rFonts w:ascii="Arial" w:hAnsi="Arial" w:cs="Arial"/>
          <w:bCs/>
        </w:rPr>
        <w:t>U</w:t>
      </w:r>
      <w:r w:rsidRPr="003603EB">
        <w:rPr>
          <w:rFonts w:ascii="Arial" w:hAnsi="Arial" w:cs="Arial"/>
          <w:bCs/>
        </w:rPr>
        <w:t xml:space="preserve">mowy oraz skompletowanie i przedstawienie dokumentów pozwalających na ocenę prawidłowego wykonania </w:t>
      </w:r>
      <w:r w:rsidR="000B1AFA">
        <w:rPr>
          <w:rFonts w:ascii="Arial" w:hAnsi="Arial" w:cs="Arial"/>
          <w:bCs/>
        </w:rPr>
        <w:t>P</w:t>
      </w:r>
      <w:r w:rsidRPr="003603EB">
        <w:rPr>
          <w:rFonts w:ascii="Arial" w:hAnsi="Arial" w:cs="Arial"/>
          <w:bCs/>
        </w:rPr>
        <w:t xml:space="preserve">rzedmiotu </w:t>
      </w:r>
      <w:r w:rsidR="000B1AFA">
        <w:rPr>
          <w:rFonts w:ascii="Arial" w:hAnsi="Arial" w:cs="Arial"/>
          <w:bCs/>
        </w:rPr>
        <w:t>U</w:t>
      </w:r>
      <w:r w:rsidRPr="003603EB">
        <w:rPr>
          <w:rFonts w:ascii="Arial" w:hAnsi="Arial" w:cs="Arial"/>
          <w:bCs/>
        </w:rPr>
        <w:t>mowy, niezbędnych świadectw kontroli jakości, protokołów odbioru dokonanych z udziałem gestorów mediów i inne – jeśli wymagane,</w:t>
      </w:r>
    </w:p>
    <w:p w14:paraId="0660D202" w14:textId="77777777" w:rsidR="00A85B5A" w:rsidRPr="003603EB" w:rsidRDefault="00A85B5A" w:rsidP="00725A75">
      <w:pPr>
        <w:pStyle w:val="Akapitzlist"/>
        <w:numPr>
          <w:ilvl w:val="0"/>
          <w:numId w:val="47"/>
        </w:numPr>
        <w:suppressAutoHyphens w:val="0"/>
        <w:autoSpaceDN w:val="0"/>
        <w:spacing w:before="120" w:after="120" w:line="288" w:lineRule="auto"/>
        <w:jc w:val="both"/>
        <w:rPr>
          <w:rFonts w:ascii="Arial" w:hAnsi="Arial" w:cs="Arial"/>
        </w:rPr>
      </w:pPr>
      <w:r w:rsidRPr="006019F3">
        <w:rPr>
          <w:rFonts w:ascii="Arial" w:hAnsi="Arial" w:cs="Arial"/>
        </w:rPr>
        <w:t>ubezpieczenie</w:t>
      </w:r>
      <w:r w:rsidRPr="003603EB">
        <w:rPr>
          <w:rFonts w:ascii="Arial" w:hAnsi="Arial" w:cs="Arial"/>
        </w:rPr>
        <w:t xml:space="preserve"> prowadzonej działalności od odpowiedzialności cywilnej kontraktowej i deliktowej za szkody oraz następstwa nieszczęśliwych wypadków, dotyczące pracowników Wykonawcy i Zamawiającego oraz osób trzec</w:t>
      </w:r>
      <w:r w:rsidR="00F2438A" w:rsidRPr="003603EB">
        <w:rPr>
          <w:rFonts w:ascii="Arial" w:hAnsi="Arial" w:cs="Arial"/>
        </w:rPr>
        <w:t>ich, na cały czas trwania umowy,</w:t>
      </w:r>
    </w:p>
    <w:p w14:paraId="4B6548A1" w14:textId="77777777" w:rsidR="00A85B5A" w:rsidRPr="003603EB" w:rsidRDefault="00A85B5A" w:rsidP="00725A75">
      <w:pPr>
        <w:pStyle w:val="Akapitzlist"/>
        <w:numPr>
          <w:ilvl w:val="0"/>
          <w:numId w:val="47"/>
        </w:numPr>
        <w:suppressAutoHyphens w:val="0"/>
        <w:autoSpaceDN w:val="0"/>
        <w:spacing w:before="120" w:after="120" w:line="288" w:lineRule="auto"/>
        <w:jc w:val="both"/>
        <w:rPr>
          <w:rFonts w:ascii="Arial" w:hAnsi="Arial" w:cs="Arial"/>
        </w:rPr>
      </w:pPr>
      <w:r w:rsidRPr="006019F3">
        <w:rPr>
          <w:rFonts w:ascii="Arial" w:hAnsi="Arial" w:cs="Arial"/>
        </w:rPr>
        <w:t>przestrzeganie</w:t>
      </w:r>
      <w:r w:rsidRPr="003603EB">
        <w:rPr>
          <w:rFonts w:ascii="Arial" w:hAnsi="Arial" w:cs="Arial"/>
        </w:rPr>
        <w:t xml:space="preserve"> w trakcie realizacji robót zatwierdzonego przez Zamawiającego ha</w:t>
      </w:r>
      <w:r w:rsidR="00F2438A" w:rsidRPr="003603EB">
        <w:rPr>
          <w:rFonts w:ascii="Arial" w:hAnsi="Arial" w:cs="Arial"/>
        </w:rPr>
        <w:t>rmonogramu rzeczowo-finansowego,</w:t>
      </w:r>
    </w:p>
    <w:p w14:paraId="07A02148" w14:textId="77777777" w:rsidR="00303475" w:rsidRDefault="00A85B5A" w:rsidP="00BA2716">
      <w:pPr>
        <w:pStyle w:val="Akapitzlist"/>
        <w:numPr>
          <w:ilvl w:val="0"/>
          <w:numId w:val="47"/>
        </w:numPr>
        <w:suppressAutoHyphens w:val="0"/>
        <w:autoSpaceDN w:val="0"/>
        <w:spacing w:before="120" w:after="120" w:line="288" w:lineRule="auto"/>
        <w:ind w:hanging="436"/>
        <w:jc w:val="both"/>
        <w:rPr>
          <w:rFonts w:ascii="Arial" w:hAnsi="Arial" w:cs="Arial"/>
        </w:rPr>
      </w:pPr>
      <w:r w:rsidRPr="003603EB">
        <w:rPr>
          <w:rFonts w:ascii="Arial" w:hAnsi="Arial" w:cs="Arial"/>
          <w:bCs/>
        </w:rPr>
        <w:t>zorganizowanie</w:t>
      </w:r>
      <w:r w:rsidRPr="003603EB">
        <w:rPr>
          <w:rFonts w:ascii="Arial" w:hAnsi="Arial" w:cs="Arial"/>
        </w:rPr>
        <w:t xml:space="preserve"> robót w sposób </w:t>
      </w:r>
      <w:r w:rsidR="00303475" w:rsidRPr="003603EB">
        <w:rPr>
          <w:rFonts w:ascii="Arial" w:hAnsi="Arial" w:cs="Arial"/>
          <w:bCs/>
        </w:rPr>
        <w:t>zapewniani</w:t>
      </w:r>
      <w:r w:rsidR="00303475">
        <w:rPr>
          <w:rFonts w:ascii="Arial" w:hAnsi="Arial" w:cs="Arial"/>
          <w:bCs/>
        </w:rPr>
        <w:t xml:space="preserve">ający </w:t>
      </w:r>
      <w:r w:rsidR="00303475" w:rsidRPr="003603EB">
        <w:rPr>
          <w:rFonts w:ascii="Arial" w:hAnsi="Arial" w:cs="Arial"/>
        </w:rPr>
        <w:t>bezpieczeństw</w:t>
      </w:r>
      <w:r w:rsidR="00303475">
        <w:rPr>
          <w:rFonts w:ascii="Arial" w:hAnsi="Arial" w:cs="Arial"/>
        </w:rPr>
        <w:t>o</w:t>
      </w:r>
      <w:r w:rsidR="00303475" w:rsidRPr="003603EB">
        <w:rPr>
          <w:rFonts w:ascii="Arial" w:hAnsi="Arial" w:cs="Arial"/>
        </w:rPr>
        <w:t xml:space="preserve"> osób mogących przebywać </w:t>
      </w:r>
      <w:r w:rsidR="00303475">
        <w:rPr>
          <w:rFonts w:ascii="Arial" w:hAnsi="Arial" w:cs="Arial"/>
        </w:rPr>
        <w:t xml:space="preserve">w pobliżu </w:t>
      </w:r>
      <w:r w:rsidR="00303475" w:rsidRPr="003603EB">
        <w:rPr>
          <w:rFonts w:ascii="Arial" w:hAnsi="Arial" w:cs="Arial"/>
        </w:rPr>
        <w:t>teren</w:t>
      </w:r>
      <w:r w:rsidR="00303475">
        <w:rPr>
          <w:rFonts w:ascii="Arial" w:hAnsi="Arial" w:cs="Arial"/>
        </w:rPr>
        <w:t>u</w:t>
      </w:r>
      <w:r w:rsidR="00303475" w:rsidRPr="003603EB">
        <w:rPr>
          <w:rFonts w:ascii="Arial" w:hAnsi="Arial" w:cs="Arial"/>
        </w:rPr>
        <w:t xml:space="preserve"> budowy</w:t>
      </w:r>
      <w:r w:rsidR="00303475">
        <w:rPr>
          <w:rFonts w:ascii="Arial" w:hAnsi="Arial" w:cs="Arial"/>
        </w:rPr>
        <w:t xml:space="preserve"> oraz w sposób</w:t>
      </w:r>
      <w:r w:rsidR="00303475" w:rsidRPr="003603EB">
        <w:rPr>
          <w:rFonts w:ascii="Arial" w:hAnsi="Arial" w:cs="Arial"/>
        </w:rPr>
        <w:t xml:space="preserve"> </w:t>
      </w:r>
      <w:r w:rsidRPr="003603EB">
        <w:rPr>
          <w:rFonts w:ascii="Arial" w:hAnsi="Arial" w:cs="Arial"/>
        </w:rPr>
        <w:t xml:space="preserve">minimalizujący uciążliwości </w:t>
      </w:r>
      <w:r w:rsidR="00303475">
        <w:rPr>
          <w:rFonts w:ascii="Arial" w:hAnsi="Arial" w:cs="Arial"/>
        </w:rPr>
        <w:t xml:space="preserve">dla </w:t>
      </w:r>
      <w:r w:rsidR="00303475" w:rsidRPr="00303475">
        <w:rPr>
          <w:rFonts w:ascii="Arial" w:hAnsi="Arial" w:cs="Arial"/>
        </w:rPr>
        <w:t xml:space="preserve">osób lub własności </w:t>
      </w:r>
      <w:r w:rsidR="00303475">
        <w:rPr>
          <w:rFonts w:ascii="Arial" w:hAnsi="Arial" w:cs="Arial"/>
        </w:rPr>
        <w:t>uczelni</w:t>
      </w:r>
      <w:r w:rsidR="00303475" w:rsidRPr="00303475">
        <w:rPr>
          <w:rFonts w:ascii="Arial" w:hAnsi="Arial" w:cs="Arial"/>
        </w:rPr>
        <w:t xml:space="preserve">  wynikających</w:t>
      </w:r>
      <w:r w:rsidR="00303475">
        <w:rPr>
          <w:rFonts w:ascii="Arial" w:hAnsi="Arial" w:cs="Arial"/>
        </w:rPr>
        <w:t xml:space="preserve"> w szczególności</w:t>
      </w:r>
      <w:r w:rsidR="00303475" w:rsidRPr="00303475">
        <w:rPr>
          <w:rFonts w:ascii="Arial" w:hAnsi="Arial" w:cs="Arial"/>
        </w:rPr>
        <w:t xml:space="preserve"> ze skażenia, hałasu lub innych przyczyn powstałych w następstwie działania</w:t>
      </w:r>
      <w:r w:rsidR="00303475">
        <w:rPr>
          <w:rFonts w:ascii="Arial" w:hAnsi="Arial" w:cs="Arial"/>
        </w:rPr>
        <w:t xml:space="preserve"> Wykonawcy </w:t>
      </w:r>
      <w:r w:rsidRPr="003603EB">
        <w:rPr>
          <w:rFonts w:ascii="Arial" w:hAnsi="Arial" w:cs="Arial"/>
        </w:rPr>
        <w:t xml:space="preserve">w czasie realizacji Przedmiotu Umowy. </w:t>
      </w:r>
    </w:p>
    <w:p w14:paraId="25298400" w14:textId="0598C2B3" w:rsidR="00A85B5A" w:rsidRPr="00303475" w:rsidRDefault="00A85B5A" w:rsidP="00BA2716">
      <w:pPr>
        <w:pStyle w:val="Akapitzlist"/>
        <w:numPr>
          <w:ilvl w:val="0"/>
          <w:numId w:val="47"/>
        </w:numPr>
        <w:suppressAutoHyphens w:val="0"/>
        <w:autoSpaceDN w:val="0"/>
        <w:spacing w:before="120" w:after="120" w:line="288" w:lineRule="auto"/>
        <w:ind w:hanging="436"/>
        <w:jc w:val="both"/>
        <w:rPr>
          <w:rFonts w:ascii="Arial" w:hAnsi="Arial" w:cs="Arial"/>
        </w:rPr>
      </w:pPr>
      <w:r w:rsidRPr="003603EB">
        <w:rPr>
          <w:rFonts w:ascii="Arial" w:hAnsi="Arial" w:cs="Arial"/>
        </w:rPr>
        <w:t>prawidłowe oznakowanie oraz zabezpiecz</w:t>
      </w:r>
      <w:r w:rsidR="00F2438A" w:rsidRPr="003603EB">
        <w:rPr>
          <w:rFonts w:ascii="Arial" w:hAnsi="Arial" w:cs="Arial"/>
        </w:rPr>
        <w:t>enie miejsca prowadzonych robót,</w:t>
      </w:r>
      <w:r w:rsidR="00303475" w:rsidRPr="00303475">
        <w:t xml:space="preserve"> </w:t>
      </w:r>
      <w:r w:rsidR="00303475" w:rsidRPr="00303475">
        <w:rPr>
          <w:rFonts w:ascii="Arial" w:hAnsi="Arial" w:cs="Arial"/>
        </w:rPr>
        <w:t xml:space="preserve">przez umieszczenie, </w:t>
      </w:r>
      <w:r w:rsidR="00303475">
        <w:rPr>
          <w:rFonts w:ascii="Arial" w:hAnsi="Arial" w:cs="Arial"/>
        </w:rPr>
        <w:t xml:space="preserve">wymaganych </w:t>
      </w:r>
      <w:r w:rsidR="00303475" w:rsidRPr="00303475">
        <w:rPr>
          <w:rFonts w:ascii="Arial" w:hAnsi="Arial" w:cs="Arial"/>
        </w:rPr>
        <w:t xml:space="preserve">tablic informacyjnych, których treść będzie zatwierdzona przez Zamawiającego.  Tablice informacyjne będą utrzymywane przez Wykonawcę w dobrym stanie przez cały okres realizacji </w:t>
      </w:r>
      <w:r w:rsidR="00303475">
        <w:rPr>
          <w:rFonts w:ascii="Arial" w:hAnsi="Arial" w:cs="Arial"/>
        </w:rPr>
        <w:t>robót</w:t>
      </w:r>
    </w:p>
    <w:p w14:paraId="44B9BA5C" w14:textId="77777777" w:rsidR="00303475" w:rsidRPr="00303475" w:rsidRDefault="00A85B5A" w:rsidP="00BA2716">
      <w:pPr>
        <w:pStyle w:val="Akapitzlist"/>
        <w:numPr>
          <w:ilvl w:val="0"/>
          <w:numId w:val="47"/>
        </w:numPr>
        <w:suppressAutoHyphens w:val="0"/>
        <w:autoSpaceDN w:val="0"/>
        <w:spacing w:before="120" w:after="120" w:line="288" w:lineRule="auto"/>
        <w:ind w:hanging="436"/>
        <w:jc w:val="both"/>
        <w:rPr>
          <w:rFonts w:ascii="Arial" w:hAnsi="Arial" w:cs="Arial"/>
        </w:rPr>
      </w:pPr>
      <w:r w:rsidRPr="003603EB">
        <w:rPr>
          <w:rFonts w:ascii="Arial" w:hAnsi="Arial" w:cs="Arial"/>
          <w:bCs/>
        </w:rPr>
        <w:lastRenderedPageBreak/>
        <w:t>niezwłoczne informowanie Zamawiającego o zaistniałych na terenie budowy kontrolach i wypadkach</w:t>
      </w:r>
    </w:p>
    <w:p w14:paraId="242F2467" w14:textId="77777777" w:rsidR="00A85B5A" w:rsidRPr="003603EB" w:rsidRDefault="00A85B5A" w:rsidP="00BA2716">
      <w:pPr>
        <w:pStyle w:val="Akapitzlist"/>
        <w:numPr>
          <w:ilvl w:val="0"/>
          <w:numId w:val="47"/>
        </w:numPr>
        <w:suppressAutoHyphens w:val="0"/>
        <w:autoSpaceDN w:val="0"/>
        <w:spacing w:before="120" w:after="120" w:line="288" w:lineRule="auto"/>
        <w:ind w:hanging="436"/>
        <w:jc w:val="both"/>
        <w:rPr>
          <w:rFonts w:ascii="Arial" w:hAnsi="Arial" w:cs="Arial"/>
        </w:rPr>
      </w:pPr>
      <w:r w:rsidRPr="003603EB">
        <w:rPr>
          <w:rFonts w:ascii="Arial" w:hAnsi="Arial" w:cs="Arial"/>
        </w:rPr>
        <w:t>realizowanie robót dodatkowych zgłoszonych Zamawiającemu i przez niego zatwierdzo</w:t>
      </w:r>
      <w:r w:rsidR="00F2438A" w:rsidRPr="003603EB">
        <w:rPr>
          <w:rFonts w:ascii="Arial" w:hAnsi="Arial" w:cs="Arial"/>
        </w:rPr>
        <w:t>nych - wg  zaistniałych potrzeb,</w:t>
      </w:r>
    </w:p>
    <w:p w14:paraId="3F945A1C" w14:textId="77777777" w:rsidR="00A85B5A" w:rsidRPr="003603EB" w:rsidRDefault="00A85B5A" w:rsidP="00BA2716">
      <w:pPr>
        <w:pStyle w:val="Akapitzlist"/>
        <w:numPr>
          <w:ilvl w:val="0"/>
          <w:numId w:val="47"/>
        </w:numPr>
        <w:suppressAutoHyphens w:val="0"/>
        <w:autoSpaceDN w:val="0"/>
        <w:spacing w:before="120" w:after="120" w:line="288" w:lineRule="auto"/>
        <w:ind w:hanging="436"/>
        <w:jc w:val="both"/>
        <w:rPr>
          <w:rFonts w:ascii="Arial" w:hAnsi="Arial" w:cs="Arial"/>
        </w:rPr>
      </w:pPr>
      <w:r w:rsidRPr="003603EB">
        <w:rPr>
          <w:rFonts w:ascii="Arial" w:hAnsi="Arial" w:cs="Arial"/>
        </w:rPr>
        <w:t>uporządkowanie</w:t>
      </w:r>
      <w:r w:rsidRPr="003603EB">
        <w:rPr>
          <w:rStyle w:val="markedcontent"/>
          <w:rFonts w:ascii="Arial" w:hAnsi="Arial" w:cs="Arial"/>
        </w:rPr>
        <w:t xml:space="preserve"> terenu budowy i doprowadzenie do</w:t>
      </w:r>
      <w:r w:rsidRPr="003603EB">
        <w:rPr>
          <w:rFonts w:ascii="Arial" w:hAnsi="Arial" w:cs="Arial"/>
        </w:rPr>
        <w:t xml:space="preserve"> </w:t>
      </w:r>
      <w:r w:rsidRPr="003603EB">
        <w:rPr>
          <w:rStyle w:val="markedcontent"/>
          <w:rFonts w:ascii="Arial" w:hAnsi="Arial" w:cs="Arial"/>
        </w:rPr>
        <w:t>stanu pierwotnego terenu wokół budowy. Wykonawca zobowiązuje się do uprzątnięcia placu budowy,</w:t>
      </w:r>
      <w:r w:rsidRPr="003603EB">
        <w:rPr>
          <w:rFonts w:ascii="Arial" w:hAnsi="Arial" w:cs="Arial"/>
        </w:rPr>
        <w:t xml:space="preserve"> </w:t>
      </w:r>
      <w:r w:rsidRPr="003603EB">
        <w:rPr>
          <w:rStyle w:val="markedcontent"/>
          <w:rFonts w:ascii="Arial" w:hAnsi="Arial" w:cs="Arial"/>
        </w:rPr>
        <w:t>wywiezienia i utylizacji powstałych odpadów na koszt własny</w:t>
      </w:r>
      <w:r w:rsidR="002E44CC" w:rsidRPr="003603EB">
        <w:rPr>
          <w:rStyle w:val="markedcontent"/>
          <w:rFonts w:ascii="Arial" w:hAnsi="Arial" w:cs="Arial"/>
        </w:rPr>
        <w:t>,</w:t>
      </w:r>
    </w:p>
    <w:p w14:paraId="3951C415" w14:textId="77777777" w:rsidR="00A85B5A" w:rsidRPr="003603EB" w:rsidRDefault="00A85B5A" w:rsidP="00BA2716">
      <w:pPr>
        <w:pStyle w:val="Akapitzlist"/>
        <w:numPr>
          <w:ilvl w:val="0"/>
          <w:numId w:val="47"/>
        </w:numPr>
        <w:suppressAutoHyphens w:val="0"/>
        <w:autoSpaceDN w:val="0"/>
        <w:spacing w:before="120" w:after="120" w:line="288" w:lineRule="auto"/>
        <w:ind w:hanging="436"/>
        <w:jc w:val="both"/>
        <w:rPr>
          <w:rFonts w:ascii="Arial" w:hAnsi="Arial" w:cs="Arial"/>
        </w:rPr>
      </w:pPr>
      <w:r w:rsidRPr="003603EB">
        <w:rPr>
          <w:rFonts w:ascii="Arial" w:hAnsi="Arial" w:cs="Arial"/>
        </w:rPr>
        <w:t>wykonanie dokumentacji odbiorowej własnym staraniem i na własny koszt (w ramach kwoty ryczałtowej),</w:t>
      </w:r>
      <w:r w:rsidR="002E44CC" w:rsidRPr="003603EB">
        <w:rPr>
          <w:rFonts w:ascii="Arial" w:hAnsi="Arial" w:cs="Arial"/>
        </w:rPr>
        <w:t xml:space="preserve"> na dzień zgłoszenia do odbioru,</w:t>
      </w:r>
    </w:p>
    <w:p w14:paraId="10DC204A" w14:textId="77777777" w:rsidR="00A85B5A" w:rsidRPr="003603EB" w:rsidRDefault="00A85B5A" w:rsidP="00BA2716">
      <w:pPr>
        <w:pStyle w:val="Akapitzlist"/>
        <w:numPr>
          <w:ilvl w:val="0"/>
          <w:numId w:val="47"/>
        </w:numPr>
        <w:suppressAutoHyphens w:val="0"/>
        <w:autoSpaceDN w:val="0"/>
        <w:spacing w:before="120" w:after="120" w:line="288" w:lineRule="auto"/>
        <w:ind w:hanging="436"/>
        <w:jc w:val="both"/>
        <w:rPr>
          <w:rFonts w:ascii="Arial" w:hAnsi="Arial" w:cs="Arial"/>
        </w:rPr>
      </w:pPr>
      <w:r w:rsidRPr="003603EB">
        <w:rPr>
          <w:rStyle w:val="markedcontent"/>
          <w:rFonts w:ascii="Arial" w:hAnsi="Arial" w:cs="Arial"/>
        </w:rPr>
        <w:t>Wykonawca zobowiązany jest prowadzić roboty w taki sposób, aby nie wystąpiły uszkodzenia obiektu</w:t>
      </w:r>
      <w:r w:rsidRPr="003603EB">
        <w:rPr>
          <w:rFonts w:ascii="Arial" w:hAnsi="Arial" w:cs="Arial"/>
        </w:rPr>
        <w:t xml:space="preserve"> </w:t>
      </w:r>
      <w:r w:rsidRPr="003603EB">
        <w:rPr>
          <w:rStyle w:val="markedcontent"/>
          <w:rFonts w:ascii="Arial" w:hAnsi="Arial" w:cs="Arial"/>
        </w:rPr>
        <w:t>i infrastruktury zlokalizowanej na terenie budowy oraz obiektów i infrastruktury zlokalizowanej poza</w:t>
      </w:r>
      <w:r w:rsidRPr="003603EB">
        <w:rPr>
          <w:rFonts w:ascii="Arial" w:hAnsi="Arial" w:cs="Arial"/>
        </w:rPr>
        <w:t xml:space="preserve"> </w:t>
      </w:r>
      <w:r w:rsidRPr="003603EB">
        <w:rPr>
          <w:rStyle w:val="markedcontent"/>
          <w:rFonts w:ascii="Arial" w:hAnsi="Arial" w:cs="Arial"/>
        </w:rPr>
        <w:t>terenem budowy; w przypadku wystąpienia uszkodzeń tych obiektów lub/i infrastruktury, Wykonawca</w:t>
      </w:r>
      <w:r w:rsidRPr="003603EB">
        <w:rPr>
          <w:rFonts w:ascii="Arial" w:hAnsi="Arial" w:cs="Arial"/>
        </w:rPr>
        <w:t xml:space="preserve"> </w:t>
      </w:r>
      <w:r w:rsidRPr="003603EB">
        <w:rPr>
          <w:rStyle w:val="markedcontent"/>
          <w:rFonts w:ascii="Arial" w:hAnsi="Arial" w:cs="Arial"/>
        </w:rPr>
        <w:t>zobowiązany jest do naprawy uszkodzeń lub odtworzenia tych obiektów lub/i infrastruktury.</w:t>
      </w:r>
      <w:r w:rsidRPr="003603EB">
        <w:rPr>
          <w:rFonts w:ascii="Arial" w:hAnsi="Arial" w:cs="Arial"/>
        </w:rPr>
        <w:t xml:space="preserve"> </w:t>
      </w:r>
      <w:r w:rsidRPr="003603EB">
        <w:rPr>
          <w:rStyle w:val="markedcontent"/>
          <w:rFonts w:ascii="Arial" w:hAnsi="Arial" w:cs="Arial"/>
        </w:rPr>
        <w:t>Wykonawca jest zobowiązany do natychmiastowego usunięcia wszelkich szkód i awarii</w:t>
      </w:r>
      <w:r w:rsidRPr="003603EB">
        <w:rPr>
          <w:rFonts w:ascii="Arial" w:hAnsi="Arial" w:cs="Arial"/>
        </w:rPr>
        <w:t xml:space="preserve"> </w:t>
      </w:r>
      <w:r w:rsidRPr="003603EB">
        <w:rPr>
          <w:rStyle w:val="markedcontent"/>
          <w:rFonts w:ascii="Arial" w:hAnsi="Arial" w:cs="Arial"/>
        </w:rPr>
        <w:t xml:space="preserve">spowodowanych przez Wykonawcę. </w:t>
      </w:r>
    </w:p>
    <w:p w14:paraId="67CF755F" w14:textId="77777777" w:rsidR="00A85B5A" w:rsidRPr="003603EB" w:rsidRDefault="00A85B5A" w:rsidP="00BA2716">
      <w:pPr>
        <w:pStyle w:val="Akapitzlist"/>
        <w:numPr>
          <w:ilvl w:val="0"/>
          <w:numId w:val="47"/>
        </w:numPr>
        <w:suppressAutoHyphens w:val="0"/>
        <w:autoSpaceDN w:val="0"/>
        <w:spacing w:before="120" w:after="120" w:line="288" w:lineRule="auto"/>
        <w:ind w:hanging="436"/>
        <w:jc w:val="both"/>
        <w:rPr>
          <w:rFonts w:ascii="Arial" w:hAnsi="Arial" w:cs="Arial"/>
        </w:rPr>
      </w:pPr>
      <w:r w:rsidRPr="003603EB">
        <w:rPr>
          <w:rStyle w:val="markedcontent"/>
          <w:rFonts w:ascii="Arial" w:hAnsi="Arial" w:cs="Arial"/>
        </w:rPr>
        <w:t>Wystąpienie</w:t>
      </w:r>
      <w:r w:rsidRPr="003603EB">
        <w:rPr>
          <w:rFonts w:ascii="Arial" w:hAnsi="Arial" w:cs="Arial"/>
        </w:rPr>
        <w:t xml:space="preserve"> szkody na terenie realizowania robót budowlanych w miejscu ich wykonywania, Wykonawca zgłosi niezwłocznie Zamawiającemu. Na tę okoliczność Zamawiający i Wykonawca spiszą stosowny protokół i wyznaczą termin usunięcia szkody i ewentualnych skutków szkody. Wykonawca przystąpi natychmiast do usunięcia awarii. W przypadku nieusunięcia uszkodzeń lub awarii przez Wykonawcę w wyznaczonym terminie, lub nieprzystąpienie do natychmiastowej naprawy, Zamawiający wykona naprawy na swój koszt, a kosztami obciąży Wykonawcę bez upoważnienia sądu</w:t>
      </w:r>
      <w:r w:rsidR="002E44CC" w:rsidRPr="003603EB">
        <w:rPr>
          <w:rFonts w:ascii="Arial" w:hAnsi="Arial" w:cs="Arial"/>
        </w:rPr>
        <w:t>, na co Wykonawca wyraża zgodę,</w:t>
      </w:r>
    </w:p>
    <w:p w14:paraId="1CD6AA16" w14:textId="77777777" w:rsidR="00A85B5A" w:rsidRPr="003603EB" w:rsidRDefault="00A85B5A" w:rsidP="00BA2716">
      <w:pPr>
        <w:pStyle w:val="Akapitzlist"/>
        <w:numPr>
          <w:ilvl w:val="0"/>
          <w:numId w:val="47"/>
        </w:numPr>
        <w:suppressAutoHyphens w:val="0"/>
        <w:autoSpaceDN w:val="0"/>
        <w:spacing w:before="120" w:after="120" w:line="288" w:lineRule="auto"/>
        <w:ind w:hanging="436"/>
        <w:jc w:val="both"/>
        <w:rPr>
          <w:rFonts w:ascii="Arial" w:hAnsi="Arial" w:cs="Arial"/>
        </w:rPr>
      </w:pPr>
      <w:r w:rsidRPr="003603EB">
        <w:rPr>
          <w:rFonts w:ascii="Arial" w:hAnsi="Arial" w:cs="Arial"/>
        </w:rPr>
        <w:t xml:space="preserve">nieodpłatne poprawienie wadliwie wykonanych robót oraz nieodpłatna naprawa wszelkich szkód  wyrządzonych przez Wykonawcę w związku z realizacją </w:t>
      </w:r>
      <w:r w:rsidR="002E44CC" w:rsidRPr="003603EB">
        <w:rPr>
          <w:rFonts w:ascii="Arial" w:hAnsi="Arial" w:cs="Arial"/>
        </w:rPr>
        <w:t>U</w:t>
      </w:r>
      <w:r w:rsidRPr="003603EB">
        <w:rPr>
          <w:rFonts w:ascii="Arial" w:hAnsi="Arial" w:cs="Arial"/>
        </w:rPr>
        <w:t>mowy – w terminach wyznaczonych przez Zamawiającego;</w:t>
      </w:r>
    </w:p>
    <w:p w14:paraId="7247C908" w14:textId="77777777" w:rsidR="00A85B5A" w:rsidRPr="00E418BE" w:rsidRDefault="00A85B5A" w:rsidP="00BA2716">
      <w:pPr>
        <w:pStyle w:val="Akapitzlist"/>
        <w:numPr>
          <w:ilvl w:val="0"/>
          <w:numId w:val="47"/>
        </w:numPr>
        <w:suppressAutoHyphens w:val="0"/>
        <w:autoSpaceDN w:val="0"/>
        <w:spacing w:before="120" w:after="120" w:line="288" w:lineRule="auto"/>
        <w:ind w:hanging="436"/>
        <w:jc w:val="both"/>
        <w:rPr>
          <w:rFonts w:ascii="Arial" w:hAnsi="Arial" w:cs="Arial"/>
        </w:rPr>
      </w:pPr>
      <w:r w:rsidRPr="003603EB">
        <w:rPr>
          <w:rFonts w:ascii="Arial" w:hAnsi="Arial" w:cs="Arial"/>
        </w:rPr>
        <w:t>sprzątanie</w:t>
      </w:r>
      <w:r w:rsidRPr="003603EB">
        <w:rPr>
          <w:rFonts w:ascii="Arial" w:hAnsi="Arial" w:cs="Arial"/>
          <w:bCs/>
        </w:rPr>
        <w:t xml:space="preserve"> na bieżąco zanieczyszczeń powstałych przy prowadzonych robotach,</w:t>
      </w:r>
    </w:p>
    <w:p w14:paraId="798D6653" w14:textId="6617231A" w:rsidR="00E418BE" w:rsidRDefault="00E418BE" w:rsidP="00BA2716">
      <w:pPr>
        <w:pStyle w:val="Akapitzlist"/>
        <w:numPr>
          <w:ilvl w:val="0"/>
          <w:numId w:val="47"/>
        </w:numPr>
        <w:suppressAutoHyphens w:val="0"/>
        <w:autoSpaceDN w:val="0"/>
        <w:spacing w:before="120" w:after="120" w:line="288" w:lineRule="auto"/>
        <w:ind w:hanging="436"/>
        <w:jc w:val="both"/>
        <w:rPr>
          <w:rFonts w:ascii="Arial" w:hAnsi="Arial" w:cs="Arial"/>
        </w:rPr>
      </w:pPr>
      <w:r w:rsidRPr="00E418BE">
        <w:rPr>
          <w:rFonts w:ascii="Arial" w:hAnsi="Arial" w:cs="Arial"/>
        </w:rPr>
        <w:t xml:space="preserve">opracowania i przedłożenia Zamawiającemu planu bezpieczeństwa i ochrony zdrowia (dalej jako </w:t>
      </w:r>
      <w:r w:rsidRPr="00E418BE">
        <w:rPr>
          <w:rFonts w:ascii="Arial" w:hAnsi="Arial" w:cs="Arial"/>
          <w:b/>
        </w:rPr>
        <w:t>„Plan BIOZ"</w:t>
      </w:r>
      <w:r w:rsidRPr="00E418BE">
        <w:rPr>
          <w:rFonts w:ascii="Arial" w:hAnsi="Arial" w:cs="Arial"/>
        </w:rPr>
        <w:t>) oraz doręczenia Zamawiającemu oświadczenia kierownika budowy o jego sporządzeniu i stosowaniu się do niego</w:t>
      </w:r>
      <w:r>
        <w:rPr>
          <w:rFonts w:ascii="Arial" w:hAnsi="Arial" w:cs="Arial"/>
        </w:rPr>
        <w:t>;</w:t>
      </w:r>
    </w:p>
    <w:p w14:paraId="471590DB" w14:textId="15A4C502" w:rsidR="00E418BE" w:rsidRPr="00E418BE" w:rsidRDefault="00E418BE" w:rsidP="00E418BE">
      <w:pPr>
        <w:pStyle w:val="Akapitzlist"/>
        <w:numPr>
          <w:ilvl w:val="0"/>
          <w:numId w:val="47"/>
        </w:numPr>
        <w:suppressAutoHyphens w:val="0"/>
        <w:autoSpaceDN w:val="0"/>
        <w:spacing w:before="120" w:after="120" w:line="288" w:lineRule="auto"/>
        <w:jc w:val="both"/>
        <w:rPr>
          <w:rFonts w:ascii="Arial" w:hAnsi="Arial" w:cs="Arial"/>
        </w:rPr>
      </w:pPr>
      <w:r w:rsidRPr="0000670C">
        <w:rPr>
          <w:rStyle w:val="Teksttreci2"/>
          <w:rFonts w:ascii="Arial" w:hAnsi="Arial" w:cs="Arial"/>
          <w:color w:val="000000"/>
          <w:sz w:val="20"/>
          <w:szCs w:val="20"/>
        </w:rPr>
        <w:t>prowadzenia robót budowlanych zgodnie z wymogami rozporządzenia Ministra Infrastruktury z dnia 6 lutego 2003 r. w sprawie bezpieczeństwa i higieny pracy podczas wykonywania robót budowlanych (Dz.U. z 2003 r. Nr 47 poz. 401) oraz Planem BIOZ.</w:t>
      </w:r>
    </w:p>
    <w:p w14:paraId="6DB48E6B" w14:textId="23078A9F" w:rsidR="00E418BE" w:rsidRPr="00E418BE" w:rsidRDefault="00A85B5A" w:rsidP="00E418BE">
      <w:pPr>
        <w:pStyle w:val="Akapitzlist"/>
        <w:numPr>
          <w:ilvl w:val="0"/>
          <w:numId w:val="35"/>
        </w:numPr>
        <w:suppressAutoHyphens w:val="0"/>
        <w:autoSpaceDN w:val="0"/>
        <w:spacing w:before="120" w:after="120" w:line="288" w:lineRule="auto"/>
        <w:ind w:hanging="436"/>
        <w:jc w:val="both"/>
        <w:rPr>
          <w:rFonts w:ascii="Arial" w:hAnsi="Arial" w:cs="Arial"/>
        </w:rPr>
      </w:pPr>
      <w:r w:rsidRPr="003603EB">
        <w:rPr>
          <w:rFonts w:ascii="Arial" w:hAnsi="Arial" w:cs="Arial"/>
        </w:rPr>
        <w:t>Wykonawca</w:t>
      </w:r>
      <w:r w:rsidRPr="003603EB">
        <w:rPr>
          <w:rFonts w:ascii="Arial" w:hAnsi="Arial" w:cs="Arial"/>
          <w:spacing w:val="-4"/>
        </w:rPr>
        <w:t xml:space="preserve"> ponosi wyłączną odpowiedzialność za ewentualne szkody wyrządzone osobom trzecim w trakcie realizacji Przedmiotu Umowy</w:t>
      </w:r>
      <w:r w:rsidR="00E418BE">
        <w:rPr>
          <w:rFonts w:ascii="Arial" w:hAnsi="Arial" w:cs="Arial"/>
          <w:spacing w:val="-4"/>
        </w:rPr>
        <w:t>.</w:t>
      </w:r>
    </w:p>
    <w:p w14:paraId="201D437F" w14:textId="77777777" w:rsidR="00E418BE" w:rsidRDefault="00A85B5A" w:rsidP="00E418BE">
      <w:pPr>
        <w:pStyle w:val="Akapitzlist"/>
        <w:numPr>
          <w:ilvl w:val="0"/>
          <w:numId w:val="35"/>
        </w:numPr>
        <w:suppressAutoHyphens w:val="0"/>
        <w:autoSpaceDN w:val="0"/>
        <w:spacing w:before="120" w:after="120" w:line="288" w:lineRule="auto"/>
        <w:ind w:hanging="436"/>
        <w:jc w:val="both"/>
        <w:rPr>
          <w:rFonts w:ascii="Arial" w:hAnsi="Arial" w:cs="Arial"/>
        </w:rPr>
      </w:pPr>
      <w:r w:rsidRPr="00E418BE">
        <w:rPr>
          <w:rFonts w:ascii="Arial" w:hAnsi="Arial" w:cs="Arial"/>
          <w:spacing w:val="-4"/>
        </w:rPr>
        <w:t>Wykonawca</w:t>
      </w:r>
      <w:r w:rsidRPr="00E418BE">
        <w:rPr>
          <w:rFonts w:ascii="Arial" w:hAnsi="Arial" w:cs="Arial"/>
        </w:rPr>
        <w:t xml:space="preserve"> będzie się stosował do poleceń wydanych przez Zamawiającego w odniesieniu do robót, włącznie z zawieszeniem wszystkich lub części robót. Zamawiający będzie mógł nakazać zawieszenie robót w przypadku zaistnienia Siły Wyższej (przez Siłę Wyższą strony rozumieją zdarzenie nagłe, nieprzewidywalne i niezależne od woli stron, uniemożliwiające realizację umowy na stałe lub na pewien czas, któremu nie można zapobiec i przeciwdziałać przy dochowaniu należytej staranności, w szczególności powódź, trzęsienie ziemi, klęska żywiołowa, wynikające ze stanu zagrożenia epidemicznego lub stanu epidemii ograniczenia i zakazy, embargo, wojna lub akcja wojskowa) lub zawinionego przez Wykonawcę rażącego naruszenia przepisów BHP, PPOŻ. Do zmian </w:t>
      </w:r>
      <w:r w:rsidR="009B6026" w:rsidRPr="00E418BE">
        <w:rPr>
          <w:rFonts w:ascii="Arial" w:hAnsi="Arial" w:cs="Arial"/>
        </w:rPr>
        <w:t>U</w:t>
      </w:r>
      <w:r w:rsidRPr="00E418BE">
        <w:rPr>
          <w:rFonts w:ascii="Arial" w:hAnsi="Arial" w:cs="Arial"/>
        </w:rPr>
        <w:t xml:space="preserve">mowy będzie miał zastosowanie </w:t>
      </w:r>
      <w:r w:rsidRPr="00725A75">
        <w:rPr>
          <w:rFonts w:ascii="Arial" w:hAnsi="Arial" w:cs="Arial"/>
        </w:rPr>
        <w:t>§ 15</w:t>
      </w:r>
      <w:r w:rsidRPr="006019F3">
        <w:rPr>
          <w:rFonts w:ascii="Arial" w:hAnsi="Arial" w:cs="Arial"/>
        </w:rPr>
        <w:t xml:space="preserve"> i</w:t>
      </w:r>
      <w:r w:rsidRPr="00E418BE">
        <w:rPr>
          <w:rFonts w:ascii="Arial" w:hAnsi="Arial" w:cs="Arial"/>
        </w:rPr>
        <w:t xml:space="preserve"> przepisy</w:t>
      </w:r>
      <w:r w:rsidR="009B6026" w:rsidRPr="00E418BE">
        <w:rPr>
          <w:rFonts w:ascii="Arial" w:hAnsi="Arial" w:cs="Arial"/>
        </w:rPr>
        <w:t xml:space="preserve"> ustawy</w:t>
      </w:r>
      <w:r w:rsidRPr="00E418BE">
        <w:rPr>
          <w:rFonts w:ascii="Arial" w:hAnsi="Arial" w:cs="Arial"/>
        </w:rPr>
        <w:t xml:space="preserve"> Pzp.</w:t>
      </w:r>
    </w:p>
    <w:p w14:paraId="6712E6D9" w14:textId="24F68371" w:rsidR="00A85B5A" w:rsidRPr="00E418BE" w:rsidRDefault="00A85B5A" w:rsidP="00E418BE">
      <w:pPr>
        <w:pStyle w:val="Akapitzlist"/>
        <w:numPr>
          <w:ilvl w:val="0"/>
          <w:numId w:val="35"/>
        </w:numPr>
        <w:suppressAutoHyphens w:val="0"/>
        <w:autoSpaceDN w:val="0"/>
        <w:spacing w:before="120" w:after="120" w:line="288" w:lineRule="auto"/>
        <w:ind w:hanging="436"/>
        <w:jc w:val="both"/>
        <w:rPr>
          <w:rFonts w:ascii="Arial" w:hAnsi="Arial" w:cs="Arial"/>
        </w:rPr>
      </w:pPr>
      <w:r w:rsidRPr="00E418BE">
        <w:rPr>
          <w:rFonts w:ascii="Arial" w:hAnsi="Arial" w:cs="Arial"/>
          <w:spacing w:val="-4"/>
        </w:rPr>
        <w:t>Zamawiający</w:t>
      </w:r>
      <w:r w:rsidRPr="00E418BE">
        <w:rPr>
          <w:rFonts w:ascii="Arial" w:hAnsi="Arial" w:cs="Arial"/>
        </w:rPr>
        <w:t xml:space="preserve"> nie ponosi odpowiedzialności za mienie pozostawione przez Wykonawcę na terenie placu budowy i zaplecza socjalnego. Wyłącznie Wykonawca jest zobowiązany do odpowiedniego </w:t>
      </w:r>
      <w:r w:rsidRPr="00E418BE">
        <w:rPr>
          <w:rFonts w:ascii="Arial" w:hAnsi="Arial" w:cs="Arial"/>
        </w:rPr>
        <w:lastRenderedPageBreak/>
        <w:t>zabezpieczenia sprzętu oraz wszelkich materiałów budowlanych wykorzystywanych przy realizacji niniejszej umowy przed zniszczeniem i kradzieżą.</w:t>
      </w:r>
    </w:p>
    <w:p w14:paraId="3E4E92ED" w14:textId="77777777" w:rsidR="009653A9" w:rsidRDefault="009653A9" w:rsidP="00060E26">
      <w:pPr>
        <w:pStyle w:val="Akapitzlist"/>
        <w:tabs>
          <w:tab w:val="left" w:pos="426"/>
        </w:tabs>
        <w:spacing w:before="120" w:after="120" w:line="276" w:lineRule="auto"/>
        <w:ind w:left="0"/>
        <w:rPr>
          <w:rFonts w:ascii="Arial" w:hAnsi="Arial" w:cs="Arial"/>
          <w:b/>
        </w:rPr>
      </w:pPr>
    </w:p>
    <w:p w14:paraId="676761A4" w14:textId="34F14C74" w:rsidR="00A85B5A" w:rsidRPr="003277E1" w:rsidRDefault="00A85B5A" w:rsidP="001973D9">
      <w:pPr>
        <w:pStyle w:val="Akapitzlist"/>
        <w:tabs>
          <w:tab w:val="left" w:pos="426"/>
        </w:tabs>
        <w:spacing w:before="120" w:after="120" w:line="276" w:lineRule="auto"/>
        <w:jc w:val="center"/>
        <w:rPr>
          <w:rFonts w:ascii="Arial" w:hAnsi="Arial" w:cs="Arial"/>
          <w:b/>
        </w:rPr>
      </w:pPr>
      <w:r w:rsidRPr="003277E1">
        <w:rPr>
          <w:rFonts w:ascii="Arial" w:hAnsi="Arial" w:cs="Arial"/>
          <w:b/>
        </w:rPr>
        <w:t>§ 1</w:t>
      </w:r>
      <w:r w:rsidR="009E799F" w:rsidRPr="003277E1">
        <w:rPr>
          <w:rFonts w:ascii="Arial" w:hAnsi="Arial" w:cs="Arial"/>
          <w:b/>
        </w:rPr>
        <w:t>1</w:t>
      </w:r>
    </w:p>
    <w:p w14:paraId="0419BEBA" w14:textId="77777777" w:rsidR="00A85B5A" w:rsidRPr="003603EB" w:rsidRDefault="00A85B5A" w:rsidP="001973D9">
      <w:pPr>
        <w:pStyle w:val="Akapitzlist"/>
        <w:tabs>
          <w:tab w:val="left" w:pos="426"/>
        </w:tabs>
        <w:spacing w:before="120" w:after="120" w:line="276" w:lineRule="auto"/>
        <w:jc w:val="center"/>
        <w:rPr>
          <w:rFonts w:ascii="Arial" w:hAnsi="Arial" w:cs="Arial"/>
          <w:b/>
          <w:u w:val="single"/>
        </w:rPr>
      </w:pPr>
      <w:r w:rsidRPr="003277E1">
        <w:rPr>
          <w:rFonts w:ascii="Arial" w:hAnsi="Arial" w:cs="Arial"/>
          <w:b/>
          <w:u w:val="single"/>
        </w:rPr>
        <w:t>Roboty zaniechane, roboty dodatkowe, roboty zamienne</w:t>
      </w:r>
    </w:p>
    <w:p w14:paraId="6AB6997E" w14:textId="77777777" w:rsidR="00A85B5A" w:rsidRPr="003603EB" w:rsidRDefault="00A85B5A" w:rsidP="00BA2716">
      <w:pPr>
        <w:pStyle w:val="Akapitzlist"/>
        <w:widowControl w:val="0"/>
        <w:numPr>
          <w:ilvl w:val="3"/>
          <w:numId w:val="48"/>
        </w:numPr>
        <w:autoSpaceDN w:val="0"/>
        <w:spacing w:before="120" w:after="120" w:line="276" w:lineRule="auto"/>
        <w:ind w:left="426" w:hanging="426"/>
        <w:jc w:val="both"/>
        <w:rPr>
          <w:rFonts w:ascii="Arial" w:hAnsi="Arial" w:cs="Arial"/>
        </w:rPr>
      </w:pPr>
      <w:r w:rsidRPr="003603EB">
        <w:rPr>
          <w:rFonts w:ascii="Arial" w:hAnsi="Arial" w:cs="Arial"/>
        </w:rPr>
        <w:t>Ewentualne roboty dodatkowe, których konieczność wystąpi w toku realizacji, Wykonawca zobowiązany będzie wykonać, przy zachowaniu tych samych norm, parametrów i standardów, po zatwierdzeniu  protokołu konieczności przez Zamawiającego.</w:t>
      </w:r>
    </w:p>
    <w:p w14:paraId="7A2B7241" w14:textId="77777777" w:rsidR="0000670C" w:rsidRPr="00900515" w:rsidRDefault="0000670C" w:rsidP="00BA2716">
      <w:pPr>
        <w:pStyle w:val="Akapitzlist"/>
        <w:widowControl w:val="0"/>
        <w:numPr>
          <w:ilvl w:val="3"/>
          <w:numId w:val="48"/>
        </w:numPr>
        <w:autoSpaceDN w:val="0"/>
        <w:spacing w:before="120" w:after="120" w:line="288" w:lineRule="auto"/>
        <w:ind w:left="426" w:hanging="426"/>
        <w:jc w:val="both"/>
        <w:rPr>
          <w:rFonts w:ascii="Arial" w:hAnsi="Arial" w:cs="Arial"/>
          <w:lang w:eastAsia="pl-PL"/>
        </w:rPr>
      </w:pPr>
      <w:r w:rsidRPr="00900515">
        <w:rPr>
          <w:rFonts w:ascii="Arial" w:hAnsi="Arial" w:cs="Arial"/>
          <w:lang w:eastAsia="pl-PL"/>
        </w:rPr>
        <w:t>W przypadku konieczności zaniechania realizacji części zakresu Przedmiotu Umowy, z przyczyn obiektywnych, niezależnych od Zamawiającego i Wykonawcy, w szczególności wynikających z decyzji administracyjnych, zaleceń konserwatorskich, zmian projektowych lub innych nieprzewidzianych okoliczności faktycznych, wynagrodzenie Wykonawcy ulegnie odpowiedniemu zmniejszeniu w zakresie niewykonanych robót. Zmiana taka będzie dokonywana z uwzględnieniem art. 455 ustawy Pzp, przy czym minimalny zakres świadczenia stron obejmuje wykonanie w szczególności:</w:t>
      </w:r>
    </w:p>
    <w:p w14:paraId="6FCB0EA3" w14:textId="77777777" w:rsidR="0000670C" w:rsidRPr="00195736" w:rsidRDefault="0000670C" w:rsidP="00BA2716">
      <w:pPr>
        <w:numPr>
          <w:ilvl w:val="0"/>
          <w:numId w:val="65"/>
        </w:numPr>
        <w:suppressAutoHyphens w:val="0"/>
        <w:spacing w:before="120" w:after="120" w:line="288" w:lineRule="auto"/>
        <w:ind w:hanging="294"/>
        <w:jc w:val="both"/>
        <w:rPr>
          <w:rFonts w:ascii="Arial" w:hAnsi="Arial" w:cs="Arial"/>
          <w:lang w:eastAsia="pl-PL"/>
        </w:rPr>
      </w:pPr>
      <w:r w:rsidRPr="00195736">
        <w:rPr>
          <w:rFonts w:ascii="Arial" w:hAnsi="Arial" w:cs="Arial"/>
          <w:lang w:eastAsia="pl-PL"/>
        </w:rPr>
        <w:t>robót konstrukcyjnych i zabezpieczających,</w:t>
      </w:r>
    </w:p>
    <w:p w14:paraId="5BFD7A20" w14:textId="77777777" w:rsidR="0000670C" w:rsidRPr="00195736" w:rsidRDefault="0000670C" w:rsidP="00BA2716">
      <w:pPr>
        <w:numPr>
          <w:ilvl w:val="0"/>
          <w:numId w:val="65"/>
        </w:numPr>
        <w:suppressAutoHyphens w:val="0"/>
        <w:spacing w:before="120" w:after="120" w:line="288" w:lineRule="auto"/>
        <w:ind w:hanging="294"/>
        <w:jc w:val="both"/>
        <w:rPr>
          <w:rFonts w:ascii="Arial" w:hAnsi="Arial" w:cs="Arial"/>
          <w:lang w:eastAsia="pl-PL"/>
        </w:rPr>
      </w:pPr>
      <w:r w:rsidRPr="00195736">
        <w:rPr>
          <w:rFonts w:ascii="Arial" w:hAnsi="Arial" w:cs="Arial"/>
          <w:lang w:eastAsia="pl-PL"/>
        </w:rPr>
        <w:t xml:space="preserve">robót instalacyjnych niezbędnych do prawidłowego funkcjonowania </w:t>
      </w:r>
      <w:r w:rsidR="00B23EEB" w:rsidRPr="00195736">
        <w:rPr>
          <w:rFonts w:ascii="Arial" w:hAnsi="Arial" w:cs="Arial"/>
          <w:lang w:eastAsia="pl-PL"/>
        </w:rPr>
        <w:t>pomieszczeń</w:t>
      </w:r>
      <w:r w:rsidRPr="00195736">
        <w:rPr>
          <w:rFonts w:ascii="Arial" w:hAnsi="Arial" w:cs="Arial"/>
          <w:lang w:eastAsia="pl-PL"/>
        </w:rPr>
        <w:t>,</w:t>
      </w:r>
    </w:p>
    <w:p w14:paraId="264301A8" w14:textId="77777777" w:rsidR="0000670C" w:rsidRPr="00195736" w:rsidRDefault="0000670C" w:rsidP="00BA2716">
      <w:pPr>
        <w:numPr>
          <w:ilvl w:val="0"/>
          <w:numId w:val="65"/>
        </w:numPr>
        <w:suppressAutoHyphens w:val="0"/>
        <w:spacing w:before="120" w:after="120" w:line="288" w:lineRule="auto"/>
        <w:ind w:hanging="294"/>
        <w:jc w:val="both"/>
        <w:rPr>
          <w:rFonts w:ascii="Arial" w:hAnsi="Arial" w:cs="Arial"/>
          <w:lang w:eastAsia="pl-PL"/>
        </w:rPr>
      </w:pPr>
      <w:r w:rsidRPr="00195736">
        <w:rPr>
          <w:rFonts w:ascii="Arial" w:hAnsi="Arial" w:cs="Arial"/>
          <w:lang w:eastAsia="pl-PL"/>
        </w:rPr>
        <w:t>robót wynikających z przepisów prawa budowlanego i ochrony przeciwpożarowej.</w:t>
      </w:r>
      <w:r w:rsidR="0049453D" w:rsidRPr="00195736">
        <w:rPr>
          <w:rFonts w:ascii="Arial" w:hAnsi="Arial" w:cs="Arial"/>
          <w:lang w:eastAsia="pl-PL"/>
        </w:rPr>
        <w:t xml:space="preserve"> </w:t>
      </w:r>
    </w:p>
    <w:p w14:paraId="73A35050" w14:textId="77777777" w:rsidR="00A85B5A" w:rsidRPr="001D08C1" w:rsidRDefault="0000670C" w:rsidP="0000670C">
      <w:pPr>
        <w:pStyle w:val="Akapitzlist"/>
        <w:widowControl w:val="0"/>
        <w:autoSpaceDN w:val="0"/>
        <w:spacing w:before="120" w:after="120" w:line="276" w:lineRule="auto"/>
        <w:ind w:left="426"/>
        <w:jc w:val="both"/>
        <w:rPr>
          <w:rFonts w:ascii="Arial" w:hAnsi="Arial" w:cs="Arial"/>
        </w:rPr>
      </w:pPr>
      <w:r w:rsidRPr="00900515">
        <w:rPr>
          <w:rFonts w:ascii="Arial" w:hAnsi="Arial" w:cs="Arial"/>
          <w:lang w:eastAsia="pl-PL"/>
        </w:rPr>
        <w:t>Zakres robót zaniechanych nie może obejmować prac, których wykonanie jest niezbędne dla zapewnienia bezpieczeństwa konstrukcji, użytkowania obiektu oraz zgodności z obowiązującymi przepisami</w:t>
      </w:r>
      <w:r w:rsidR="00A85B5A" w:rsidRPr="001D08C1">
        <w:rPr>
          <w:rFonts w:ascii="Arial" w:hAnsi="Arial" w:cs="Arial"/>
        </w:rPr>
        <w:t>.</w:t>
      </w:r>
    </w:p>
    <w:p w14:paraId="5B4CF570" w14:textId="77777777" w:rsidR="00A85B5A" w:rsidRPr="003603EB" w:rsidRDefault="00A85B5A" w:rsidP="00BA2716">
      <w:pPr>
        <w:pStyle w:val="Akapitzlist"/>
        <w:widowControl w:val="0"/>
        <w:numPr>
          <w:ilvl w:val="3"/>
          <w:numId w:val="48"/>
        </w:numPr>
        <w:autoSpaceDN w:val="0"/>
        <w:spacing w:before="120" w:after="120" w:line="276" w:lineRule="auto"/>
        <w:jc w:val="both"/>
        <w:rPr>
          <w:rFonts w:ascii="Arial" w:hAnsi="Arial" w:cs="Arial"/>
        </w:rPr>
      </w:pPr>
      <w:r w:rsidRPr="003603EB">
        <w:rPr>
          <w:rFonts w:ascii="Arial" w:hAnsi="Arial" w:cs="Arial"/>
        </w:rPr>
        <w:t>Podstawą określenia wynagrodzenia za zaniechany zakres robót będzie protokół konieczności uzgodniony przez strony oraz kosztorys sporządzony przez Wykonawcę metodą kalkulacji szczegółowej zawierający pozycje dla robót zaniechanych z harmonogramu rzeczowo-finansowego</w:t>
      </w:r>
      <w:r w:rsidR="001973D9" w:rsidRPr="003603EB">
        <w:rPr>
          <w:rFonts w:ascii="Arial" w:hAnsi="Arial" w:cs="Arial"/>
        </w:rPr>
        <w:t>.</w:t>
      </w:r>
      <w:r w:rsidRPr="003603EB">
        <w:rPr>
          <w:rFonts w:ascii="Arial" w:hAnsi="Arial" w:cs="Arial"/>
        </w:rPr>
        <w:t xml:space="preserve"> </w:t>
      </w:r>
      <w:r w:rsidR="00A04D21" w:rsidRPr="00A04D21">
        <w:rPr>
          <w:rFonts w:ascii="Arial" w:hAnsi="Arial" w:cs="Arial"/>
        </w:rPr>
        <w:t>Tak sporządzony kosztorys po uprzednim jego sprawdzeniu przez Inspektora nadzoru inwestorskiego i zatwierdzeniu przez Zamawiającego, będzie stanowił podstawę zmiany Wynagrodzenia w formie aneksu do umowy.</w:t>
      </w:r>
    </w:p>
    <w:p w14:paraId="3270A494" w14:textId="5072122F" w:rsidR="00A85B5A" w:rsidRPr="003603EB" w:rsidRDefault="00A85B5A" w:rsidP="00BA2716">
      <w:pPr>
        <w:pStyle w:val="Akapitzlist"/>
        <w:widowControl w:val="0"/>
        <w:numPr>
          <w:ilvl w:val="3"/>
          <w:numId w:val="48"/>
        </w:numPr>
        <w:autoSpaceDN w:val="0"/>
        <w:spacing w:before="120" w:after="120" w:line="276" w:lineRule="auto"/>
        <w:jc w:val="both"/>
        <w:rPr>
          <w:rFonts w:ascii="Arial" w:hAnsi="Arial" w:cs="Arial"/>
        </w:rPr>
      </w:pPr>
      <w:r w:rsidRPr="003603EB">
        <w:rPr>
          <w:rFonts w:ascii="Arial" w:hAnsi="Arial" w:cs="Arial"/>
        </w:rPr>
        <w:t xml:space="preserve">W przypadku nieuwzględnienia wszystkich cen materiałów i sprzętu w harmonogramie rzeczowo-finansowym, </w:t>
      </w:r>
      <w:bookmarkStart w:id="4" w:name="_Hlk161226069"/>
      <w:r w:rsidRPr="003603EB">
        <w:rPr>
          <w:rFonts w:ascii="Arial" w:hAnsi="Arial" w:cs="Arial"/>
        </w:rPr>
        <w:t xml:space="preserve">Wykonawca dokona rozliczenia, za ten zakres według średnich cen opublikowanych w kwartalnej Informacji cenowej o cenach materiałów budowlanych, elektrycznych i instalacyjnych oraz cenach pracy sprzętu SEKOCENBUD, odpowiednich dla daty otwarcia ofert, a w przypadku ich braku według cen udokumentowanych i uzgodnionych z Zamawiającym. Tak sporządzony kosztorys po uprzednim jego sprawdzeniu </w:t>
      </w:r>
      <w:r w:rsidR="00A04D21" w:rsidRPr="00A04D21">
        <w:rPr>
          <w:rFonts w:ascii="Arial" w:hAnsi="Arial" w:cs="Arial"/>
        </w:rPr>
        <w:t xml:space="preserve">przez Inspektora nadzoru inwestorskiego </w:t>
      </w:r>
      <w:r w:rsidRPr="003603EB">
        <w:rPr>
          <w:rFonts w:ascii="Arial" w:hAnsi="Arial" w:cs="Arial"/>
        </w:rPr>
        <w:t xml:space="preserve">i zatwierdzeniu przez Zamawiającego, będzie stanowił podstawę zmiany </w:t>
      </w:r>
      <w:bookmarkEnd w:id="4"/>
      <w:r w:rsidRPr="00A82F5E">
        <w:rPr>
          <w:rFonts w:ascii="Arial" w:hAnsi="Arial" w:cs="Arial"/>
        </w:rPr>
        <w:t>Wynagrodzenia w formie aneksu do umowy.</w:t>
      </w:r>
    </w:p>
    <w:p w14:paraId="266681E8" w14:textId="77777777" w:rsidR="00A85B5A" w:rsidRPr="003603EB" w:rsidRDefault="00A85B5A" w:rsidP="00BA2716">
      <w:pPr>
        <w:pStyle w:val="Akapitzlist"/>
        <w:widowControl w:val="0"/>
        <w:numPr>
          <w:ilvl w:val="3"/>
          <w:numId w:val="48"/>
        </w:numPr>
        <w:autoSpaceDN w:val="0"/>
        <w:spacing w:before="120" w:after="120" w:line="276" w:lineRule="auto"/>
        <w:jc w:val="both"/>
        <w:rPr>
          <w:rFonts w:ascii="Arial" w:hAnsi="Arial" w:cs="Arial"/>
        </w:rPr>
      </w:pPr>
      <w:r w:rsidRPr="003603EB">
        <w:rPr>
          <w:rFonts w:ascii="Arial" w:hAnsi="Arial" w:cs="Arial"/>
        </w:rPr>
        <w:t>W przypadku wystąpienia robót zamiennych i dodatkowych, Wynagrodzenie będzie podlegało zmianie.</w:t>
      </w:r>
    </w:p>
    <w:p w14:paraId="45926757" w14:textId="77777777" w:rsidR="00A85B5A" w:rsidRPr="003603EB" w:rsidRDefault="00A85B5A" w:rsidP="00BA2716">
      <w:pPr>
        <w:pStyle w:val="Akapitzlist"/>
        <w:widowControl w:val="0"/>
        <w:numPr>
          <w:ilvl w:val="3"/>
          <w:numId w:val="48"/>
        </w:numPr>
        <w:autoSpaceDN w:val="0"/>
        <w:spacing w:before="120" w:after="120" w:line="276" w:lineRule="auto"/>
        <w:jc w:val="both"/>
        <w:rPr>
          <w:rFonts w:ascii="Arial" w:hAnsi="Arial" w:cs="Arial"/>
        </w:rPr>
      </w:pPr>
      <w:r w:rsidRPr="003603EB">
        <w:rPr>
          <w:rFonts w:ascii="Arial" w:hAnsi="Arial" w:cs="Arial"/>
        </w:rPr>
        <w:t>Podstawą określenia wynagrodzenia za roboty zamienne i dodatkowe będzie protokół konieczności uzgodniony przez strony oraz kosztorysy sporządzone przez Wykonawcę metodą kalkulacji szczegółowej, z uwzględnieniem danych wyjściowych do kosztorysowania określonych poniżej:</w:t>
      </w:r>
    </w:p>
    <w:p w14:paraId="1C934814" w14:textId="77777777" w:rsidR="001973D9" w:rsidRPr="003603EB" w:rsidRDefault="00A85B5A" w:rsidP="00BA2716">
      <w:pPr>
        <w:pStyle w:val="Akapitzlist"/>
        <w:numPr>
          <w:ilvl w:val="0"/>
          <w:numId w:val="49"/>
        </w:numPr>
        <w:tabs>
          <w:tab w:val="left" w:pos="426"/>
        </w:tabs>
        <w:spacing w:before="120" w:after="120" w:line="276" w:lineRule="auto"/>
        <w:jc w:val="both"/>
        <w:rPr>
          <w:rFonts w:ascii="Arial" w:hAnsi="Arial" w:cs="Arial"/>
        </w:rPr>
      </w:pPr>
      <w:r w:rsidRPr="003603EB">
        <w:rPr>
          <w:rFonts w:ascii="Arial" w:hAnsi="Arial" w:cs="Arial"/>
        </w:rPr>
        <w:t xml:space="preserve">stawka r-g, wskaźnik kosztów pośrednich, kosztów zakupu, podatku VAT i zysku według cen opublikowanych w kwartalnej Informacji cenowej (SEKOCENBUD, ORGBUD), </w:t>
      </w:r>
    </w:p>
    <w:p w14:paraId="5940E814" w14:textId="77777777" w:rsidR="001973D9" w:rsidRPr="003603EB" w:rsidRDefault="00A85B5A" w:rsidP="00BA2716">
      <w:pPr>
        <w:pStyle w:val="Akapitzlist"/>
        <w:numPr>
          <w:ilvl w:val="0"/>
          <w:numId w:val="49"/>
        </w:numPr>
        <w:tabs>
          <w:tab w:val="left" w:pos="426"/>
        </w:tabs>
        <w:spacing w:before="120" w:after="120" w:line="276" w:lineRule="auto"/>
        <w:jc w:val="both"/>
        <w:rPr>
          <w:rFonts w:ascii="Arial" w:hAnsi="Arial" w:cs="Arial"/>
        </w:rPr>
      </w:pPr>
      <w:r w:rsidRPr="003603EB">
        <w:rPr>
          <w:rFonts w:ascii="Arial" w:hAnsi="Arial" w:cs="Arial"/>
        </w:rPr>
        <w:t>ceny materiałów według średnich cen opublikowanych w kwartalnej Informacji cenowej o cenach materiałów budowlanych, elektrycznych i instalacyjnych SEKOCENBUD, obowiązujących w danym okresie i zawierających ceny zakupu, a w przypadku ich braku według cen udokumentowanych i uzgodnionych z Zamawiającym,</w:t>
      </w:r>
    </w:p>
    <w:p w14:paraId="2A1425AD" w14:textId="77777777" w:rsidR="00A85B5A" w:rsidRPr="003603EB" w:rsidRDefault="00A85B5A" w:rsidP="00BA2716">
      <w:pPr>
        <w:pStyle w:val="Akapitzlist"/>
        <w:numPr>
          <w:ilvl w:val="0"/>
          <w:numId w:val="49"/>
        </w:numPr>
        <w:tabs>
          <w:tab w:val="left" w:pos="426"/>
        </w:tabs>
        <w:spacing w:before="120" w:after="120" w:line="276" w:lineRule="auto"/>
        <w:jc w:val="both"/>
        <w:rPr>
          <w:rFonts w:ascii="Arial" w:hAnsi="Arial" w:cs="Arial"/>
        </w:rPr>
      </w:pPr>
      <w:r w:rsidRPr="003603EB">
        <w:rPr>
          <w:rFonts w:ascii="Arial" w:hAnsi="Arial" w:cs="Arial"/>
        </w:rPr>
        <w:t>ceny sprzętu według średnich cen opublikowanych w kwartalnej Informacji cenowej o cenach pracy sprzętu SEKOCENBUD, obowiązujących w danym okresie, a w przypadku ich braku według cen udokumentowanych i uzgodnionych z Zamawiającym.</w:t>
      </w:r>
    </w:p>
    <w:p w14:paraId="61F63297" w14:textId="77777777" w:rsidR="00A85B5A" w:rsidRPr="003603EB" w:rsidRDefault="00A85B5A" w:rsidP="00BA2716">
      <w:pPr>
        <w:pStyle w:val="Akapitzlist"/>
        <w:widowControl w:val="0"/>
        <w:numPr>
          <w:ilvl w:val="0"/>
          <w:numId w:val="37"/>
        </w:numPr>
        <w:tabs>
          <w:tab w:val="left" w:pos="709"/>
        </w:tabs>
        <w:autoSpaceDN w:val="0"/>
        <w:spacing w:before="120" w:after="120" w:line="276" w:lineRule="auto"/>
        <w:jc w:val="both"/>
        <w:rPr>
          <w:rFonts w:ascii="Arial" w:hAnsi="Arial" w:cs="Arial"/>
          <w:vanish/>
        </w:rPr>
      </w:pPr>
    </w:p>
    <w:p w14:paraId="3CFFB567" w14:textId="77777777" w:rsidR="00A85B5A" w:rsidRPr="003603EB" w:rsidRDefault="00A85B5A" w:rsidP="00BA2716">
      <w:pPr>
        <w:pStyle w:val="Akapitzlist"/>
        <w:widowControl w:val="0"/>
        <w:numPr>
          <w:ilvl w:val="0"/>
          <w:numId w:val="37"/>
        </w:numPr>
        <w:tabs>
          <w:tab w:val="left" w:pos="709"/>
        </w:tabs>
        <w:autoSpaceDN w:val="0"/>
        <w:spacing w:before="120" w:after="120" w:line="276" w:lineRule="auto"/>
        <w:jc w:val="both"/>
        <w:rPr>
          <w:rFonts w:ascii="Arial" w:hAnsi="Arial" w:cs="Arial"/>
          <w:vanish/>
        </w:rPr>
      </w:pPr>
    </w:p>
    <w:p w14:paraId="38DF157F" w14:textId="77777777" w:rsidR="00A85B5A" w:rsidRPr="003603EB" w:rsidRDefault="00A85B5A" w:rsidP="00BA2716">
      <w:pPr>
        <w:pStyle w:val="Akapitzlist"/>
        <w:widowControl w:val="0"/>
        <w:numPr>
          <w:ilvl w:val="0"/>
          <w:numId w:val="37"/>
        </w:numPr>
        <w:tabs>
          <w:tab w:val="left" w:pos="709"/>
        </w:tabs>
        <w:autoSpaceDN w:val="0"/>
        <w:spacing w:before="120" w:after="120" w:line="276" w:lineRule="auto"/>
        <w:jc w:val="both"/>
        <w:rPr>
          <w:rFonts w:ascii="Arial" w:hAnsi="Arial" w:cs="Arial"/>
          <w:vanish/>
        </w:rPr>
      </w:pPr>
    </w:p>
    <w:p w14:paraId="6148843F" w14:textId="77777777" w:rsidR="00A85B5A" w:rsidRPr="003603EB" w:rsidRDefault="00A85B5A" w:rsidP="00BA2716">
      <w:pPr>
        <w:pStyle w:val="Akapitzlist"/>
        <w:widowControl w:val="0"/>
        <w:numPr>
          <w:ilvl w:val="0"/>
          <w:numId w:val="37"/>
        </w:numPr>
        <w:tabs>
          <w:tab w:val="left" w:pos="709"/>
        </w:tabs>
        <w:autoSpaceDN w:val="0"/>
        <w:spacing w:before="120" w:after="120" w:line="276" w:lineRule="auto"/>
        <w:jc w:val="both"/>
        <w:rPr>
          <w:rFonts w:ascii="Arial" w:hAnsi="Arial" w:cs="Arial"/>
          <w:vanish/>
        </w:rPr>
      </w:pPr>
    </w:p>
    <w:p w14:paraId="3606604B" w14:textId="77777777" w:rsidR="00A85B5A" w:rsidRPr="003603EB" w:rsidRDefault="00A85B5A" w:rsidP="00BA2716">
      <w:pPr>
        <w:pStyle w:val="Akapitzlist"/>
        <w:widowControl w:val="0"/>
        <w:numPr>
          <w:ilvl w:val="0"/>
          <w:numId w:val="37"/>
        </w:numPr>
        <w:tabs>
          <w:tab w:val="left" w:pos="709"/>
        </w:tabs>
        <w:autoSpaceDN w:val="0"/>
        <w:spacing w:before="120" w:after="120" w:line="276" w:lineRule="auto"/>
        <w:jc w:val="both"/>
        <w:rPr>
          <w:rFonts w:ascii="Arial" w:hAnsi="Arial" w:cs="Arial"/>
          <w:vanish/>
        </w:rPr>
      </w:pPr>
    </w:p>
    <w:p w14:paraId="2DA8FD4E" w14:textId="77777777" w:rsidR="00A85B5A" w:rsidRPr="003603EB" w:rsidRDefault="00A85B5A" w:rsidP="00BA2716">
      <w:pPr>
        <w:pStyle w:val="Akapitzlist"/>
        <w:widowControl w:val="0"/>
        <w:numPr>
          <w:ilvl w:val="0"/>
          <w:numId w:val="37"/>
        </w:numPr>
        <w:tabs>
          <w:tab w:val="left" w:pos="709"/>
        </w:tabs>
        <w:autoSpaceDN w:val="0"/>
        <w:spacing w:before="120" w:after="120" w:line="276" w:lineRule="auto"/>
        <w:jc w:val="both"/>
        <w:rPr>
          <w:rFonts w:ascii="Arial" w:hAnsi="Arial" w:cs="Arial"/>
          <w:vanish/>
        </w:rPr>
      </w:pPr>
    </w:p>
    <w:p w14:paraId="470A6DEE" w14:textId="77777777" w:rsidR="00A85B5A" w:rsidRPr="003603EB" w:rsidRDefault="00A85B5A" w:rsidP="00BA2716">
      <w:pPr>
        <w:pStyle w:val="Akapitzlist"/>
        <w:widowControl w:val="0"/>
        <w:numPr>
          <w:ilvl w:val="0"/>
          <w:numId w:val="37"/>
        </w:numPr>
        <w:tabs>
          <w:tab w:val="left" w:pos="709"/>
        </w:tabs>
        <w:autoSpaceDN w:val="0"/>
        <w:spacing w:before="120" w:after="120" w:line="276" w:lineRule="auto"/>
        <w:jc w:val="both"/>
        <w:rPr>
          <w:rFonts w:ascii="Arial" w:hAnsi="Arial" w:cs="Arial"/>
          <w:vanish/>
        </w:rPr>
      </w:pPr>
    </w:p>
    <w:p w14:paraId="76282012" w14:textId="77777777" w:rsidR="00A85B5A" w:rsidRPr="003603EB" w:rsidRDefault="00A85B5A" w:rsidP="00BA2716">
      <w:pPr>
        <w:pStyle w:val="Akapitzlist"/>
        <w:widowControl w:val="0"/>
        <w:numPr>
          <w:ilvl w:val="0"/>
          <w:numId w:val="37"/>
        </w:numPr>
        <w:tabs>
          <w:tab w:val="left" w:pos="709"/>
        </w:tabs>
        <w:autoSpaceDN w:val="0"/>
        <w:spacing w:before="120" w:after="120" w:line="276" w:lineRule="auto"/>
        <w:jc w:val="both"/>
        <w:rPr>
          <w:rFonts w:ascii="Arial" w:hAnsi="Arial" w:cs="Arial"/>
          <w:vanish/>
        </w:rPr>
      </w:pPr>
    </w:p>
    <w:p w14:paraId="7C633FDB" w14:textId="77777777" w:rsidR="00A85B5A" w:rsidRPr="003603EB" w:rsidRDefault="00A85B5A" w:rsidP="00BA2716">
      <w:pPr>
        <w:pStyle w:val="Akapitzlist"/>
        <w:widowControl w:val="0"/>
        <w:numPr>
          <w:ilvl w:val="3"/>
          <w:numId w:val="48"/>
        </w:numPr>
        <w:autoSpaceDN w:val="0"/>
        <w:spacing w:before="120" w:after="120" w:line="276" w:lineRule="auto"/>
        <w:jc w:val="both"/>
        <w:rPr>
          <w:rFonts w:ascii="Arial" w:hAnsi="Arial" w:cs="Arial"/>
        </w:rPr>
      </w:pPr>
      <w:r w:rsidRPr="003603EB">
        <w:rPr>
          <w:rFonts w:ascii="Arial" w:hAnsi="Arial" w:cs="Arial"/>
        </w:rPr>
        <w:t>Tak sporządzone kosztorysy po u</w:t>
      </w:r>
      <w:r w:rsidR="00854D74" w:rsidRPr="003603EB">
        <w:rPr>
          <w:rFonts w:ascii="Arial" w:hAnsi="Arial" w:cs="Arial"/>
        </w:rPr>
        <w:t>przednim ich sprawdzeniu przez I</w:t>
      </w:r>
      <w:r w:rsidRPr="003603EB">
        <w:rPr>
          <w:rFonts w:ascii="Arial" w:hAnsi="Arial" w:cs="Arial"/>
        </w:rPr>
        <w:t xml:space="preserve">nspektora nadzoru inwestorskiego </w:t>
      </w:r>
      <w:r w:rsidRPr="003603EB">
        <w:rPr>
          <w:rFonts w:ascii="Arial" w:hAnsi="Arial" w:cs="Arial"/>
        </w:rPr>
        <w:lastRenderedPageBreak/>
        <w:t xml:space="preserve">i zatwierdzeniu przez Zamawiającego, będą stanowiły podstawę zmiany wynagrodzenia Wykonawcy w formie aneksu do </w:t>
      </w:r>
      <w:r w:rsidR="00854D74" w:rsidRPr="003603EB">
        <w:rPr>
          <w:rFonts w:ascii="Arial" w:hAnsi="Arial" w:cs="Arial"/>
        </w:rPr>
        <w:t>U</w:t>
      </w:r>
      <w:r w:rsidRPr="003603EB">
        <w:rPr>
          <w:rFonts w:ascii="Arial" w:hAnsi="Arial" w:cs="Arial"/>
        </w:rPr>
        <w:t>mowy.</w:t>
      </w:r>
    </w:p>
    <w:p w14:paraId="0695B55D" w14:textId="68D8416E" w:rsidR="00A85B5A" w:rsidRPr="003603EB" w:rsidRDefault="00A85B5A" w:rsidP="00BA2716">
      <w:pPr>
        <w:pStyle w:val="Akapitzlist"/>
        <w:widowControl w:val="0"/>
        <w:numPr>
          <w:ilvl w:val="3"/>
          <w:numId w:val="48"/>
        </w:numPr>
        <w:autoSpaceDN w:val="0"/>
        <w:spacing w:before="120" w:after="120" w:line="276" w:lineRule="auto"/>
        <w:jc w:val="both"/>
        <w:rPr>
          <w:rFonts w:ascii="Arial" w:hAnsi="Arial" w:cs="Arial"/>
        </w:rPr>
      </w:pPr>
      <w:r w:rsidRPr="003603EB">
        <w:rPr>
          <w:rFonts w:ascii="Arial" w:hAnsi="Arial" w:cs="Arial"/>
        </w:rPr>
        <w:t>Wynagrodzenie, o którym mowa w §</w:t>
      </w:r>
      <w:r w:rsidR="00903CDC">
        <w:rPr>
          <w:rFonts w:ascii="Arial" w:hAnsi="Arial" w:cs="Arial"/>
        </w:rPr>
        <w:t xml:space="preserve"> 4</w:t>
      </w:r>
      <w:r w:rsidRPr="003603EB">
        <w:rPr>
          <w:rFonts w:ascii="Arial" w:hAnsi="Arial" w:cs="Arial"/>
        </w:rPr>
        <w:t xml:space="preserve"> </w:t>
      </w:r>
      <w:r w:rsidR="00854D74" w:rsidRPr="003603EB">
        <w:rPr>
          <w:rFonts w:ascii="Arial" w:hAnsi="Arial" w:cs="Arial"/>
        </w:rPr>
        <w:t xml:space="preserve">powyżej </w:t>
      </w:r>
      <w:r w:rsidRPr="003603EB">
        <w:rPr>
          <w:rFonts w:ascii="Arial" w:hAnsi="Arial" w:cs="Arial"/>
        </w:rPr>
        <w:t>wyczerpuje wszelkie wydatki Wykonawcy poczynione w celu należytego i prawidłowego wykonania Przedmiotu Umowy.</w:t>
      </w:r>
    </w:p>
    <w:p w14:paraId="385B6D8E" w14:textId="77777777" w:rsidR="00C56290" w:rsidRDefault="00C56290" w:rsidP="00456C3C">
      <w:pPr>
        <w:pStyle w:val="Bezodstpw"/>
        <w:spacing w:before="120" w:after="120" w:line="276" w:lineRule="auto"/>
        <w:jc w:val="center"/>
        <w:rPr>
          <w:rFonts w:ascii="Arial" w:hAnsi="Arial" w:cs="Arial"/>
          <w:b/>
          <w:sz w:val="20"/>
          <w:szCs w:val="20"/>
        </w:rPr>
      </w:pPr>
      <w:bookmarkStart w:id="5" w:name="_Hlk161135491"/>
    </w:p>
    <w:p w14:paraId="26869FFA" w14:textId="77777777" w:rsidR="00A85B5A" w:rsidRPr="003277E1" w:rsidRDefault="00A85B5A" w:rsidP="00456C3C">
      <w:pPr>
        <w:pStyle w:val="Bezodstpw"/>
        <w:spacing w:before="120" w:after="120" w:line="276" w:lineRule="auto"/>
        <w:jc w:val="center"/>
        <w:rPr>
          <w:rFonts w:ascii="Arial" w:hAnsi="Arial" w:cs="Arial"/>
          <w:b/>
          <w:sz w:val="20"/>
          <w:szCs w:val="20"/>
        </w:rPr>
      </w:pPr>
      <w:r w:rsidRPr="003277E1">
        <w:rPr>
          <w:rFonts w:ascii="Arial" w:hAnsi="Arial" w:cs="Arial"/>
          <w:b/>
          <w:sz w:val="20"/>
          <w:szCs w:val="20"/>
        </w:rPr>
        <w:t>§12</w:t>
      </w:r>
    </w:p>
    <w:p w14:paraId="15B406ED" w14:textId="77777777" w:rsidR="00A85B5A" w:rsidRPr="003603EB" w:rsidRDefault="00A85B5A" w:rsidP="00456C3C">
      <w:pPr>
        <w:pStyle w:val="Bezodstpw"/>
        <w:spacing w:before="120" w:after="120" w:line="276" w:lineRule="auto"/>
        <w:jc w:val="center"/>
        <w:rPr>
          <w:rFonts w:ascii="Arial" w:hAnsi="Arial" w:cs="Arial"/>
          <w:b/>
          <w:sz w:val="20"/>
          <w:szCs w:val="20"/>
          <w:u w:val="single"/>
        </w:rPr>
      </w:pPr>
      <w:r w:rsidRPr="003277E1">
        <w:rPr>
          <w:rFonts w:ascii="Arial" w:hAnsi="Arial" w:cs="Arial"/>
          <w:b/>
          <w:sz w:val="20"/>
          <w:szCs w:val="20"/>
          <w:u w:val="single"/>
        </w:rPr>
        <w:t>Gwarancje</w:t>
      </w:r>
    </w:p>
    <w:p w14:paraId="367A620D" w14:textId="77777777" w:rsidR="00A85B5A" w:rsidRPr="0024360F" w:rsidRDefault="00A85B5A" w:rsidP="00BA2716">
      <w:pPr>
        <w:pStyle w:val="Akapitzlist"/>
        <w:widowControl w:val="0"/>
        <w:numPr>
          <w:ilvl w:val="0"/>
          <w:numId w:val="38"/>
        </w:numPr>
        <w:autoSpaceDN w:val="0"/>
        <w:spacing w:before="120" w:after="120" w:line="276" w:lineRule="auto"/>
        <w:ind w:left="357"/>
        <w:jc w:val="both"/>
        <w:rPr>
          <w:rFonts w:ascii="Arial" w:hAnsi="Arial" w:cs="Arial"/>
        </w:rPr>
      </w:pPr>
      <w:r w:rsidRPr="0024360F">
        <w:rPr>
          <w:rFonts w:ascii="Arial" w:hAnsi="Arial" w:cs="Arial"/>
        </w:rPr>
        <w:t xml:space="preserve">Wykonawca odpowiedzialny jest za wady wykonanych robót powstałe w okresie gwarancji. </w:t>
      </w:r>
    </w:p>
    <w:p w14:paraId="10107028" w14:textId="37DECD5B" w:rsidR="00A85B5A" w:rsidRPr="00725A75" w:rsidRDefault="00A85B5A" w:rsidP="00725A75">
      <w:pPr>
        <w:pStyle w:val="Akapitzlist"/>
        <w:widowControl w:val="0"/>
        <w:numPr>
          <w:ilvl w:val="0"/>
          <w:numId w:val="38"/>
        </w:numPr>
        <w:autoSpaceDN w:val="0"/>
        <w:spacing w:before="120" w:after="120" w:line="276" w:lineRule="auto"/>
        <w:ind w:left="357"/>
        <w:jc w:val="both"/>
        <w:rPr>
          <w:rFonts w:ascii="Arial" w:hAnsi="Arial" w:cs="Arial"/>
        </w:rPr>
      </w:pPr>
      <w:r w:rsidRPr="0024360F">
        <w:rPr>
          <w:rFonts w:ascii="Arial" w:hAnsi="Arial" w:cs="Arial"/>
        </w:rPr>
        <w:t>Wykonawca udziela Zamawiającemu gwarancji na okres</w:t>
      </w:r>
      <w:r w:rsidR="00E418BE" w:rsidRPr="0024360F">
        <w:rPr>
          <w:rFonts w:ascii="Arial" w:hAnsi="Arial" w:cs="Arial"/>
        </w:rPr>
        <w:t xml:space="preserve"> </w:t>
      </w:r>
      <w:r w:rsidRPr="0024360F">
        <w:rPr>
          <w:rFonts w:ascii="Arial" w:hAnsi="Arial" w:cs="Arial"/>
        </w:rPr>
        <w:t xml:space="preserve"> </w:t>
      </w:r>
      <w:r w:rsidR="006857A5">
        <w:rPr>
          <w:rFonts w:ascii="Arial" w:hAnsi="Arial" w:cs="Arial"/>
          <w:b/>
          <w:bCs/>
        </w:rPr>
        <w:t>36</w:t>
      </w:r>
      <w:r w:rsidR="006857A5" w:rsidRPr="0024360F">
        <w:rPr>
          <w:rFonts w:ascii="Arial" w:hAnsi="Arial" w:cs="Arial"/>
          <w:b/>
          <w:bCs/>
        </w:rPr>
        <w:t xml:space="preserve"> </w:t>
      </w:r>
      <w:r w:rsidRPr="0024360F">
        <w:rPr>
          <w:rFonts w:ascii="Arial" w:hAnsi="Arial" w:cs="Arial"/>
          <w:b/>
          <w:bCs/>
        </w:rPr>
        <w:t>miesięcy</w:t>
      </w:r>
      <w:r w:rsidRPr="0024360F">
        <w:rPr>
          <w:rFonts w:ascii="Arial" w:hAnsi="Arial" w:cs="Arial"/>
        </w:rPr>
        <w:t xml:space="preserve"> </w:t>
      </w:r>
      <w:r w:rsidR="00E418BE" w:rsidRPr="0024360F">
        <w:rPr>
          <w:rFonts w:ascii="Arial" w:hAnsi="Arial" w:cs="Arial"/>
        </w:rPr>
        <w:t xml:space="preserve">w zakresie prac instalacyjnych i wykończeniowych, </w:t>
      </w:r>
      <w:r w:rsidR="00E418BE" w:rsidRPr="00725A75">
        <w:rPr>
          <w:rFonts w:ascii="Arial" w:hAnsi="Arial" w:cs="Arial"/>
          <w:b/>
          <w:bCs/>
        </w:rPr>
        <w:t>60 miesięcy</w:t>
      </w:r>
      <w:r w:rsidR="00E418BE" w:rsidRPr="0024360F">
        <w:rPr>
          <w:rFonts w:ascii="Arial" w:hAnsi="Arial" w:cs="Arial"/>
        </w:rPr>
        <w:t xml:space="preserve"> na w zakresie prac konstrukcyjnych</w:t>
      </w:r>
      <w:r w:rsidR="0024360F" w:rsidRPr="0024360F">
        <w:rPr>
          <w:rFonts w:ascii="Arial" w:hAnsi="Arial" w:cs="Arial"/>
        </w:rPr>
        <w:t xml:space="preserve"> i budowlanych.</w:t>
      </w:r>
      <w:r w:rsidR="006019F3">
        <w:rPr>
          <w:rFonts w:ascii="Arial" w:hAnsi="Arial" w:cs="Arial"/>
        </w:rPr>
        <w:t xml:space="preserve"> </w:t>
      </w:r>
      <w:r w:rsidR="00E418BE" w:rsidRPr="00725A75">
        <w:rPr>
          <w:rFonts w:ascii="Arial" w:hAnsi="Arial" w:cs="Arial"/>
        </w:rPr>
        <w:t xml:space="preserve">Okres gwarancji </w:t>
      </w:r>
      <w:r w:rsidRPr="00725A75">
        <w:rPr>
          <w:rFonts w:ascii="Arial" w:hAnsi="Arial" w:cs="Arial"/>
        </w:rPr>
        <w:t>licz</w:t>
      </w:r>
      <w:r w:rsidR="00E418BE" w:rsidRPr="00725A75">
        <w:rPr>
          <w:rFonts w:ascii="Arial" w:hAnsi="Arial" w:cs="Arial"/>
        </w:rPr>
        <w:t xml:space="preserve">ony będzie </w:t>
      </w:r>
      <w:r w:rsidRPr="00725A75">
        <w:rPr>
          <w:rFonts w:ascii="Arial" w:hAnsi="Arial" w:cs="Arial"/>
        </w:rPr>
        <w:t>od dnia podpisania ostatecznego protokołu odbioru końcowego.</w:t>
      </w:r>
    </w:p>
    <w:p w14:paraId="232BBC12" w14:textId="7978F5F8" w:rsidR="0024360F" w:rsidRPr="0024360F" w:rsidRDefault="0024360F" w:rsidP="0024360F">
      <w:pPr>
        <w:numPr>
          <w:ilvl w:val="0"/>
          <w:numId w:val="38"/>
        </w:numPr>
        <w:autoSpaceDN w:val="0"/>
        <w:spacing w:before="120" w:after="120" w:line="288" w:lineRule="auto"/>
        <w:ind w:right="3"/>
        <w:jc w:val="both"/>
        <w:textAlignment w:val="baseline"/>
        <w:rPr>
          <w:rFonts w:ascii="Arial" w:hAnsi="Arial" w:cs="Arial"/>
          <w:kern w:val="3"/>
          <w:lang w:eastAsia="pl-PL"/>
        </w:rPr>
      </w:pPr>
      <w:r w:rsidRPr="0024360F">
        <w:rPr>
          <w:rFonts w:ascii="Arial" w:hAnsi="Arial" w:cs="Arial"/>
          <w:kern w:val="3"/>
          <w:lang w:eastAsia="pl-PL"/>
        </w:rPr>
        <w:t xml:space="preserve">W przypadku gdy warunki gwarancji udzielonej przez producenta materiałów i urządzeń przewidują dłuższy okres gwarancji niż wskazany w ust. 2, obowiązuje okres gwarancji w wymiarze równym okresowi gwarancji producenta. W przypadku gdy warunki gwarancji udzielonej przez producenta materiałów i urządzeń przewidują krótszy okres gwarancji niż gwarancja udzielona przez </w:t>
      </w:r>
      <w:r w:rsidR="00802B31">
        <w:rPr>
          <w:rFonts w:ascii="Arial" w:hAnsi="Arial" w:cs="Arial"/>
          <w:kern w:val="3"/>
          <w:lang w:eastAsia="pl-PL"/>
        </w:rPr>
        <w:t>Wykonawcę</w:t>
      </w:r>
      <w:r w:rsidRPr="0024360F">
        <w:rPr>
          <w:rFonts w:ascii="Arial" w:hAnsi="Arial" w:cs="Arial"/>
          <w:kern w:val="3"/>
          <w:lang w:eastAsia="pl-PL"/>
        </w:rPr>
        <w:t xml:space="preserve"> – obowiązuje okres gwarancji udzielonej przez Wykonawcę.  </w:t>
      </w:r>
    </w:p>
    <w:p w14:paraId="61AB636E" w14:textId="13AE5CD3" w:rsidR="00A85B5A" w:rsidRPr="0024360F" w:rsidRDefault="00A85B5A" w:rsidP="0024360F">
      <w:pPr>
        <w:numPr>
          <w:ilvl w:val="0"/>
          <w:numId w:val="38"/>
        </w:numPr>
        <w:autoSpaceDN w:val="0"/>
        <w:spacing w:before="120" w:after="120" w:line="288" w:lineRule="auto"/>
        <w:ind w:right="3"/>
        <w:jc w:val="both"/>
        <w:textAlignment w:val="baseline"/>
        <w:rPr>
          <w:rFonts w:ascii="Arial" w:hAnsi="Arial" w:cs="Arial"/>
          <w:kern w:val="3"/>
          <w:lang w:eastAsia="pl-PL"/>
        </w:rPr>
      </w:pPr>
      <w:r w:rsidRPr="0024360F">
        <w:rPr>
          <w:rFonts w:ascii="Arial" w:hAnsi="Arial" w:cs="Arial"/>
        </w:rPr>
        <w:t xml:space="preserve">Zamawiający zastrzega sobie możliwość korzystania z uprawnień wynikających z rękojmi w okresie trwania gwarancji. Okres odpowiedzialności Wykonawcy z tytułu rękojmi za wady wynosi </w:t>
      </w:r>
      <w:r w:rsidR="00702CA9" w:rsidRPr="0024360F">
        <w:rPr>
          <w:rFonts w:ascii="Arial" w:hAnsi="Arial" w:cs="Arial"/>
          <w:b/>
          <w:bCs/>
        </w:rPr>
        <w:t xml:space="preserve">5 </w:t>
      </w:r>
      <w:r w:rsidR="00456C3C" w:rsidRPr="0024360F">
        <w:rPr>
          <w:rFonts w:ascii="Arial" w:hAnsi="Arial" w:cs="Arial"/>
          <w:b/>
          <w:bCs/>
        </w:rPr>
        <w:t>lat</w:t>
      </w:r>
      <w:r w:rsidRPr="0024360F">
        <w:rPr>
          <w:rFonts w:ascii="Arial" w:hAnsi="Arial" w:cs="Arial"/>
        </w:rPr>
        <w:t xml:space="preserve"> od dnia odbioru końcowego robót objętych Umową. </w:t>
      </w:r>
    </w:p>
    <w:p w14:paraId="071255F2" w14:textId="77777777" w:rsidR="00A85B5A" w:rsidRPr="0024360F" w:rsidRDefault="00A85B5A" w:rsidP="00BA2716">
      <w:pPr>
        <w:pStyle w:val="Akapitzlist"/>
        <w:widowControl w:val="0"/>
        <w:numPr>
          <w:ilvl w:val="0"/>
          <w:numId w:val="38"/>
        </w:numPr>
        <w:autoSpaceDN w:val="0"/>
        <w:spacing w:before="120" w:after="120" w:line="276" w:lineRule="auto"/>
        <w:ind w:left="357"/>
        <w:jc w:val="both"/>
        <w:rPr>
          <w:rFonts w:ascii="Arial" w:hAnsi="Arial" w:cs="Arial"/>
        </w:rPr>
      </w:pPr>
      <w:r w:rsidRPr="0024360F">
        <w:rPr>
          <w:rFonts w:ascii="Arial" w:hAnsi="Arial" w:cs="Arial"/>
        </w:rPr>
        <w:t xml:space="preserve">Wykonawca zapewni ustalenie w umowach z podwykonawcami takiego okresu </w:t>
      </w:r>
      <w:r w:rsidRPr="0024360F">
        <w:rPr>
          <w:rFonts w:ascii="Arial" w:hAnsi="Arial" w:cs="Arial"/>
        </w:rPr>
        <w:br/>
        <w:t xml:space="preserve">odpowiedzialności za wady, aby nie był on krótszy od okresu odpowiedzialności za wady </w:t>
      </w:r>
      <w:r w:rsidRPr="0024360F">
        <w:rPr>
          <w:rFonts w:ascii="Arial" w:hAnsi="Arial" w:cs="Arial"/>
        </w:rPr>
        <w:br/>
        <w:t>Wykonawcy wobec Zamawiającego z tytułu gwarancji udzielonej w niniejszej umowie.</w:t>
      </w:r>
    </w:p>
    <w:p w14:paraId="5467E10C" w14:textId="16B59A51" w:rsidR="0024360F" w:rsidRPr="0024360F" w:rsidRDefault="0024360F" w:rsidP="0024360F">
      <w:pPr>
        <w:pStyle w:val="Akapitzlist"/>
        <w:numPr>
          <w:ilvl w:val="0"/>
          <w:numId w:val="38"/>
        </w:numPr>
        <w:shd w:val="clear" w:color="auto" w:fill="FFFFFF"/>
        <w:suppressAutoHyphens w:val="0"/>
        <w:spacing w:before="120" w:after="120" w:line="288" w:lineRule="atLeast"/>
        <w:jc w:val="both"/>
        <w:rPr>
          <w:color w:val="222222"/>
          <w:sz w:val="24"/>
          <w:szCs w:val="24"/>
          <w:lang w:eastAsia="pl-PL"/>
        </w:rPr>
      </w:pPr>
      <w:r w:rsidRPr="0024360F">
        <w:rPr>
          <w:rFonts w:ascii="Arial" w:hAnsi="Arial" w:cs="Arial"/>
          <w:color w:val="222222"/>
          <w:lang w:eastAsia="pl-PL"/>
        </w:rPr>
        <w:t>W przypadku stwierdzenia w okresie gwarancji usterek całkowicie uniemożliwiających używanie Przedmiotu Umowy w całości lub w części, albo konieczności wymiany Przedmiotu Umowy lub jego części, okres gwarancji na wymienione lub naprawione elementy biegnie na nowo od dnia usunięcia usterek lub dokonania wymiany, potwierdzonego protokołem odbioru naprawy.</w:t>
      </w:r>
    </w:p>
    <w:p w14:paraId="30315CAE" w14:textId="77777777" w:rsidR="0024360F" w:rsidRPr="0024360F" w:rsidRDefault="0024360F" w:rsidP="0024360F">
      <w:pPr>
        <w:numPr>
          <w:ilvl w:val="0"/>
          <w:numId w:val="38"/>
        </w:numPr>
        <w:shd w:val="clear" w:color="auto" w:fill="FFFFFF"/>
        <w:suppressAutoHyphens w:val="0"/>
        <w:spacing w:before="120" w:after="120" w:line="288" w:lineRule="atLeast"/>
        <w:jc w:val="both"/>
        <w:rPr>
          <w:color w:val="222222"/>
          <w:sz w:val="24"/>
          <w:szCs w:val="24"/>
          <w:lang w:eastAsia="pl-PL"/>
        </w:rPr>
      </w:pPr>
      <w:r w:rsidRPr="0024360F">
        <w:rPr>
          <w:rFonts w:ascii="Arial" w:hAnsi="Arial" w:cs="Arial"/>
          <w:color w:val="222222"/>
          <w:lang w:eastAsia="pl-PL"/>
        </w:rPr>
        <w:t>Wykonawca zobowiązany jest do nieodpłatnego usunięcia stwierdzonych w okresie gwarancji wad lub usterek w terminie wyznaczonym przez Zamawiającego – </w:t>
      </w:r>
      <w:r w:rsidRPr="0024360F">
        <w:rPr>
          <w:rFonts w:ascii="Arial" w:hAnsi="Arial" w:cs="Arial"/>
          <w:b/>
          <w:bCs/>
          <w:color w:val="222222"/>
          <w:lang w:eastAsia="pl-PL"/>
        </w:rPr>
        <w:t>nie krótszym niż 14 dni</w:t>
      </w:r>
      <w:r w:rsidRPr="0024360F">
        <w:rPr>
          <w:rFonts w:ascii="Arial" w:hAnsi="Arial" w:cs="Arial"/>
          <w:color w:val="222222"/>
          <w:lang w:eastAsia="pl-PL"/>
        </w:rPr>
        <w:t>, chyba że Strony ustalą inny termin z uwagi na charakter wady. Brak usunięcia wad w terminie uprawnia Zamawiającego do ich usunięcia siłami własnymi lub przez osobę trzecią na koszt i ryzyko Wykonawcy, bez utraty uprawnień z tytułu gwarancji i rękojmi.</w:t>
      </w:r>
    </w:p>
    <w:p w14:paraId="70BD5873" w14:textId="22193F8D" w:rsidR="0024360F" w:rsidRPr="0024360F" w:rsidRDefault="0024360F" w:rsidP="0024360F">
      <w:pPr>
        <w:numPr>
          <w:ilvl w:val="0"/>
          <w:numId w:val="38"/>
        </w:numPr>
        <w:shd w:val="clear" w:color="auto" w:fill="FFFFFF"/>
        <w:suppressAutoHyphens w:val="0"/>
        <w:spacing w:before="120" w:after="120" w:line="288" w:lineRule="atLeast"/>
        <w:jc w:val="both"/>
        <w:rPr>
          <w:color w:val="222222"/>
          <w:sz w:val="24"/>
          <w:szCs w:val="24"/>
          <w:lang w:eastAsia="pl-PL"/>
        </w:rPr>
      </w:pPr>
      <w:r w:rsidRPr="0024360F">
        <w:rPr>
          <w:rFonts w:ascii="Arial" w:hAnsi="Arial" w:cs="Arial"/>
          <w:b/>
          <w:bCs/>
          <w:color w:val="222222"/>
          <w:lang w:eastAsia="pl-PL"/>
        </w:rPr>
        <w:t>Odbiór pogwarancyjny</w:t>
      </w:r>
      <w:r w:rsidRPr="0024360F">
        <w:rPr>
          <w:rFonts w:ascii="Arial" w:hAnsi="Arial" w:cs="Arial"/>
          <w:color w:val="222222"/>
          <w:lang w:eastAsia="pl-PL"/>
        </w:rPr>
        <w:t> odbędzie się po upływie okresu gwarancji, w terminie wyznaczonym przez Zamawiającego, o którym Wykonawca zostanie powiadomiony co najmniej </w:t>
      </w:r>
      <w:r>
        <w:rPr>
          <w:rFonts w:ascii="Arial" w:hAnsi="Arial" w:cs="Arial"/>
          <w:color w:val="222222"/>
          <w:lang w:eastAsia="pl-PL"/>
        </w:rPr>
        <w:t xml:space="preserve">  </w:t>
      </w:r>
      <w:r w:rsidRPr="0024360F">
        <w:rPr>
          <w:rFonts w:ascii="Arial" w:hAnsi="Arial" w:cs="Arial"/>
          <w:b/>
          <w:bCs/>
          <w:color w:val="222222"/>
          <w:lang w:eastAsia="pl-PL"/>
        </w:rPr>
        <w:t>7 dni kalendarzowych</w:t>
      </w:r>
      <w:r w:rsidRPr="0024360F">
        <w:rPr>
          <w:rFonts w:ascii="Arial" w:hAnsi="Arial" w:cs="Arial"/>
          <w:color w:val="222222"/>
          <w:lang w:eastAsia="pl-PL"/>
        </w:rPr>
        <w:t> przed planowanym terminem odbioru. Odbiór będzie polegał na ocenie wykonanych robót, w tym robót związanych z usunięciem wad ujawnionych w okresie gwarancji, co zostanie potwierdzone protokołem odbioru pogwarancyjnego.</w:t>
      </w:r>
    </w:p>
    <w:p w14:paraId="2AF71A6E" w14:textId="77777777" w:rsidR="0024360F" w:rsidRPr="0024360F" w:rsidRDefault="0024360F" w:rsidP="0024360F">
      <w:pPr>
        <w:numPr>
          <w:ilvl w:val="0"/>
          <w:numId w:val="38"/>
        </w:numPr>
        <w:shd w:val="clear" w:color="auto" w:fill="FFFFFF"/>
        <w:suppressAutoHyphens w:val="0"/>
        <w:spacing w:before="120" w:after="120" w:line="288" w:lineRule="atLeast"/>
        <w:jc w:val="both"/>
        <w:rPr>
          <w:color w:val="222222"/>
          <w:sz w:val="24"/>
          <w:szCs w:val="24"/>
          <w:lang w:eastAsia="pl-PL"/>
        </w:rPr>
      </w:pPr>
      <w:r w:rsidRPr="0024360F">
        <w:rPr>
          <w:rFonts w:ascii="Arial" w:hAnsi="Arial" w:cs="Arial"/>
          <w:color w:val="222222"/>
          <w:lang w:eastAsia="pl-PL"/>
        </w:rPr>
        <w:t>Wykonawca ponosi wobec Zamawiającego odpowiedzialność za szkody powstałe w związku z niewykonaniem lub nienależytym wykonaniem czynności objętych niniejszą Umową, w granicach określonych przepisami Kodeksu cywilnego.</w:t>
      </w:r>
    </w:p>
    <w:p w14:paraId="64BDC21A" w14:textId="30812A19" w:rsidR="0024360F" w:rsidRPr="0024360F" w:rsidRDefault="0024360F" w:rsidP="0024360F">
      <w:pPr>
        <w:numPr>
          <w:ilvl w:val="0"/>
          <w:numId w:val="38"/>
        </w:numPr>
        <w:shd w:val="clear" w:color="auto" w:fill="FFFFFF"/>
        <w:suppressAutoHyphens w:val="0"/>
        <w:spacing w:before="120" w:after="120" w:line="288" w:lineRule="atLeast"/>
        <w:jc w:val="both"/>
        <w:rPr>
          <w:color w:val="222222"/>
          <w:sz w:val="24"/>
          <w:szCs w:val="24"/>
          <w:lang w:eastAsia="pl-PL"/>
        </w:rPr>
      </w:pPr>
      <w:r w:rsidRPr="0024360F">
        <w:rPr>
          <w:rFonts w:ascii="Arial" w:hAnsi="Arial" w:cs="Arial"/>
          <w:color w:val="222222"/>
          <w:lang w:eastAsia="pl-PL"/>
        </w:rPr>
        <w:t xml:space="preserve">Wszelkie reklamacje dotyczące niepełnego, nienależytego lub nieterminowego wykonania robót Zamawiający zgłosi Wykonawcy w formie pisemnej lub w formie elektronicznej (e-mail), a Wykonawca jest zobowiązany do ich niezwłocznego potwierdzenia i realizacji w trybie ustalonym w ust. </w:t>
      </w:r>
      <w:r w:rsidR="00802B31">
        <w:rPr>
          <w:rFonts w:ascii="Arial" w:hAnsi="Arial" w:cs="Arial"/>
          <w:color w:val="222222"/>
          <w:lang w:eastAsia="pl-PL"/>
        </w:rPr>
        <w:t>7</w:t>
      </w:r>
      <w:r w:rsidRPr="0024360F">
        <w:rPr>
          <w:rFonts w:ascii="Arial" w:hAnsi="Arial" w:cs="Arial"/>
          <w:color w:val="222222"/>
          <w:lang w:eastAsia="pl-PL"/>
        </w:rPr>
        <w:t>.</w:t>
      </w:r>
    </w:p>
    <w:p w14:paraId="6F730E2B" w14:textId="77777777" w:rsidR="0024360F" w:rsidRPr="003603EB" w:rsidRDefault="0024360F" w:rsidP="0024360F">
      <w:pPr>
        <w:numPr>
          <w:ilvl w:val="0"/>
          <w:numId w:val="38"/>
        </w:numPr>
        <w:autoSpaceDN w:val="0"/>
        <w:spacing w:before="120" w:after="120" w:line="288" w:lineRule="auto"/>
        <w:ind w:right="3"/>
        <w:jc w:val="both"/>
        <w:textAlignment w:val="baseline"/>
        <w:rPr>
          <w:rFonts w:ascii="Arial" w:hAnsi="Arial" w:cs="Arial"/>
          <w:kern w:val="3"/>
          <w:lang w:eastAsia="pl-PL"/>
        </w:rPr>
      </w:pPr>
      <w:r w:rsidRPr="003603EB">
        <w:rPr>
          <w:rFonts w:ascii="Arial" w:hAnsi="Arial" w:cs="Arial"/>
          <w:kern w:val="3"/>
          <w:lang w:eastAsia="pl-PL"/>
        </w:rPr>
        <w:lastRenderedPageBreak/>
        <w:t xml:space="preserve">Jeżeli Wykonawca odmówi usunięcia wad lub nie usunie ich w zastrzeżonym terminie, Zamawiający ma prawo zlecić zastępcze usunięcie wad na koszt i ryzyko Wykonawcy, bez utraty przez Zamawiającego uprawnień wynikających z tytułu gwarancji i rękojmi za wady. </w:t>
      </w:r>
    </w:p>
    <w:p w14:paraId="7416B1FC" w14:textId="77777777" w:rsidR="0024360F" w:rsidRPr="0024360F" w:rsidRDefault="0024360F" w:rsidP="0024360F">
      <w:pPr>
        <w:pStyle w:val="Akapitzlist"/>
        <w:widowControl w:val="0"/>
        <w:numPr>
          <w:ilvl w:val="0"/>
          <w:numId w:val="38"/>
        </w:numPr>
        <w:autoSpaceDN w:val="0"/>
        <w:spacing w:before="120" w:after="120" w:line="276" w:lineRule="auto"/>
        <w:ind w:left="357"/>
        <w:jc w:val="both"/>
        <w:rPr>
          <w:rFonts w:ascii="Arial" w:hAnsi="Arial" w:cs="Arial"/>
        </w:rPr>
      </w:pPr>
      <w:r w:rsidRPr="0024360F">
        <w:rPr>
          <w:rFonts w:ascii="Arial" w:hAnsi="Arial" w:cs="Arial"/>
        </w:rPr>
        <w:t>W okresie gwarancji Wykonawca i Zamawiający zobowiązani są do pisemnego wzajemnego zawiadomienia w terminie 7 dni o:</w:t>
      </w:r>
    </w:p>
    <w:p w14:paraId="25B70DE7" w14:textId="77777777" w:rsidR="0024360F" w:rsidRPr="0024360F" w:rsidRDefault="0024360F" w:rsidP="0024360F">
      <w:pPr>
        <w:pStyle w:val="Akapitzlist"/>
        <w:numPr>
          <w:ilvl w:val="0"/>
          <w:numId w:val="50"/>
        </w:numPr>
        <w:spacing w:before="120" w:after="120" w:line="276" w:lineRule="auto"/>
        <w:jc w:val="both"/>
        <w:rPr>
          <w:rFonts w:ascii="Arial" w:hAnsi="Arial" w:cs="Arial"/>
        </w:rPr>
      </w:pPr>
      <w:r w:rsidRPr="0024360F">
        <w:rPr>
          <w:rFonts w:ascii="Arial" w:hAnsi="Arial" w:cs="Arial"/>
        </w:rPr>
        <w:t>zmianie adresu lub firmy;</w:t>
      </w:r>
    </w:p>
    <w:p w14:paraId="7A9D2C68" w14:textId="77777777" w:rsidR="0024360F" w:rsidRPr="0024360F" w:rsidRDefault="0024360F" w:rsidP="0024360F">
      <w:pPr>
        <w:pStyle w:val="Akapitzlist"/>
        <w:numPr>
          <w:ilvl w:val="0"/>
          <w:numId w:val="50"/>
        </w:numPr>
        <w:spacing w:before="120" w:after="120" w:line="276" w:lineRule="auto"/>
        <w:jc w:val="both"/>
        <w:rPr>
          <w:rFonts w:ascii="Arial" w:hAnsi="Arial" w:cs="Arial"/>
        </w:rPr>
      </w:pPr>
      <w:r w:rsidRPr="0024360F">
        <w:rPr>
          <w:rFonts w:ascii="Arial" w:hAnsi="Arial" w:cs="Arial"/>
        </w:rPr>
        <w:t>zmianie osób reprezentujących strony;</w:t>
      </w:r>
    </w:p>
    <w:p w14:paraId="7ABD9BA5" w14:textId="77777777" w:rsidR="0024360F" w:rsidRPr="0024360F" w:rsidRDefault="0024360F" w:rsidP="0024360F">
      <w:pPr>
        <w:pStyle w:val="Akapitzlist"/>
        <w:numPr>
          <w:ilvl w:val="0"/>
          <w:numId w:val="50"/>
        </w:numPr>
        <w:spacing w:before="120" w:after="120" w:line="276" w:lineRule="auto"/>
        <w:jc w:val="both"/>
        <w:rPr>
          <w:rFonts w:ascii="Arial" w:hAnsi="Arial" w:cs="Arial"/>
        </w:rPr>
      </w:pPr>
      <w:r w:rsidRPr="0024360F">
        <w:rPr>
          <w:rFonts w:ascii="Arial" w:hAnsi="Arial" w:cs="Arial"/>
        </w:rPr>
        <w:t>ogłoszeniu upadłości Wykonawcy;</w:t>
      </w:r>
    </w:p>
    <w:p w14:paraId="57091189" w14:textId="77777777" w:rsidR="0024360F" w:rsidRPr="0024360F" w:rsidRDefault="0024360F" w:rsidP="0024360F">
      <w:pPr>
        <w:pStyle w:val="Akapitzlist"/>
        <w:numPr>
          <w:ilvl w:val="0"/>
          <w:numId w:val="50"/>
        </w:numPr>
        <w:spacing w:before="120" w:after="120" w:line="276" w:lineRule="auto"/>
        <w:jc w:val="both"/>
        <w:rPr>
          <w:rFonts w:ascii="Arial" w:hAnsi="Arial" w:cs="Arial"/>
        </w:rPr>
      </w:pPr>
      <w:r w:rsidRPr="0024360F">
        <w:rPr>
          <w:rFonts w:ascii="Arial" w:hAnsi="Arial" w:cs="Arial"/>
        </w:rPr>
        <w:t>ogłoszeniu likwidacji firmy Wykonawcy.</w:t>
      </w:r>
    </w:p>
    <w:p w14:paraId="2567AB1C" w14:textId="77777777" w:rsidR="00A85B5A" w:rsidRPr="00725A75" w:rsidRDefault="00A85B5A" w:rsidP="00725A75">
      <w:pPr>
        <w:spacing w:after="20" w:line="276" w:lineRule="auto"/>
        <w:jc w:val="both"/>
        <w:rPr>
          <w:rFonts w:ascii="Arial" w:hAnsi="Arial" w:cs="Arial"/>
        </w:rPr>
      </w:pPr>
    </w:p>
    <w:bookmarkEnd w:id="5"/>
    <w:p w14:paraId="151C25D8" w14:textId="77777777" w:rsidR="00A85B5A" w:rsidRPr="003277E1" w:rsidRDefault="00A85B5A" w:rsidP="00456C3C">
      <w:pPr>
        <w:pStyle w:val="Bezodstpw"/>
        <w:spacing w:before="120" w:after="120" w:line="276" w:lineRule="auto"/>
        <w:jc w:val="center"/>
        <w:rPr>
          <w:rFonts w:ascii="Arial" w:hAnsi="Arial" w:cs="Arial"/>
          <w:b/>
          <w:sz w:val="20"/>
          <w:szCs w:val="20"/>
        </w:rPr>
      </w:pPr>
      <w:r w:rsidRPr="003277E1">
        <w:rPr>
          <w:rFonts w:ascii="Arial" w:hAnsi="Arial" w:cs="Arial"/>
          <w:b/>
          <w:sz w:val="20"/>
          <w:szCs w:val="20"/>
        </w:rPr>
        <w:t>§ 13</w:t>
      </w:r>
    </w:p>
    <w:p w14:paraId="73E48CAF" w14:textId="77777777" w:rsidR="00A85B5A" w:rsidRPr="003603EB" w:rsidRDefault="00A85B5A" w:rsidP="00456C3C">
      <w:pPr>
        <w:pStyle w:val="Bezodstpw"/>
        <w:spacing w:before="120" w:after="120" w:line="276" w:lineRule="auto"/>
        <w:jc w:val="center"/>
        <w:rPr>
          <w:rFonts w:ascii="Arial" w:hAnsi="Arial" w:cs="Arial"/>
          <w:b/>
          <w:sz w:val="20"/>
          <w:szCs w:val="20"/>
          <w:u w:val="single"/>
        </w:rPr>
      </w:pPr>
      <w:r w:rsidRPr="003277E1">
        <w:rPr>
          <w:rFonts w:ascii="Arial" w:hAnsi="Arial" w:cs="Arial"/>
          <w:b/>
          <w:sz w:val="20"/>
          <w:szCs w:val="20"/>
          <w:u w:val="single"/>
        </w:rPr>
        <w:t>Odstąpienie od umowy</w:t>
      </w:r>
    </w:p>
    <w:p w14:paraId="21F5FEC7" w14:textId="77777777" w:rsidR="00A85B5A" w:rsidRPr="003603EB" w:rsidRDefault="00A85B5A" w:rsidP="00BA2716">
      <w:pPr>
        <w:pStyle w:val="Akapitzlist"/>
        <w:widowControl w:val="0"/>
        <w:numPr>
          <w:ilvl w:val="0"/>
          <w:numId w:val="39"/>
        </w:numPr>
        <w:autoSpaceDN w:val="0"/>
        <w:spacing w:before="120" w:after="120" w:line="276" w:lineRule="auto"/>
        <w:jc w:val="both"/>
        <w:rPr>
          <w:rFonts w:ascii="Arial" w:hAnsi="Arial" w:cs="Arial"/>
        </w:rPr>
      </w:pPr>
      <w:r w:rsidRPr="003603EB">
        <w:rPr>
          <w:rFonts w:ascii="Arial" w:hAnsi="Arial" w:cs="Arial"/>
          <w:bCs/>
        </w:rPr>
        <w:t>W razie zaistnienia istotnej zmiany okoliczności powodującej, że wykonanie umowy nie leży w interesie publicznym, czego nie można było przewidzieć w chwili wejścia w życie umowy, lub dalsze wykonywanie umowy może zagrozić istotnemu interesowi bezpieczeństwa państwa lub bezpieczeństwu publicznemu, Zamawiający może odstąpić od umowy w terminie 30 dni od dnia powzięcia wiadomości o tych okolicznościach.</w:t>
      </w:r>
      <w:r w:rsidRPr="003603EB">
        <w:rPr>
          <w:rFonts w:ascii="Arial" w:hAnsi="Arial" w:cs="Arial"/>
          <w:b/>
          <w:bCs/>
        </w:rPr>
        <w:t xml:space="preserve"> </w:t>
      </w:r>
      <w:r w:rsidRPr="003603EB">
        <w:rPr>
          <w:rFonts w:ascii="Arial" w:hAnsi="Arial" w:cs="Arial"/>
        </w:rPr>
        <w:t xml:space="preserve">W takim wypadku Wykonawcy przysługuje wyłącznie wynagrodzenie z tytułu wykonanej części Przedmiotu Umowy po uprzednim potwierdzeniu tego faktu przez Inspektora nadzoru inwestorskiego. Zamawiającemu również przysługuje prawo odstąpienia od Umowy w przypadkach, o których mowa w art. 456 ust. 1 pkt 2) ustawy </w:t>
      </w:r>
      <w:r w:rsidR="00A15668" w:rsidRPr="003603EB">
        <w:rPr>
          <w:rFonts w:ascii="Arial" w:hAnsi="Arial" w:cs="Arial"/>
        </w:rPr>
        <w:t>Pzp</w:t>
      </w:r>
      <w:r w:rsidR="00245527">
        <w:rPr>
          <w:rFonts w:ascii="Arial" w:hAnsi="Arial" w:cs="Arial"/>
        </w:rPr>
        <w:t>.</w:t>
      </w:r>
    </w:p>
    <w:p w14:paraId="753BCCAA" w14:textId="77777777" w:rsidR="00A85B5A" w:rsidRPr="003603EB" w:rsidRDefault="00A85B5A" w:rsidP="00BA2716">
      <w:pPr>
        <w:pStyle w:val="Akapitzlist"/>
        <w:widowControl w:val="0"/>
        <w:numPr>
          <w:ilvl w:val="0"/>
          <w:numId w:val="39"/>
        </w:numPr>
        <w:autoSpaceDN w:val="0"/>
        <w:spacing w:before="120" w:after="120" w:line="276" w:lineRule="auto"/>
        <w:jc w:val="both"/>
        <w:rPr>
          <w:rFonts w:ascii="Arial" w:hAnsi="Arial" w:cs="Arial"/>
        </w:rPr>
      </w:pPr>
      <w:r w:rsidRPr="003603EB">
        <w:rPr>
          <w:rFonts w:ascii="Arial" w:hAnsi="Arial" w:cs="Arial"/>
        </w:rPr>
        <w:t xml:space="preserve">Poza przypadkami określonymi w treści </w:t>
      </w:r>
      <w:r w:rsidR="00A15668" w:rsidRPr="003603EB">
        <w:rPr>
          <w:rFonts w:ascii="Arial" w:hAnsi="Arial" w:cs="Arial"/>
        </w:rPr>
        <w:t>U</w:t>
      </w:r>
      <w:r w:rsidRPr="003603EB">
        <w:rPr>
          <w:rFonts w:ascii="Arial" w:hAnsi="Arial" w:cs="Arial"/>
        </w:rPr>
        <w:t xml:space="preserve">mowy, przepisach prawa w tym w ustawie Pzp i w kodeksie cywilnym, Zamawiającemu przysługuje prawo odstąpienia od </w:t>
      </w:r>
      <w:r w:rsidR="00A15668" w:rsidRPr="003603EB">
        <w:rPr>
          <w:rFonts w:ascii="Arial" w:hAnsi="Arial" w:cs="Arial"/>
        </w:rPr>
        <w:t>U</w:t>
      </w:r>
      <w:r w:rsidRPr="003603EB">
        <w:rPr>
          <w:rFonts w:ascii="Arial" w:hAnsi="Arial" w:cs="Arial"/>
        </w:rPr>
        <w:t>mowy lub jej części w terminie do 45 dni od dnia powzięcia wiadomości o następujących okolicznościach:</w:t>
      </w:r>
    </w:p>
    <w:p w14:paraId="122794B1" w14:textId="77777777" w:rsidR="00A85B5A" w:rsidRPr="003603EB" w:rsidRDefault="00A85B5A" w:rsidP="00BA2716">
      <w:pPr>
        <w:pStyle w:val="Akapitzlist"/>
        <w:widowControl w:val="0"/>
        <w:numPr>
          <w:ilvl w:val="0"/>
          <w:numId w:val="51"/>
        </w:numPr>
        <w:autoSpaceDN w:val="0"/>
        <w:spacing w:before="120" w:after="120" w:line="276" w:lineRule="auto"/>
        <w:jc w:val="both"/>
        <w:rPr>
          <w:rFonts w:ascii="Arial" w:hAnsi="Arial" w:cs="Arial"/>
        </w:rPr>
      </w:pPr>
      <w:r w:rsidRPr="003603EB">
        <w:rPr>
          <w:rFonts w:ascii="Arial" w:hAnsi="Arial" w:cs="Arial"/>
        </w:rPr>
        <w:t>jeżeli Wykonawca nie rozpoczął robót w termie 7 dni od przekazania placu budowy bez uzasadnionych przyczyn pomimo wezwania Zamawiającego złożonego na piśmie,</w:t>
      </w:r>
    </w:p>
    <w:p w14:paraId="137FF264" w14:textId="4D01FFE5" w:rsidR="00A85B5A" w:rsidRPr="003603EB" w:rsidRDefault="00A85B5A" w:rsidP="00BA2716">
      <w:pPr>
        <w:pStyle w:val="Akapitzlist"/>
        <w:widowControl w:val="0"/>
        <w:numPr>
          <w:ilvl w:val="0"/>
          <w:numId w:val="51"/>
        </w:numPr>
        <w:autoSpaceDN w:val="0"/>
        <w:spacing w:before="120" w:after="120" w:line="276" w:lineRule="auto"/>
        <w:jc w:val="both"/>
        <w:rPr>
          <w:rFonts w:ascii="Arial" w:hAnsi="Arial" w:cs="Arial"/>
        </w:rPr>
      </w:pPr>
      <w:r w:rsidRPr="003603EB">
        <w:rPr>
          <w:rFonts w:ascii="Arial" w:hAnsi="Arial" w:cs="Arial"/>
        </w:rPr>
        <w:t>jeżeli Wykonawca zaniechał realizacji robót nieprzerwanie przez okres 7 dni</w:t>
      </w:r>
      <w:r w:rsidR="00D91A56">
        <w:rPr>
          <w:rFonts w:ascii="Arial" w:hAnsi="Arial" w:cs="Arial"/>
        </w:rPr>
        <w:t>,</w:t>
      </w:r>
      <w:r w:rsidRPr="003603EB">
        <w:rPr>
          <w:rFonts w:ascii="Arial" w:hAnsi="Arial" w:cs="Arial"/>
        </w:rPr>
        <w:t xml:space="preserve"> chyba że przerwa w realizacji robót spowodowana jest wystąpieniem Siły Wyższej, nastąpiła na skutek decyzji właściwych organów z przyczyn niezależnych od Wykonawcy lub innych przyczyn niezależnych od Wykonawcy,</w:t>
      </w:r>
    </w:p>
    <w:p w14:paraId="2E82A0A0" w14:textId="77777777" w:rsidR="00A85B5A" w:rsidRPr="003603EB" w:rsidRDefault="00A85B5A" w:rsidP="00BA2716">
      <w:pPr>
        <w:pStyle w:val="Akapitzlist"/>
        <w:widowControl w:val="0"/>
        <w:numPr>
          <w:ilvl w:val="0"/>
          <w:numId w:val="51"/>
        </w:numPr>
        <w:autoSpaceDN w:val="0"/>
        <w:spacing w:before="120" w:after="120" w:line="276" w:lineRule="auto"/>
        <w:jc w:val="both"/>
        <w:rPr>
          <w:rFonts w:ascii="Arial" w:hAnsi="Arial" w:cs="Arial"/>
        </w:rPr>
      </w:pPr>
      <w:r w:rsidRPr="003603EB">
        <w:rPr>
          <w:rFonts w:ascii="Arial" w:hAnsi="Arial" w:cs="Arial"/>
        </w:rPr>
        <w:t>jeżeli Wykonawca nie dotrzyma określonych w harmonogramie rzeczowo-finansowym terminów na wykonanie danego etapu robót o więcej niż 15 dni. Zamawiający może odstąpić od umowy w terminie 45 dni począwszy od 16 dnia przekroczenia terminu,</w:t>
      </w:r>
    </w:p>
    <w:p w14:paraId="6458D9BD" w14:textId="77777777" w:rsidR="00A85B5A" w:rsidRPr="003603EB" w:rsidRDefault="00A85B5A" w:rsidP="00BA2716">
      <w:pPr>
        <w:pStyle w:val="Akapitzlist"/>
        <w:widowControl w:val="0"/>
        <w:numPr>
          <w:ilvl w:val="0"/>
          <w:numId w:val="51"/>
        </w:numPr>
        <w:autoSpaceDN w:val="0"/>
        <w:spacing w:before="120" w:after="120" w:line="276" w:lineRule="auto"/>
        <w:jc w:val="both"/>
        <w:rPr>
          <w:rFonts w:ascii="Arial" w:hAnsi="Arial" w:cs="Arial"/>
        </w:rPr>
      </w:pPr>
      <w:r w:rsidRPr="003603EB">
        <w:rPr>
          <w:rFonts w:ascii="Arial" w:hAnsi="Arial" w:cs="Arial"/>
        </w:rPr>
        <w:t xml:space="preserve">jeżeli Wykonawca wykonuje Przedmiot Umowy wadliwie (w tym w zakresie jakości robót) lub w sposób sprzeczny z umową, niezgodnie z </w:t>
      </w:r>
      <w:r w:rsidR="00BF64FB" w:rsidRPr="003603EB">
        <w:rPr>
          <w:rFonts w:ascii="Arial" w:hAnsi="Arial" w:cs="Arial"/>
        </w:rPr>
        <w:t>uzgodnieniami lub</w:t>
      </w:r>
      <w:r w:rsidRPr="003603EB">
        <w:rPr>
          <w:rFonts w:ascii="Arial" w:hAnsi="Arial" w:cs="Arial"/>
        </w:rPr>
        <w:t xml:space="preserve"> zaleceniami Zamawiającego i pomimo wezwania do zmiany sposobu wykonania i wyznaczenia odpowiedniego terminu nie wywiązuje się należycie z umowy,</w:t>
      </w:r>
      <w:r w:rsidR="00245527" w:rsidRPr="00245527">
        <w:rPr>
          <w:rFonts w:ascii="Arial" w:hAnsi="Arial" w:cs="Arial"/>
        </w:rPr>
        <w:t xml:space="preserve"> Zamawiający może odstąpić od umowy w terminie 45 dni począwszy od </w:t>
      </w:r>
      <w:r w:rsidR="00245527">
        <w:rPr>
          <w:rFonts w:ascii="Arial" w:hAnsi="Arial" w:cs="Arial"/>
        </w:rPr>
        <w:t xml:space="preserve">bezskutecznego upływu </w:t>
      </w:r>
      <w:r w:rsidR="00245527" w:rsidRPr="00245527">
        <w:rPr>
          <w:rFonts w:ascii="Arial" w:hAnsi="Arial" w:cs="Arial"/>
        </w:rPr>
        <w:t>terminu</w:t>
      </w:r>
      <w:r w:rsidR="00245527">
        <w:rPr>
          <w:rFonts w:ascii="Arial" w:hAnsi="Arial" w:cs="Arial"/>
        </w:rPr>
        <w:t xml:space="preserve"> wskazanego w wezwaniu;</w:t>
      </w:r>
    </w:p>
    <w:p w14:paraId="3FA609AB" w14:textId="77777777" w:rsidR="00A85B5A" w:rsidRPr="003603EB" w:rsidRDefault="00A85B5A" w:rsidP="00BA2716">
      <w:pPr>
        <w:pStyle w:val="Akapitzlist"/>
        <w:widowControl w:val="0"/>
        <w:numPr>
          <w:ilvl w:val="0"/>
          <w:numId w:val="51"/>
        </w:numPr>
        <w:autoSpaceDN w:val="0"/>
        <w:spacing w:before="120" w:after="120" w:line="276" w:lineRule="auto"/>
        <w:jc w:val="both"/>
        <w:rPr>
          <w:rFonts w:ascii="Arial" w:hAnsi="Arial" w:cs="Arial"/>
        </w:rPr>
      </w:pPr>
      <w:r w:rsidRPr="003603EB">
        <w:rPr>
          <w:rFonts w:ascii="Arial" w:hAnsi="Arial" w:cs="Arial"/>
        </w:rPr>
        <w:t>niedotrzymania przez Wykonawcę terminu wykonania Przedmiotu Umowy, o którym mowa w § 2</w:t>
      </w:r>
      <w:r w:rsidR="00A15668" w:rsidRPr="003603EB">
        <w:rPr>
          <w:rFonts w:ascii="Arial" w:hAnsi="Arial" w:cs="Arial"/>
        </w:rPr>
        <w:t xml:space="preserve"> powyżej</w:t>
      </w:r>
      <w:r w:rsidRPr="003603EB">
        <w:rPr>
          <w:rFonts w:ascii="Arial" w:hAnsi="Arial" w:cs="Arial"/>
        </w:rPr>
        <w:t>,</w:t>
      </w:r>
    </w:p>
    <w:p w14:paraId="5FCDAF13" w14:textId="77777777" w:rsidR="00A85B5A" w:rsidRPr="003603EB" w:rsidRDefault="00A85B5A" w:rsidP="00BA2716">
      <w:pPr>
        <w:pStyle w:val="Akapitzlist"/>
        <w:widowControl w:val="0"/>
        <w:numPr>
          <w:ilvl w:val="0"/>
          <w:numId w:val="51"/>
        </w:numPr>
        <w:autoSpaceDN w:val="0"/>
        <w:spacing w:before="120" w:after="120" w:line="276" w:lineRule="auto"/>
        <w:jc w:val="both"/>
        <w:rPr>
          <w:rFonts w:ascii="Arial" w:hAnsi="Arial" w:cs="Arial"/>
        </w:rPr>
      </w:pPr>
      <w:r w:rsidRPr="003603EB">
        <w:rPr>
          <w:rFonts w:ascii="Arial" w:hAnsi="Arial" w:cs="Arial"/>
        </w:rPr>
        <w:t xml:space="preserve">jeżeli Wykonawca nie przedkłada Zamawiającemu do zaakceptowania projektu umowy o podwykonawstwo, której przedmiotem są roboty budowlane lub projektu jej zmiany, </w:t>
      </w:r>
    </w:p>
    <w:p w14:paraId="70C25074" w14:textId="77777777" w:rsidR="00A85B5A" w:rsidRPr="003603EB" w:rsidRDefault="00A85B5A" w:rsidP="00BA2716">
      <w:pPr>
        <w:pStyle w:val="Akapitzlist"/>
        <w:widowControl w:val="0"/>
        <w:numPr>
          <w:ilvl w:val="0"/>
          <w:numId w:val="51"/>
        </w:numPr>
        <w:autoSpaceDN w:val="0"/>
        <w:spacing w:before="120" w:after="120" w:line="276" w:lineRule="auto"/>
        <w:jc w:val="both"/>
        <w:rPr>
          <w:rFonts w:ascii="Arial" w:hAnsi="Arial" w:cs="Arial"/>
        </w:rPr>
      </w:pPr>
      <w:r w:rsidRPr="003603EB">
        <w:rPr>
          <w:rFonts w:ascii="Arial" w:hAnsi="Arial" w:cs="Arial"/>
        </w:rPr>
        <w:t xml:space="preserve">jeżeli Wykonawca nie przedkłada Zamawiającemu poświadczonej za zgodność z oryginałem kopii umowy o podwykonawstwo lub jej zmiany, </w:t>
      </w:r>
    </w:p>
    <w:p w14:paraId="69956933" w14:textId="77777777" w:rsidR="00A85B5A" w:rsidRPr="003603EB" w:rsidRDefault="00A85B5A" w:rsidP="00BA2716">
      <w:pPr>
        <w:pStyle w:val="Akapitzlist"/>
        <w:widowControl w:val="0"/>
        <w:numPr>
          <w:ilvl w:val="0"/>
          <w:numId w:val="51"/>
        </w:numPr>
        <w:autoSpaceDN w:val="0"/>
        <w:spacing w:before="120" w:after="120" w:line="276" w:lineRule="auto"/>
        <w:jc w:val="both"/>
        <w:rPr>
          <w:rFonts w:ascii="Arial" w:hAnsi="Arial" w:cs="Arial"/>
        </w:rPr>
      </w:pPr>
      <w:r w:rsidRPr="003603EB">
        <w:rPr>
          <w:rFonts w:ascii="Arial" w:hAnsi="Arial" w:cs="Arial"/>
        </w:rPr>
        <w:t>jeżeli Wykonawca nie dokonuje zmiany umowy o podwykonawstwo w zakresie terminu zapłaty we wskazanym terminie, pomimo wezwania Zamawiającego i wyznaczenia odpowiedniego terminu</w:t>
      </w:r>
      <w:r w:rsidR="00A15668" w:rsidRPr="003603EB">
        <w:rPr>
          <w:rFonts w:ascii="Arial" w:hAnsi="Arial" w:cs="Arial"/>
        </w:rPr>
        <w:t>,</w:t>
      </w:r>
    </w:p>
    <w:p w14:paraId="23F1BB7F" w14:textId="77777777" w:rsidR="00A85B5A" w:rsidRPr="003603EB" w:rsidRDefault="00A85B5A" w:rsidP="00BA2716">
      <w:pPr>
        <w:pStyle w:val="Akapitzlist"/>
        <w:widowControl w:val="0"/>
        <w:numPr>
          <w:ilvl w:val="0"/>
          <w:numId w:val="51"/>
        </w:numPr>
        <w:autoSpaceDN w:val="0"/>
        <w:spacing w:before="120" w:after="120" w:line="276" w:lineRule="auto"/>
        <w:jc w:val="both"/>
        <w:rPr>
          <w:rFonts w:ascii="Arial" w:hAnsi="Arial" w:cs="Arial"/>
        </w:rPr>
      </w:pPr>
      <w:r w:rsidRPr="003603EB">
        <w:rPr>
          <w:rFonts w:ascii="Arial" w:hAnsi="Arial" w:cs="Arial"/>
        </w:rPr>
        <w:lastRenderedPageBreak/>
        <w:t xml:space="preserve">jeżeli Wykonawca nie przekazuje umów z podwykonawcami do akceptacji lub wiadomości Zamawiającego, </w:t>
      </w:r>
    </w:p>
    <w:p w14:paraId="61DD6878" w14:textId="77777777" w:rsidR="00A85B5A" w:rsidRDefault="00A85B5A" w:rsidP="00BA2716">
      <w:pPr>
        <w:pStyle w:val="Akapitzlist"/>
        <w:widowControl w:val="0"/>
        <w:numPr>
          <w:ilvl w:val="0"/>
          <w:numId w:val="51"/>
        </w:numPr>
        <w:autoSpaceDN w:val="0"/>
        <w:spacing w:before="120" w:after="120" w:line="276" w:lineRule="auto"/>
        <w:ind w:hanging="436"/>
        <w:jc w:val="both"/>
        <w:rPr>
          <w:rFonts w:ascii="Arial" w:hAnsi="Arial" w:cs="Arial"/>
        </w:rPr>
      </w:pPr>
      <w:r w:rsidRPr="003603EB">
        <w:rPr>
          <w:rFonts w:ascii="Arial" w:hAnsi="Arial" w:cs="Arial"/>
        </w:rPr>
        <w:t>jeżeli Wykonawca utrzymuje stan zagrożenia bezpieczeństwa osób zatrudnionych i bezpieczeństwa innych osób przebywających na placu budowy, a także zatrudniania osób z naruszeniem obowiązujących przepisów Kodeksu pracy,</w:t>
      </w:r>
    </w:p>
    <w:p w14:paraId="05FDBDBB" w14:textId="79837AC8" w:rsidR="000B3833" w:rsidRPr="000B3833" w:rsidRDefault="000B3833" w:rsidP="00BA2716">
      <w:pPr>
        <w:pStyle w:val="Akapitzlist"/>
        <w:widowControl w:val="0"/>
        <w:numPr>
          <w:ilvl w:val="0"/>
          <w:numId w:val="51"/>
        </w:numPr>
        <w:autoSpaceDN w:val="0"/>
        <w:spacing w:before="120" w:after="120" w:line="288" w:lineRule="auto"/>
        <w:ind w:left="721" w:hanging="437"/>
        <w:jc w:val="both"/>
        <w:rPr>
          <w:rFonts w:ascii="Arial" w:hAnsi="Arial" w:cs="Arial"/>
        </w:rPr>
      </w:pPr>
      <w:r w:rsidRPr="0000670C">
        <w:rPr>
          <w:rFonts w:ascii="Arial" w:hAnsi="Arial" w:cs="Arial"/>
        </w:rPr>
        <w:t xml:space="preserve">jeżeli w wyniku przeprowadzonego postępowania wyjaśniającego, o którym mowa w § </w:t>
      </w:r>
      <w:r w:rsidR="00903CDC">
        <w:rPr>
          <w:rFonts w:ascii="Arial" w:hAnsi="Arial" w:cs="Arial"/>
        </w:rPr>
        <w:t>8</w:t>
      </w:r>
      <w:r w:rsidRPr="0000670C">
        <w:rPr>
          <w:rFonts w:ascii="Arial" w:hAnsi="Arial" w:cs="Arial"/>
        </w:rPr>
        <w:t xml:space="preserve"> ust. 4 pkt 3) stwierdzono, że Wykonawca zatrudnia osoby wykonujące roboty budowlane przy realizacji Przedmiotu Umowy w sposób niezgodny z obowiązującymi przepisami prawa, w szczególności Kodeksu pracy, lub uchyla się od złożenia wyjaśnień albo udokumentowania prawidłowego zatrudnienia tych osób, przy czym wymóg zatrudnienia na podstawie umowy o pracę dotyczy wyłącznie przypadków, w których taki obowiązek wynika z przepisów Kodeksu pracy.</w:t>
      </w:r>
    </w:p>
    <w:p w14:paraId="72646541" w14:textId="77777777" w:rsidR="00A85B5A" w:rsidRPr="003603EB" w:rsidRDefault="00A85B5A" w:rsidP="00BA2716">
      <w:pPr>
        <w:pStyle w:val="Akapitzlist"/>
        <w:widowControl w:val="0"/>
        <w:numPr>
          <w:ilvl w:val="0"/>
          <w:numId w:val="51"/>
        </w:numPr>
        <w:autoSpaceDN w:val="0"/>
        <w:spacing w:before="120" w:after="120" w:line="276" w:lineRule="auto"/>
        <w:ind w:hanging="436"/>
        <w:jc w:val="both"/>
        <w:rPr>
          <w:rFonts w:ascii="Arial" w:hAnsi="Arial" w:cs="Arial"/>
        </w:rPr>
      </w:pPr>
      <w:r w:rsidRPr="003603EB">
        <w:rPr>
          <w:rFonts w:ascii="Arial" w:hAnsi="Arial" w:cs="Arial"/>
        </w:rPr>
        <w:t xml:space="preserve">jeżeli zostanie złożony </w:t>
      </w:r>
      <w:r w:rsidR="00A15668" w:rsidRPr="003603EB">
        <w:rPr>
          <w:rFonts w:ascii="Arial" w:hAnsi="Arial" w:cs="Arial"/>
        </w:rPr>
        <w:t>wniosek o likwidację Wykonawcy,</w:t>
      </w:r>
    </w:p>
    <w:p w14:paraId="108D62E8" w14:textId="77777777" w:rsidR="00A85B5A" w:rsidRPr="003603EB" w:rsidRDefault="00A85B5A" w:rsidP="00BA2716">
      <w:pPr>
        <w:pStyle w:val="Akapitzlist"/>
        <w:widowControl w:val="0"/>
        <w:numPr>
          <w:ilvl w:val="0"/>
          <w:numId w:val="51"/>
        </w:numPr>
        <w:autoSpaceDN w:val="0"/>
        <w:spacing w:before="120" w:after="120" w:line="276" w:lineRule="auto"/>
        <w:ind w:hanging="436"/>
        <w:jc w:val="both"/>
        <w:rPr>
          <w:rFonts w:ascii="Arial" w:hAnsi="Arial" w:cs="Arial"/>
        </w:rPr>
      </w:pPr>
      <w:r w:rsidRPr="003603EB">
        <w:rPr>
          <w:rFonts w:ascii="Arial" w:hAnsi="Arial" w:cs="Arial"/>
        </w:rPr>
        <w:t>jeżeli nastąpi zajęcie majątku Wykonawcy lub jego utrata w inny sposób, skutkujące uniemożliwieniem lub znaczącym utrudnie</w:t>
      </w:r>
      <w:r w:rsidR="00A15668" w:rsidRPr="003603EB">
        <w:rPr>
          <w:rFonts w:ascii="Arial" w:hAnsi="Arial" w:cs="Arial"/>
        </w:rPr>
        <w:t>niem wykonania Przedmiotu Umowy,</w:t>
      </w:r>
    </w:p>
    <w:p w14:paraId="1B180E2A" w14:textId="5870FC7B" w:rsidR="00A85B5A" w:rsidRPr="003603EB" w:rsidRDefault="00A85B5A" w:rsidP="00BA2716">
      <w:pPr>
        <w:pStyle w:val="Akapitzlist"/>
        <w:widowControl w:val="0"/>
        <w:numPr>
          <w:ilvl w:val="0"/>
          <w:numId w:val="51"/>
        </w:numPr>
        <w:autoSpaceDN w:val="0"/>
        <w:spacing w:before="120" w:after="120" w:line="276" w:lineRule="auto"/>
        <w:ind w:hanging="436"/>
        <w:jc w:val="both"/>
        <w:rPr>
          <w:rFonts w:ascii="Arial" w:hAnsi="Arial" w:cs="Arial"/>
        </w:rPr>
      </w:pPr>
      <w:r w:rsidRPr="003603EB">
        <w:rPr>
          <w:rFonts w:ascii="Arial" w:hAnsi="Arial" w:cs="Arial"/>
        </w:rPr>
        <w:t xml:space="preserve">osiągnięty zostanie maksymalny poziom kar umownych, o których mowa w § 14 ust. </w:t>
      </w:r>
      <w:r w:rsidR="00903CDC">
        <w:rPr>
          <w:rFonts w:ascii="Arial" w:hAnsi="Arial" w:cs="Arial"/>
        </w:rPr>
        <w:t>5</w:t>
      </w:r>
      <w:r w:rsidRPr="003603EB">
        <w:rPr>
          <w:rFonts w:ascii="Arial" w:hAnsi="Arial" w:cs="Arial"/>
        </w:rPr>
        <w:t xml:space="preserve"> </w:t>
      </w:r>
      <w:r w:rsidR="00A15668" w:rsidRPr="003603EB">
        <w:rPr>
          <w:rFonts w:ascii="Arial" w:hAnsi="Arial" w:cs="Arial"/>
        </w:rPr>
        <w:t>Umowy,</w:t>
      </w:r>
    </w:p>
    <w:p w14:paraId="04E4175C" w14:textId="79B6416D" w:rsidR="00A85B5A" w:rsidRPr="003603EB" w:rsidRDefault="00A85B5A" w:rsidP="00BA2716">
      <w:pPr>
        <w:pStyle w:val="Akapitzlist"/>
        <w:widowControl w:val="0"/>
        <w:numPr>
          <w:ilvl w:val="0"/>
          <w:numId w:val="51"/>
        </w:numPr>
        <w:autoSpaceDN w:val="0"/>
        <w:spacing w:before="120" w:after="120" w:line="276" w:lineRule="auto"/>
        <w:ind w:hanging="436"/>
        <w:jc w:val="both"/>
        <w:rPr>
          <w:rFonts w:ascii="Arial" w:hAnsi="Arial" w:cs="Arial"/>
        </w:rPr>
      </w:pPr>
      <w:r w:rsidRPr="003603EB">
        <w:rPr>
          <w:rFonts w:ascii="Arial" w:hAnsi="Arial" w:cs="Arial"/>
        </w:rPr>
        <w:t xml:space="preserve">dokonania przez Zamawiającego bezpośrednich zapłat wynagrodzenia na rzecz Podwykonawców lub dalszych Podwykonawców na sumę większą niż 5 % Wynagrodzenia brutto Wykonawcy, o którym mowa w § </w:t>
      </w:r>
      <w:r w:rsidR="00903CDC">
        <w:rPr>
          <w:rFonts w:ascii="Arial" w:hAnsi="Arial" w:cs="Arial"/>
        </w:rPr>
        <w:t>4</w:t>
      </w:r>
      <w:r w:rsidRPr="003603EB">
        <w:rPr>
          <w:rFonts w:ascii="Arial" w:hAnsi="Arial" w:cs="Arial"/>
        </w:rPr>
        <w:t xml:space="preserve"> </w:t>
      </w:r>
      <w:r w:rsidR="00A15668" w:rsidRPr="003603EB">
        <w:rPr>
          <w:rFonts w:ascii="Arial" w:hAnsi="Arial" w:cs="Arial"/>
        </w:rPr>
        <w:t>U</w:t>
      </w:r>
      <w:r w:rsidRPr="003603EB">
        <w:rPr>
          <w:rFonts w:ascii="Arial" w:hAnsi="Arial" w:cs="Arial"/>
        </w:rPr>
        <w:t>mowy.</w:t>
      </w:r>
    </w:p>
    <w:p w14:paraId="3D60DD71" w14:textId="77777777" w:rsidR="00A85B5A" w:rsidRPr="003603EB" w:rsidRDefault="00A85B5A" w:rsidP="00BA2716">
      <w:pPr>
        <w:pStyle w:val="Akapitzlist"/>
        <w:widowControl w:val="0"/>
        <w:numPr>
          <w:ilvl w:val="0"/>
          <w:numId w:val="39"/>
        </w:numPr>
        <w:autoSpaceDN w:val="0"/>
        <w:spacing w:before="120" w:after="120" w:line="276" w:lineRule="auto"/>
        <w:jc w:val="both"/>
        <w:rPr>
          <w:rFonts w:ascii="Arial" w:hAnsi="Arial" w:cs="Arial"/>
        </w:rPr>
      </w:pPr>
      <w:r w:rsidRPr="003603EB">
        <w:rPr>
          <w:rFonts w:ascii="Arial" w:hAnsi="Arial" w:cs="Arial"/>
        </w:rPr>
        <w:t xml:space="preserve">Odstąpienie od umowy powinno nastąpić w formie pisemnej pod rygorem nieważności takiego oświadczenia i powinno zawierać uzasadnienie. </w:t>
      </w:r>
    </w:p>
    <w:p w14:paraId="481C1AA8" w14:textId="77777777" w:rsidR="00A85B5A" w:rsidRPr="003603EB" w:rsidRDefault="00A85B5A" w:rsidP="00BA2716">
      <w:pPr>
        <w:pStyle w:val="Akapitzlist"/>
        <w:widowControl w:val="0"/>
        <w:numPr>
          <w:ilvl w:val="0"/>
          <w:numId w:val="39"/>
        </w:numPr>
        <w:autoSpaceDN w:val="0"/>
        <w:spacing w:before="120" w:after="120" w:line="276" w:lineRule="auto"/>
        <w:jc w:val="both"/>
        <w:rPr>
          <w:rFonts w:ascii="Arial" w:hAnsi="Arial" w:cs="Arial"/>
        </w:rPr>
      </w:pPr>
      <w:r w:rsidRPr="003603EB">
        <w:rPr>
          <w:rFonts w:ascii="Arial" w:hAnsi="Arial" w:cs="Arial"/>
        </w:rPr>
        <w:t xml:space="preserve">Odstąpienie od umowy, w przypadkach określonych w ust. </w:t>
      </w:r>
      <w:r w:rsidR="008140EA">
        <w:rPr>
          <w:rFonts w:ascii="Arial" w:hAnsi="Arial" w:cs="Arial"/>
        </w:rPr>
        <w:t>2</w:t>
      </w:r>
      <w:r w:rsidR="00A15668" w:rsidRPr="003603EB">
        <w:rPr>
          <w:rFonts w:ascii="Arial" w:hAnsi="Arial" w:cs="Arial"/>
        </w:rPr>
        <w:t xml:space="preserve"> powyżej</w:t>
      </w:r>
      <w:r w:rsidRPr="003603EB">
        <w:rPr>
          <w:rFonts w:ascii="Arial" w:hAnsi="Arial" w:cs="Arial"/>
        </w:rPr>
        <w:t>, nie pozbawia Zamawiającego prawa powierzenia poprawienia lub wykonania robót objętych Umową innym podmiotom na koszt i ryzyko Wykonawcy.</w:t>
      </w:r>
    </w:p>
    <w:p w14:paraId="79377A5E" w14:textId="77777777" w:rsidR="00A85B5A" w:rsidRPr="003603EB" w:rsidRDefault="00A85B5A" w:rsidP="00BA2716">
      <w:pPr>
        <w:pStyle w:val="Akapitzlist"/>
        <w:widowControl w:val="0"/>
        <w:numPr>
          <w:ilvl w:val="0"/>
          <w:numId w:val="39"/>
        </w:numPr>
        <w:autoSpaceDN w:val="0"/>
        <w:spacing w:before="120" w:after="120" w:line="276" w:lineRule="auto"/>
        <w:jc w:val="both"/>
        <w:rPr>
          <w:rFonts w:ascii="Arial" w:hAnsi="Arial" w:cs="Arial"/>
        </w:rPr>
      </w:pPr>
      <w:r w:rsidRPr="003603EB">
        <w:rPr>
          <w:rFonts w:ascii="Arial" w:hAnsi="Arial" w:cs="Arial"/>
        </w:rPr>
        <w:t xml:space="preserve">Odstąpienie od </w:t>
      </w:r>
      <w:r w:rsidR="00A15668" w:rsidRPr="003603EB">
        <w:rPr>
          <w:rFonts w:ascii="Arial" w:hAnsi="Arial" w:cs="Arial"/>
        </w:rPr>
        <w:t>U</w:t>
      </w:r>
      <w:r w:rsidRPr="003603EB">
        <w:rPr>
          <w:rFonts w:ascii="Arial" w:hAnsi="Arial" w:cs="Arial"/>
        </w:rPr>
        <w:t xml:space="preserve">mowy nie powoduje wygaśnięcia roszczeń Zamawiającego z tytułu gwarancji i rękojmi w odniesieniu do prac wykonanych i odebranych przez Zamawiającego. </w:t>
      </w:r>
    </w:p>
    <w:p w14:paraId="605E5218" w14:textId="77777777" w:rsidR="00A85B5A" w:rsidRPr="003603EB" w:rsidRDefault="00A85B5A" w:rsidP="00BA2716">
      <w:pPr>
        <w:pStyle w:val="Akapitzlist"/>
        <w:widowControl w:val="0"/>
        <w:numPr>
          <w:ilvl w:val="0"/>
          <w:numId w:val="39"/>
        </w:numPr>
        <w:autoSpaceDN w:val="0"/>
        <w:spacing w:before="120" w:after="120" w:line="276" w:lineRule="auto"/>
        <w:jc w:val="both"/>
        <w:rPr>
          <w:rFonts w:ascii="Arial" w:hAnsi="Arial" w:cs="Arial"/>
        </w:rPr>
      </w:pPr>
      <w:r w:rsidRPr="003603EB">
        <w:rPr>
          <w:rFonts w:ascii="Arial" w:hAnsi="Arial" w:cs="Arial"/>
        </w:rPr>
        <w:t>Odstąpienie od Umowy przez Zamawiającego nie pozbawia go prawa dochodzenia kar umownych określonych w niniejszej umowie.</w:t>
      </w:r>
    </w:p>
    <w:p w14:paraId="1D805CEE" w14:textId="77777777" w:rsidR="00A85B5A" w:rsidRPr="003603EB" w:rsidRDefault="00A85B5A" w:rsidP="00BA2716">
      <w:pPr>
        <w:pStyle w:val="Akapitzlist"/>
        <w:widowControl w:val="0"/>
        <w:numPr>
          <w:ilvl w:val="0"/>
          <w:numId w:val="39"/>
        </w:numPr>
        <w:autoSpaceDN w:val="0"/>
        <w:spacing w:before="120" w:after="120" w:line="276" w:lineRule="auto"/>
        <w:jc w:val="both"/>
        <w:rPr>
          <w:rFonts w:ascii="Arial" w:hAnsi="Arial" w:cs="Arial"/>
        </w:rPr>
      </w:pPr>
      <w:r w:rsidRPr="003603EB">
        <w:rPr>
          <w:rFonts w:ascii="Arial" w:hAnsi="Arial" w:cs="Arial"/>
        </w:rPr>
        <w:t xml:space="preserve">W przypadku odstąpienia od </w:t>
      </w:r>
      <w:r w:rsidR="00A15668" w:rsidRPr="003603EB">
        <w:rPr>
          <w:rFonts w:ascii="Arial" w:hAnsi="Arial" w:cs="Arial"/>
        </w:rPr>
        <w:t>U</w:t>
      </w:r>
      <w:r w:rsidRPr="003603EB">
        <w:rPr>
          <w:rFonts w:ascii="Arial" w:hAnsi="Arial" w:cs="Arial"/>
        </w:rPr>
        <w:t>mowy Wykonawcę obciążają następujące obowiązki:</w:t>
      </w:r>
    </w:p>
    <w:p w14:paraId="6079D3C0" w14:textId="77777777" w:rsidR="00A85B5A" w:rsidRPr="003603EB" w:rsidRDefault="00A85B5A" w:rsidP="00BA2716">
      <w:pPr>
        <w:pStyle w:val="Akapitzlist"/>
        <w:widowControl w:val="0"/>
        <w:numPr>
          <w:ilvl w:val="0"/>
          <w:numId w:val="55"/>
        </w:numPr>
        <w:autoSpaceDN w:val="0"/>
        <w:spacing w:before="120" w:after="120" w:line="276" w:lineRule="auto"/>
        <w:jc w:val="both"/>
        <w:rPr>
          <w:rFonts w:ascii="Arial" w:hAnsi="Arial" w:cs="Arial"/>
        </w:rPr>
      </w:pPr>
      <w:r w:rsidRPr="003603EB">
        <w:rPr>
          <w:rFonts w:ascii="Arial" w:hAnsi="Arial" w:cs="Arial"/>
        </w:rPr>
        <w:t>Wykonawca niezwłocznie zabezpieczy przerwane roboty w zakresie obustronnie uzgodnionym na koszt tej strony, z przyczyn której nastąpiło odstąpienie od umowy,</w:t>
      </w:r>
    </w:p>
    <w:p w14:paraId="3CBD5CEB" w14:textId="77777777" w:rsidR="00A85B5A" w:rsidRPr="003603EB" w:rsidRDefault="00A85B5A" w:rsidP="00BA2716">
      <w:pPr>
        <w:pStyle w:val="Akapitzlist"/>
        <w:widowControl w:val="0"/>
        <w:numPr>
          <w:ilvl w:val="0"/>
          <w:numId w:val="55"/>
        </w:numPr>
        <w:autoSpaceDN w:val="0"/>
        <w:spacing w:before="120" w:after="120" w:line="276" w:lineRule="auto"/>
        <w:jc w:val="both"/>
        <w:rPr>
          <w:rFonts w:ascii="Arial" w:hAnsi="Arial" w:cs="Arial"/>
        </w:rPr>
      </w:pPr>
      <w:r w:rsidRPr="003603EB">
        <w:rPr>
          <w:rFonts w:ascii="Arial" w:hAnsi="Arial" w:cs="Arial"/>
        </w:rPr>
        <w:t xml:space="preserve">jeżeli odstąpienie od </w:t>
      </w:r>
      <w:r w:rsidR="00A15668" w:rsidRPr="003603EB">
        <w:rPr>
          <w:rFonts w:ascii="Arial" w:hAnsi="Arial" w:cs="Arial"/>
        </w:rPr>
        <w:t>U</w:t>
      </w:r>
      <w:r w:rsidRPr="003603EB">
        <w:rPr>
          <w:rFonts w:ascii="Arial" w:hAnsi="Arial" w:cs="Arial"/>
        </w:rPr>
        <w:t>mowy nastąpiło z przyczyn niezależnych od Wykonawcy, Wykonawca w terminie 5 dni roboczych od daty odstąpienia sporządzi wykaz tych materiałów, konstrukcji lub urządzeń, które nie mogą być wykorzystane przez Wykonawcę do realizacji innych robót nie objętych niniejszą Umową,</w:t>
      </w:r>
    </w:p>
    <w:p w14:paraId="47A279FD" w14:textId="77777777" w:rsidR="00A85B5A" w:rsidRPr="003603EB" w:rsidRDefault="00A85B5A" w:rsidP="00BA2716">
      <w:pPr>
        <w:pStyle w:val="Akapitzlist"/>
        <w:widowControl w:val="0"/>
        <w:numPr>
          <w:ilvl w:val="0"/>
          <w:numId w:val="55"/>
        </w:numPr>
        <w:autoSpaceDN w:val="0"/>
        <w:spacing w:before="120" w:after="120" w:line="276" w:lineRule="auto"/>
        <w:jc w:val="both"/>
        <w:rPr>
          <w:rFonts w:ascii="Arial" w:hAnsi="Arial" w:cs="Arial"/>
        </w:rPr>
      </w:pPr>
      <w:r w:rsidRPr="003603EB">
        <w:rPr>
          <w:rFonts w:ascii="Arial" w:hAnsi="Arial" w:cs="Arial"/>
        </w:rPr>
        <w:t>Wykonawca w terminie 5 dni roboczych od daty odstąpienia zgłosi do Zamawiającego odbiór robót przerwanych oraz robót zabezpieczających, przekazując Zamawiającemu wszystkie dokumenty sporządzone w związku z realizacją umowy przez Wykonawcę lub dla niego,</w:t>
      </w:r>
    </w:p>
    <w:p w14:paraId="3F2EB7DA" w14:textId="77777777" w:rsidR="00A85B5A" w:rsidRPr="003603EB" w:rsidRDefault="00A85B5A" w:rsidP="00BA2716">
      <w:pPr>
        <w:pStyle w:val="Akapitzlist"/>
        <w:widowControl w:val="0"/>
        <w:numPr>
          <w:ilvl w:val="0"/>
          <w:numId w:val="55"/>
        </w:numPr>
        <w:autoSpaceDN w:val="0"/>
        <w:spacing w:before="120" w:after="120" w:line="276" w:lineRule="auto"/>
        <w:jc w:val="both"/>
        <w:rPr>
          <w:rFonts w:ascii="Arial" w:hAnsi="Arial" w:cs="Arial"/>
        </w:rPr>
      </w:pPr>
      <w:r w:rsidRPr="003603EB">
        <w:rPr>
          <w:rFonts w:ascii="Arial" w:hAnsi="Arial" w:cs="Arial"/>
        </w:rPr>
        <w:t xml:space="preserve">w terminie 5 dni roboczych dni od daty zgłoszenia, o którym mowa w pkt 3 </w:t>
      </w:r>
      <w:r w:rsidR="009D7A88" w:rsidRPr="003603EB">
        <w:rPr>
          <w:rFonts w:ascii="Arial" w:hAnsi="Arial" w:cs="Arial"/>
        </w:rPr>
        <w:t xml:space="preserve">powyżej </w:t>
      </w:r>
      <w:r w:rsidRPr="003603EB">
        <w:rPr>
          <w:rFonts w:ascii="Arial" w:hAnsi="Arial" w:cs="Arial"/>
        </w:rPr>
        <w:t>Wykonawca przy udziale Zamawiającego sporządzi szczegółowy protokół inwentaryzacji robót wraz z zestawieniem wartości wykonanych robót według stanu na dzień odstąpienia</w:t>
      </w:r>
      <w:r w:rsidR="009D7A88" w:rsidRPr="003603EB">
        <w:rPr>
          <w:rFonts w:ascii="Arial" w:hAnsi="Arial" w:cs="Arial"/>
        </w:rPr>
        <w:t>,</w:t>
      </w:r>
      <w:r w:rsidRPr="003603EB">
        <w:rPr>
          <w:rFonts w:ascii="Arial" w:hAnsi="Arial" w:cs="Arial"/>
        </w:rPr>
        <w:t xml:space="preserve"> </w:t>
      </w:r>
    </w:p>
    <w:p w14:paraId="7E4FF0F8" w14:textId="77777777" w:rsidR="00A85B5A" w:rsidRPr="003603EB" w:rsidRDefault="00A85B5A" w:rsidP="00BA2716">
      <w:pPr>
        <w:pStyle w:val="Akapitzlist"/>
        <w:widowControl w:val="0"/>
        <w:numPr>
          <w:ilvl w:val="0"/>
          <w:numId w:val="55"/>
        </w:numPr>
        <w:autoSpaceDN w:val="0"/>
        <w:spacing w:before="120" w:after="120" w:line="276" w:lineRule="auto"/>
        <w:jc w:val="both"/>
        <w:rPr>
          <w:rFonts w:ascii="Arial" w:hAnsi="Arial" w:cs="Arial"/>
        </w:rPr>
      </w:pPr>
      <w:r w:rsidRPr="003603EB">
        <w:rPr>
          <w:rFonts w:ascii="Arial" w:hAnsi="Arial" w:cs="Arial"/>
        </w:rPr>
        <w:t>Wykonawca niezwłocznie, nie później jednak niż w terminie 7 dni roboczych od daty odstąpienia, usunie z terenu budowy urządzenia zaplecza przez niego dostarczone. Jeżeli Wykonawca nie dokona usunięcia w powyższym terminie, to Zamawiający może zlecić ich usunięcie innemu podmiotowi na koszt Wykonawcy.</w:t>
      </w:r>
    </w:p>
    <w:p w14:paraId="5BDC64EF" w14:textId="77777777" w:rsidR="00A85B5A" w:rsidRPr="003603EB" w:rsidRDefault="00A85B5A" w:rsidP="00BA2716">
      <w:pPr>
        <w:pStyle w:val="Akapitzlist1"/>
        <w:numPr>
          <w:ilvl w:val="0"/>
          <w:numId w:val="39"/>
        </w:numPr>
        <w:suppressAutoHyphens/>
        <w:spacing w:before="120" w:after="120" w:line="276" w:lineRule="auto"/>
        <w:jc w:val="both"/>
        <w:rPr>
          <w:rFonts w:ascii="Arial" w:hAnsi="Arial" w:cs="Arial"/>
          <w:sz w:val="20"/>
          <w:szCs w:val="20"/>
        </w:rPr>
      </w:pPr>
      <w:r w:rsidRPr="003603EB">
        <w:rPr>
          <w:rFonts w:ascii="Arial" w:eastAsia="Times New Roman" w:hAnsi="Arial" w:cs="Arial"/>
          <w:sz w:val="20"/>
          <w:szCs w:val="20"/>
        </w:rPr>
        <w:t>Z</w:t>
      </w:r>
      <w:r w:rsidRPr="003603EB">
        <w:rPr>
          <w:rFonts w:ascii="Arial" w:hAnsi="Arial" w:cs="Arial"/>
          <w:sz w:val="20"/>
          <w:szCs w:val="20"/>
        </w:rPr>
        <w:t>amawiający, w razie odstąpienia od Umowy, obowiązany jest do:</w:t>
      </w:r>
    </w:p>
    <w:p w14:paraId="311914FE" w14:textId="77777777" w:rsidR="00A85B5A" w:rsidRPr="003603EB" w:rsidRDefault="00A85B5A" w:rsidP="00BA2716">
      <w:pPr>
        <w:pStyle w:val="Akapitzlist"/>
        <w:widowControl w:val="0"/>
        <w:numPr>
          <w:ilvl w:val="0"/>
          <w:numId w:val="52"/>
        </w:numPr>
        <w:autoSpaceDN w:val="0"/>
        <w:spacing w:before="120" w:after="120" w:line="276" w:lineRule="auto"/>
        <w:jc w:val="both"/>
        <w:rPr>
          <w:rFonts w:ascii="Arial" w:hAnsi="Arial" w:cs="Arial"/>
        </w:rPr>
      </w:pPr>
      <w:r w:rsidRPr="003603EB">
        <w:rPr>
          <w:rFonts w:ascii="Arial" w:hAnsi="Arial" w:cs="Arial"/>
        </w:rPr>
        <w:lastRenderedPageBreak/>
        <w:t>dokonania odbioru robót przerwanych i robót zabezpieczających, w terminie 5 dni roboczych od daty sporządzenia protokołu inwentaryzacji oraz do zapłaty wynagrodzenia za odebrane roboty przerwane i roboty, które zostały wykonane i zatwierdzone przez Inspektora nadzoru inwestorskiego do dnia odstąpienia, w terminie i trybie przewidzianym dla zapłaty Wynagrodzenia. Wynagrodzenie zostanie pomniejszone o roszczenia Zamawiającego z tytułu kar umownych oraz kosztów dodatkowych poniesionych na zabezpieczenie robót budowlanych i terenu budowy oraz wszelkie uzasadnione koszty związane z odstąpieniem od Umowy.</w:t>
      </w:r>
    </w:p>
    <w:p w14:paraId="2A472AE4" w14:textId="77777777" w:rsidR="00A85B5A" w:rsidRPr="003603EB" w:rsidRDefault="00A85B5A" w:rsidP="00BA2716">
      <w:pPr>
        <w:pStyle w:val="Akapitzlist"/>
        <w:widowControl w:val="0"/>
        <w:numPr>
          <w:ilvl w:val="0"/>
          <w:numId w:val="52"/>
        </w:numPr>
        <w:autoSpaceDN w:val="0"/>
        <w:spacing w:before="120" w:after="120" w:line="276" w:lineRule="auto"/>
        <w:jc w:val="both"/>
        <w:rPr>
          <w:rFonts w:ascii="Arial" w:hAnsi="Arial" w:cs="Arial"/>
        </w:rPr>
      </w:pPr>
      <w:r w:rsidRPr="003603EB">
        <w:rPr>
          <w:rFonts w:ascii="Arial" w:hAnsi="Arial" w:cs="Arial"/>
        </w:rPr>
        <w:t xml:space="preserve">odkupienia materiałów, konstrukcji lub urządzeń zakupionych przez Wykonawcę do wykonania Przedmiotu Umowy, określonych w ust. </w:t>
      </w:r>
      <w:r w:rsidR="006027A5">
        <w:rPr>
          <w:rFonts w:ascii="Arial" w:hAnsi="Arial" w:cs="Arial"/>
        </w:rPr>
        <w:t>7</w:t>
      </w:r>
      <w:r w:rsidRPr="003603EB">
        <w:rPr>
          <w:rFonts w:ascii="Arial" w:hAnsi="Arial" w:cs="Arial"/>
        </w:rPr>
        <w:t xml:space="preserve"> pkt 2</w:t>
      </w:r>
      <w:r w:rsidR="009D7A88" w:rsidRPr="003603EB">
        <w:rPr>
          <w:rFonts w:ascii="Arial" w:hAnsi="Arial" w:cs="Arial"/>
        </w:rPr>
        <w:t xml:space="preserve"> powyżej</w:t>
      </w:r>
      <w:r w:rsidRPr="003603EB">
        <w:rPr>
          <w:rFonts w:ascii="Arial" w:hAnsi="Arial" w:cs="Arial"/>
        </w:rPr>
        <w:t>, w terminie 14 dni od daty ich rozliczenia wg cen, za które zostały nabyte, jeżeli odstąpienie od Umowy nastąpiło z przyczyn niezależnych od Wykonawcy,</w:t>
      </w:r>
    </w:p>
    <w:p w14:paraId="074545C6" w14:textId="77777777" w:rsidR="00A85B5A" w:rsidRPr="003603EB" w:rsidRDefault="00A85B5A" w:rsidP="00BA2716">
      <w:pPr>
        <w:pStyle w:val="Akapitzlist"/>
        <w:widowControl w:val="0"/>
        <w:numPr>
          <w:ilvl w:val="0"/>
          <w:numId w:val="52"/>
        </w:numPr>
        <w:autoSpaceDN w:val="0"/>
        <w:spacing w:before="120" w:after="120" w:line="276" w:lineRule="auto"/>
        <w:jc w:val="both"/>
        <w:rPr>
          <w:rFonts w:ascii="Arial" w:hAnsi="Arial" w:cs="Arial"/>
        </w:rPr>
      </w:pPr>
      <w:r w:rsidRPr="003603EB">
        <w:rPr>
          <w:rFonts w:ascii="Arial" w:hAnsi="Arial" w:cs="Arial"/>
        </w:rPr>
        <w:t>przejęcia od Wykonawcy terenu budowy pod swój dozór, w terminie 7 dni roboczych od daty odstąpienia od Umowy.</w:t>
      </w:r>
    </w:p>
    <w:p w14:paraId="07926159" w14:textId="77777777" w:rsidR="00A85B5A" w:rsidRPr="003603EB" w:rsidRDefault="00A85B5A" w:rsidP="00BA2716">
      <w:pPr>
        <w:pStyle w:val="Akapitzlist1"/>
        <w:numPr>
          <w:ilvl w:val="0"/>
          <w:numId w:val="39"/>
        </w:numPr>
        <w:suppressAutoHyphens/>
        <w:spacing w:before="120" w:after="120" w:line="276" w:lineRule="auto"/>
        <w:jc w:val="both"/>
        <w:rPr>
          <w:rFonts w:ascii="Arial" w:hAnsi="Arial" w:cs="Arial"/>
          <w:sz w:val="20"/>
          <w:szCs w:val="20"/>
        </w:rPr>
      </w:pPr>
      <w:r w:rsidRPr="003603EB">
        <w:rPr>
          <w:rFonts w:ascii="Arial" w:hAnsi="Arial" w:cs="Arial"/>
          <w:sz w:val="20"/>
          <w:szCs w:val="20"/>
        </w:rPr>
        <w:t>Jeżeli Wykonawca, w przypadku odstąpienia, nie wykona czynności, o których mowa w ust. 8 i 9</w:t>
      </w:r>
      <w:r w:rsidR="00E64A49" w:rsidRPr="003603EB">
        <w:rPr>
          <w:rFonts w:ascii="Arial" w:hAnsi="Arial" w:cs="Arial"/>
          <w:sz w:val="20"/>
          <w:szCs w:val="20"/>
        </w:rPr>
        <w:t xml:space="preserve"> powyżej</w:t>
      </w:r>
      <w:r w:rsidRPr="003603EB">
        <w:rPr>
          <w:rFonts w:ascii="Arial" w:hAnsi="Arial" w:cs="Arial"/>
          <w:sz w:val="20"/>
          <w:szCs w:val="20"/>
        </w:rPr>
        <w:t xml:space="preserve"> Zamawiający wykona te czynności na koszt i ryzyko Wykonawcy.</w:t>
      </w:r>
    </w:p>
    <w:p w14:paraId="15AD5173" w14:textId="77777777" w:rsidR="00137D6C" w:rsidRDefault="00137D6C" w:rsidP="000519F1">
      <w:pPr>
        <w:spacing w:before="120" w:after="120" w:line="276" w:lineRule="auto"/>
        <w:rPr>
          <w:rFonts w:ascii="Arial" w:hAnsi="Arial" w:cs="Arial"/>
          <w:b/>
        </w:rPr>
      </w:pPr>
    </w:p>
    <w:p w14:paraId="351A7282" w14:textId="77777777" w:rsidR="00A85B5A" w:rsidRPr="003277E1" w:rsidRDefault="00A85B5A" w:rsidP="00E64A49">
      <w:pPr>
        <w:spacing w:before="120" w:after="120" w:line="276" w:lineRule="auto"/>
        <w:jc w:val="center"/>
        <w:rPr>
          <w:rFonts w:ascii="Arial" w:hAnsi="Arial" w:cs="Arial"/>
          <w:b/>
        </w:rPr>
      </w:pPr>
      <w:r w:rsidRPr="003277E1">
        <w:rPr>
          <w:rFonts w:ascii="Arial" w:hAnsi="Arial" w:cs="Arial"/>
          <w:b/>
        </w:rPr>
        <w:t>§ 14</w:t>
      </w:r>
    </w:p>
    <w:p w14:paraId="52A7B4E0" w14:textId="77777777" w:rsidR="00A85B5A" w:rsidRPr="003603EB" w:rsidRDefault="00A85B5A" w:rsidP="00E64A49">
      <w:pPr>
        <w:spacing w:before="120" w:after="120" w:line="276" w:lineRule="auto"/>
        <w:jc w:val="center"/>
        <w:rPr>
          <w:rFonts w:ascii="Arial" w:hAnsi="Arial" w:cs="Arial"/>
          <w:b/>
          <w:u w:val="single"/>
        </w:rPr>
      </w:pPr>
      <w:r w:rsidRPr="003277E1">
        <w:rPr>
          <w:rFonts w:ascii="Arial" w:hAnsi="Arial" w:cs="Arial"/>
          <w:b/>
          <w:u w:val="single"/>
        </w:rPr>
        <w:t>Kary umowne</w:t>
      </w:r>
    </w:p>
    <w:p w14:paraId="06D2D271" w14:textId="77777777" w:rsidR="00A85B5A" w:rsidRPr="003603EB" w:rsidRDefault="00A85B5A" w:rsidP="00BA2716">
      <w:pPr>
        <w:pStyle w:val="Akapitzlist1"/>
        <w:numPr>
          <w:ilvl w:val="0"/>
          <w:numId w:val="53"/>
        </w:numPr>
        <w:suppressAutoHyphens/>
        <w:spacing w:before="120" w:after="120" w:line="276" w:lineRule="auto"/>
        <w:jc w:val="both"/>
        <w:rPr>
          <w:rFonts w:ascii="Arial" w:hAnsi="Arial" w:cs="Arial"/>
          <w:sz w:val="20"/>
          <w:szCs w:val="20"/>
        </w:rPr>
      </w:pPr>
      <w:bookmarkStart w:id="6" w:name="_Hlk131493833"/>
      <w:r w:rsidRPr="003603EB">
        <w:rPr>
          <w:rFonts w:ascii="Arial" w:hAnsi="Arial" w:cs="Arial"/>
          <w:sz w:val="20"/>
          <w:szCs w:val="20"/>
        </w:rPr>
        <w:t xml:space="preserve">Strony zastrzegają prawo naliczania kar umownych za nieterminowe lub nienależyte wykonanie Przedmiotu Umowy oraz za naruszenie wskazanych w ust. 2 </w:t>
      </w:r>
      <w:r w:rsidR="00E64A49" w:rsidRPr="003603EB">
        <w:rPr>
          <w:rFonts w:ascii="Arial" w:hAnsi="Arial" w:cs="Arial"/>
          <w:sz w:val="20"/>
          <w:szCs w:val="20"/>
        </w:rPr>
        <w:t xml:space="preserve">poniżej </w:t>
      </w:r>
      <w:r w:rsidRPr="003603EB">
        <w:rPr>
          <w:rFonts w:ascii="Arial" w:hAnsi="Arial" w:cs="Arial"/>
          <w:sz w:val="20"/>
          <w:szCs w:val="20"/>
        </w:rPr>
        <w:t>zobowiązań określonych w niniejszej umowie.</w:t>
      </w:r>
    </w:p>
    <w:p w14:paraId="60DFDD17" w14:textId="77777777" w:rsidR="00A85B5A" w:rsidRPr="003603EB" w:rsidRDefault="00A85B5A" w:rsidP="00BA2716">
      <w:pPr>
        <w:pStyle w:val="Akapitzlist1"/>
        <w:numPr>
          <w:ilvl w:val="0"/>
          <w:numId w:val="53"/>
        </w:numPr>
        <w:suppressAutoHyphens/>
        <w:spacing w:before="120" w:after="120" w:line="276" w:lineRule="auto"/>
        <w:jc w:val="both"/>
        <w:rPr>
          <w:rFonts w:ascii="Arial" w:hAnsi="Arial" w:cs="Arial"/>
          <w:sz w:val="20"/>
          <w:szCs w:val="20"/>
        </w:rPr>
      </w:pPr>
      <w:r w:rsidRPr="003603EB">
        <w:rPr>
          <w:rFonts w:ascii="Arial" w:hAnsi="Arial" w:cs="Arial"/>
          <w:sz w:val="20"/>
          <w:szCs w:val="20"/>
        </w:rPr>
        <w:t>Wykonawca zapłaci Zamawiającemu kary umowne:</w:t>
      </w:r>
    </w:p>
    <w:p w14:paraId="0731A35C" w14:textId="6A17BBBF" w:rsidR="00A85B5A" w:rsidRPr="003603EB" w:rsidRDefault="00A85B5A" w:rsidP="00BA2716">
      <w:pPr>
        <w:pStyle w:val="Akapitzlist"/>
        <w:widowControl w:val="0"/>
        <w:numPr>
          <w:ilvl w:val="0"/>
          <w:numId w:val="54"/>
        </w:numPr>
        <w:autoSpaceDN w:val="0"/>
        <w:spacing w:before="120" w:after="120" w:line="276" w:lineRule="auto"/>
        <w:jc w:val="both"/>
        <w:rPr>
          <w:rFonts w:ascii="Arial" w:hAnsi="Arial" w:cs="Arial"/>
        </w:rPr>
      </w:pPr>
      <w:r w:rsidRPr="003603EB">
        <w:rPr>
          <w:rFonts w:ascii="Arial" w:hAnsi="Arial" w:cs="Arial"/>
        </w:rPr>
        <w:t>w przypadku odstąpienia przez Zamawiającego lub Wykonawcę od umowy z przyczyn leżących po stronie Wykonawcy, w wysokości 20 % Wynagrodzenia</w:t>
      </w:r>
      <w:r w:rsidR="00096831">
        <w:rPr>
          <w:rFonts w:ascii="Arial" w:hAnsi="Arial" w:cs="Arial"/>
        </w:rPr>
        <w:t xml:space="preserve"> brutto</w:t>
      </w:r>
      <w:r w:rsidRPr="003603EB">
        <w:rPr>
          <w:rFonts w:ascii="Arial" w:hAnsi="Arial" w:cs="Arial"/>
        </w:rPr>
        <w:t xml:space="preserve">, określonego w § </w:t>
      </w:r>
      <w:r w:rsidR="00903CDC">
        <w:rPr>
          <w:rFonts w:ascii="Arial" w:hAnsi="Arial" w:cs="Arial"/>
        </w:rPr>
        <w:t>4</w:t>
      </w:r>
      <w:r w:rsidRPr="003603EB">
        <w:rPr>
          <w:rFonts w:ascii="Arial" w:hAnsi="Arial" w:cs="Arial"/>
        </w:rPr>
        <w:t xml:space="preserve"> </w:t>
      </w:r>
      <w:r w:rsidR="00A65B80" w:rsidRPr="003603EB">
        <w:rPr>
          <w:rFonts w:ascii="Arial" w:hAnsi="Arial" w:cs="Arial"/>
        </w:rPr>
        <w:t>U</w:t>
      </w:r>
      <w:r w:rsidRPr="003603EB">
        <w:rPr>
          <w:rFonts w:ascii="Arial" w:hAnsi="Arial" w:cs="Arial"/>
        </w:rPr>
        <w:t>mowy,</w:t>
      </w:r>
      <w:bookmarkStart w:id="7" w:name="_Hlk160535410"/>
    </w:p>
    <w:p w14:paraId="1654B865" w14:textId="77777777" w:rsidR="00A85B5A" w:rsidRPr="003603EB" w:rsidRDefault="00A85B5A" w:rsidP="00BA2716">
      <w:pPr>
        <w:pStyle w:val="Akapitzlist"/>
        <w:widowControl w:val="0"/>
        <w:numPr>
          <w:ilvl w:val="0"/>
          <w:numId w:val="54"/>
        </w:numPr>
        <w:autoSpaceDN w:val="0"/>
        <w:spacing w:before="120" w:after="120" w:line="276" w:lineRule="auto"/>
        <w:jc w:val="both"/>
        <w:rPr>
          <w:rFonts w:ascii="Arial" w:hAnsi="Arial" w:cs="Arial"/>
        </w:rPr>
      </w:pPr>
      <w:r w:rsidRPr="003603EB">
        <w:rPr>
          <w:rFonts w:ascii="Arial" w:hAnsi="Arial" w:cs="Arial"/>
        </w:rPr>
        <w:t>w przypadku niedotrzymania terminu wykonania Przedmiotu Umowy określonego w § 2 umowy - w wysokości 0,05 % kwoty Wynagrodzenia brutto zł za każdy rozpoczęty dzień zwłoki,</w:t>
      </w:r>
      <w:bookmarkEnd w:id="7"/>
    </w:p>
    <w:p w14:paraId="4B32C877" w14:textId="77777777" w:rsidR="00A85B5A" w:rsidRPr="003603EB" w:rsidRDefault="00A85B5A" w:rsidP="00BA2716">
      <w:pPr>
        <w:pStyle w:val="Akapitzlist"/>
        <w:widowControl w:val="0"/>
        <w:numPr>
          <w:ilvl w:val="0"/>
          <w:numId w:val="54"/>
        </w:numPr>
        <w:autoSpaceDN w:val="0"/>
        <w:spacing w:before="120" w:after="120" w:line="276" w:lineRule="auto"/>
        <w:jc w:val="both"/>
        <w:rPr>
          <w:rFonts w:ascii="Arial" w:hAnsi="Arial" w:cs="Arial"/>
        </w:rPr>
      </w:pPr>
      <w:r w:rsidRPr="003603EB">
        <w:rPr>
          <w:rFonts w:ascii="Arial" w:hAnsi="Arial" w:cs="Arial"/>
        </w:rPr>
        <w:t xml:space="preserve">za zwłokę w usunięciu wad stwierdzonych przy odbiorze częściowym lub końcowym lub ujawnionych w okresie gwarancji i rękojmi, Wykonawca zapłaci Zamawiającemu karę umowną w wysokości 2 000,00 zł za każdy rozpoczęty dzień zwłoki, licząc od następnego dnia po upływie terminu wyznaczonego na ich usunięcie, </w:t>
      </w:r>
    </w:p>
    <w:p w14:paraId="76416BE6" w14:textId="77777777" w:rsidR="00A85B5A" w:rsidRPr="003603EB" w:rsidRDefault="00A85B5A" w:rsidP="00BA2716">
      <w:pPr>
        <w:pStyle w:val="Akapitzlist"/>
        <w:widowControl w:val="0"/>
        <w:numPr>
          <w:ilvl w:val="0"/>
          <w:numId w:val="54"/>
        </w:numPr>
        <w:autoSpaceDN w:val="0"/>
        <w:spacing w:before="120" w:after="120" w:line="276" w:lineRule="auto"/>
        <w:jc w:val="both"/>
        <w:rPr>
          <w:rFonts w:ascii="Arial" w:hAnsi="Arial" w:cs="Arial"/>
        </w:rPr>
      </w:pPr>
      <w:r w:rsidRPr="003603EB">
        <w:rPr>
          <w:rFonts w:ascii="Arial" w:hAnsi="Arial" w:cs="Arial"/>
        </w:rPr>
        <w:t>za nieprzystąpienie do usuwania wady w zastrzeżonym terminie, w wysokości 2 000,00 zł za każdy rozpoczęty dzień zwłoki,</w:t>
      </w:r>
    </w:p>
    <w:p w14:paraId="46D53B42" w14:textId="77777777" w:rsidR="00A85B5A" w:rsidRPr="003603EB" w:rsidRDefault="00A85B5A" w:rsidP="00BA2716">
      <w:pPr>
        <w:pStyle w:val="Akapitzlist"/>
        <w:widowControl w:val="0"/>
        <w:numPr>
          <w:ilvl w:val="0"/>
          <w:numId w:val="54"/>
        </w:numPr>
        <w:autoSpaceDN w:val="0"/>
        <w:spacing w:before="120" w:after="120" w:line="276" w:lineRule="auto"/>
        <w:jc w:val="both"/>
        <w:rPr>
          <w:rFonts w:ascii="Arial" w:hAnsi="Arial" w:cs="Arial"/>
        </w:rPr>
      </w:pPr>
      <w:r w:rsidRPr="003603EB">
        <w:rPr>
          <w:rFonts w:ascii="Arial" w:hAnsi="Arial" w:cs="Arial"/>
        </w:rPr>
        <w:t xml:space="preserve">za brak zapłaty lub nieterminową zapłatę wynagrodzenia należnego Podwykonawcom lub dalszym Podwykonawcom – w wysokości </w:t>
      </w:r>
      <w:r w:rsidR="00A65B80" w:rsidRPr="003603EB">
        <w:rPr>
          <w:rFonts w:ascii="Arial" w:hAnsi="Arial" w:cs="Arial"/>
        </w:rPr>
        <w:t>2</w:t>
      </w:r>
      <w:r w:rsidRPr="003603EB">
        <w:rPr>
          <w:rFonts w:ascii="Arial" w:hAnsi="Arial" w:cs="Arial"/>
        </w:rPr>
        <w:t xml:space="preserve"> 000,00 zł za każde dokonanie przez Zamawiającego bezpośredniej płatności na rzecz podwykonawców lub dalszych podwykonawców,</w:t>
      </w:r>
    </w:p>
    <w:p w14:paraId="622F1752" w14:textId="77777777" w:rsidR="00A85B5A" w:rsidRPr="003603EB" w:rsidRDefault="00A85B5A" w:rsidP="00BA2716">
      <w:pPr>
        <w:pStyle w:val="Akapitzlist"/>
        <w:widowControl w:val="0"/>
        <w:numPr>
          <w:ilvl w:val="0"/>
          <w:numId w:val="54"/>
        </w:numPr>
        <w:autoSpaceDN w:val="0"/>
        <w:spacing w:before="120" w:after="120" w:line="276" w:lineRule="auto"/>
        <w:jc w:val="both"/>
        <w:rPr>
          <w:rFonts w:ascii="Arial" w:hAnsi="Arial" w:cs="Arial"/>
        </w:rPr>
      </w:pPr>
      <w:r w:rsidRPr="003603EB">
        <w:rPr>
          <w:rFonts w:ascii="Arial" w:hAnsi="Arial" w:cs="Arial"/>
        </w:rPr>
        <w:t xml:space="preserve">za nieprzedłożenie do zaakceptowania projektu umowy o podwykonawstwo lub projektu zmiany umowy o podwykonawstwo – </w:t>
      </w:r>
      <w:r w:rsidR="00A65B80" w:rsidRPr="003603EB">
        <w:rPr>
          <w:rFonts w:ascii="Arial" w:hAnsi="Arial" w:cs="Arial"/>
        </w:rPr>
        <w:t>1</w:t>
      </w:r>
      <w:r w:rsidRPr="003603EB">
        <w:rPr>
          <w:rFonts w:ascii="Arial" w:hAnsi="Arial" w:cs="Arial"/>
        </w:rPr>
        <w:t xml:space="preserve"> 000,00 zł każdy stwierdzony przypadek, </w:t>
      </w:r>
    </w:p>
    <w:p w14:paraId="439E8320" w14:textId="77777777" w:rsidR="00A85B5A" w:rsidRPr="003603EB" w:rsidRDefault="00A85B5A" w:rsidP="00BA2716">
      <w:pPr>
        <w:pStyle w:val="Akapitzlist"/>
        <w:widowControl w:val="0"/>
        <w:numPr>
          <w:ilvl w:val="0"/>
          <w:numId w:val="54"/>
        </w:numPr>
        <w:autoSpaceDN w:val="0"/>
        <w:spacing w:before="120" w:after="120" w:line="276" w:lineRule="auto"/>
        <w:jc w:val="both"/>
        <w:rPr>
          <w:rFonts w:ascii="Arial" w:hAnsi="Arial" w:cs="Arial"/>
        </w:rPr>
      </w:pPr>
      <w:r w:rsidRPr="003603EB">
        <w:rPr>
          <w:rFonts w:ascii="Arial" w:hAnsi="Arial" w:cs="Arial"/>
        </w:rPr>
        <w:t xml:space="preserve">za nieprzedłożenie poświadczonej za zgodność z oryginałem kopii umowy o podwykonawstwo lub jej zmiany – w wysokości </w:t>
      </w:r>
      <w:r w:rsidR="00A65B80" w:rsidRPr="003603EB">
        <w:rPr>
          <w:rFonts w:ascii="Arial" w:hAnsi="Arial" w:cs="Arial"/>
        </w:rPr>
        <w:t>1</w:t>
      </w:r>
      <w:r w:rsidRPr="003603EB">
        <w:rPr>
          <w:rFonts w:ascii="Arial" w:hAnsi="Arial" w:cs="Arial"/>
        </w:rPr>
        <w:t> 000,00 zł każdy stwierdzony przypadek,</w:t>
      </w:r>
    </w:p>
    <w:p w14:paraId="33193067" w14:textId="77777777" w:rsidR="00A85B5A" w:rsidRPr="003603EB" w:rsidRDefault="00A85B5A" w:rsidP="00BA2716">
      <w:pPr>
        <w:pStyle w:val="Akapitzlist"/>
        <w:widowControl w:val="0"/>
        <w:numPr>
          <w:ilvl w:val="0"/>
          <w:numId w:val="54"/>
        </w:numPr>
        <w:autoSpaceDN w:val="0"/>
        <w:spacing w:before="120" w:after="120" w:line="276" w:lineRule="auto"/>
        <w:jc w:val="both"/>
        <w:rPr>
          <w:rFonts w:ascii="Arial" w:hAnsi="Arial" w:cs="Arial"/>
        </w:rPr>
      </w:pPr>
      <w:r w:rsidRPr="003603EB">
        <w:rPr>
          <w:rFonts w:ascii="Arial" w:hAnsi="Arial" w:cs="Arial"/>
        </w:rPr>
        <w:t>za brak zmiany umowy o podwykonawstwo w zakresie terminu zapłaty – w wysokości </w:t>
      </w:r>
      <w:r w:rsidR="00A65B80" w:rsidRPr="003603EB">
        <w:rPr>
          <w:rFonts w:ascii="Arial" w:hAnsi="Arial" w:cs="Arial"/>
        </w:rPr>
        <w:t>5</w:t>
      </w:r>
      <w:r w:rsidRPr="003603EB">
        <w:rPr>
          <w:rFonts w:ascii="Arial" w:hAnsi="Arial" w:cs="Arial"/>
        </w:rPr>
        <w:t xml:space="preserve">00,00 zł każdy stwierdzony przypadek, </w:t>
      </w:r>
    </w:p>
    <w:p w14:paraId="6862A7B9" w14:textId="795CD8C3" w:rsidR="00A85B5A" w:rsidRPr="003603EB" w:rsidRDefault="00A85B5A" w:rsidP="00BA2716">
      <w:pPr>
        <w:pStyle w:val="Akapitzlist"/>
        <w:widowControl w:val="0"/>
        <w:numPr>
          <w:ilvl w:val="0"/>
          <w:numId w:val="54"/>
        </w:numPr>
        <w:autoSpaceDN w:val="0"/>
        <w:spacing w:before="120" w:after="120" w:line="276" w:lineRule="auto"/>
        <w:ind w:hanging="436"/>
        <w:jc w:val="both"/>
        <w:rPr>
          <w:rFonts w:ascii="Arial" w:hAnsi="Arial" w:cs="Arial"/>
        </w:rPr>
      </w:pPr>
      <w:r w:rsidRPr="003603EB">
        <w:rPr>
          <w:rFonts w:ascii="Arial" w:hAnsi="Arial" w:cs="Arial"/>
        </w:rPr>
        <w:t xml:space="preserve">z tytułu niespełnienia przez Wykonawcę lub Podwykonawcę wymogu zatrudnienia na podstawie umowy o pracę osób wykonujących czynności wskazanych w § </w:t>
      </w:r>
      <w:r w:rsidR="00903CDC">
        <w:rPr>
          <w:rFonts w:ascii="Arial" w:hAnsi="Arial" w:cs="Arial"/>
        </w:rPr>
        <w:t>8</w:t>
      </w:r>
      <w:r w:rsidRPr="003603EB">
        <w:rPr>
          <w:rFonts w:ascii="Arial" w:hAnsi="Arial" w:cs="Arial"/>
        </w:rPr>
        <w:t xml:space="preserve"> niniejszej umowy, Zamawiający przewiduje sankcję w postaci obowiązku zapłaty przez Wykonawcę kary w wysokości 500,00 zł za każdy stwierdzony przypadek,</w:t>
      </w:r>
    </w:p>
    <w:p w14:paraId="2BC948EA" w14:textId="77777777" w:rsidR="00A85B5A" w:rsidRPr="003603EB" w:rsidRDefault="00A85B5A" w:rsidP="00BA2716">
      <w:pPr>
        <w:pStyle w:val="Akapitzlist"/>
        <w:widowControl w:val="0"/>
        <w:numPr>
          <w:ilvl w:val="0"/>
          <w:numId w:val="54"/>
        </w:numPr>
        <w:autoSpaceDN w:val="0"/>
        <w:spacing w:before="120" w:after="120" w:line="276" w:lineRule="auto"/>
        <w:ind w:hanging="436"/>
        <w:jc w:val="both"/>
        <w:rPr>
          <w:rFonts w:ascii="Arial" w:hAnsi="Arial" w:cs="Arial"/>
        </w:rPr>
      </w:pPr>
      <w:r w:rsidRPr="003603EB">
        <w:rPr>
          <w:rFonts w:ascii="Arial" w:hAnsi="Arial" w:cs="Arial"/>
        </w:rPr>
        <w:lastRenderedPageBreak/>
        <w:t xml:space="preserve">za dopuszczenie do wykonywania Przedmiotu Umowy innego podmiotu niż Wykonawca lub zaakceptowany przez Zamawiającego Podwykonawca lub dalszy Podwykonawca – w wysokości </w:t>
      </w:r>
      <w:r w:rsidR="00A65B80" w:rsidRPr="003603EB">
        <w:rPr>
          <w:rFonts w:ascii="Arial" w:hAnsi="Arial" w:cs="Arial"/>
        </w:rPr>
        <w:t>2</w:t>
      </w:r>
      <w:r w:rsidRPr="003603EB">
        <w:rPr>
          <w:rFonts w:ascii="Arial" w:hAnsi="Arial" w:cs="Arial"/>
        </w:rPr>
        <w:t> 000,00 zł każdy stwierdzony przypadek,</w:t>
      </w:r>
    </w:p>
    <w:p w14:paraId="467B1A71" w14:textId="77777777" w:rsidR="00A85B5A" w:rsidRPr="003603EB" w:rsidRDefault="00A85B5A" w:rsidP="00BA2716">
      <w:pPr>
        <w:pStyle w:val="Akapitzlist"/>
        <w:widowControl w:val="0"/>
        <w:numPr>
          <w:ilvl w:val="0"/>
          <w:numId w:val="54"/>
        </w:numPr>
        <w:autoSpaceDN w:val="0"/>
        <w:spacing w:before="120" w:after="120" w:line="276" w:lineRule="auto"/>
        <w:ind w:hanging="436"/>
        <w:jc w:val="both"/>
        <w:rPr>
          <w:rFonts w:ascii="Arial" w:hAnsi="Arial" w:cs="Arial"/>
        </w:rPr>
      </w:pPr>
      <w:r w:rsidRPr="003603EB">
        <w:rPr>
          <w:rFonts w:ascii="Arial" w:hAnsi="Arial" w:cs="Arial"/>
        </w:rPr>
        <w:t xml:space="preserve">za brak lub niedostarczenie polisy ubezpieczeniowej, o której mowa w § 16 - w wysokości </w:t>
      </w:r>
      <w:r w:rsidR="00A65B80" w:rsidRPr="003603EB">
        <w:rPr>
          <w:rFonts w:ascii="Arial" w:hAnsi="Arial" w:cs="Arial"/>
        </w:rPr>
        <w:t>5</w:t>
      </w:r>
      <w:r w:rsidRPr="003603EB">
        <w:rPr>
          <w:rFonts w:ascii="Arial" w:hAnsi="Arial" w:cs="Arial"/>
        </w:rPr>
        <w:t>00,00 zł za każdy dzień rozpoczęty zwłoki,</w:t>
      </w:r>
    </w:p>
    <w:p w14:paraId="7BB23F3B" w14:textId="77777777" w:rsidR="00A85B5A" w:rsidRPr="003603EB" w:rsidRDefault="00A85B5A" w:rsidP="00BA2716">
      <w:pPr>
        <w:pStyle w:val="Akapitzlist"/>
        <w:widowControl w:val="0"/>
        <w:numPr>
          <w:ilvl w:val="0"/>
          <w:numId w:val="54"/>
        </w:numPr>
        <w:autoSpaceDN w:val="0"/>
        <w:spacing w:before="120" w:after="120" w:line="276" w:lineRule="auto"/>
        <w:ind w:hanging="436"/>
        <w:jc w:val="both"/>
        <w:rPr>
          <w:rFonts w:ascii="Arial" w:hAnsi="Arial" w:cs="Arial"/>
        </w:rPr>
      </w:pPr>
      <w:r w:rsidRPr="003603EB">
        <w:rPr>
          <w:rFonts w:ascii="Arial" w:hAnsi="Arial" w:cs="Arial"/>
        </w:rPr>
        <w:t xml:space="preserve">za zwłokę w dostarczeniu harmonogramu rzeczowo-finansowego lub zwłokę w jego poprawieniu zgodnie z wytycznymi Zamawiającego – w wysokości </w:t>
      </w:r>
      <w:r w:rsidR="00A65B80" w:rsidRPr="003603EB">
        <w:rPr>
          <w:rFonts w:ascii="Arial" w:hAnsi="Arial" w:cs="Arial"/>
        </w:rPr>
        <w:t xml:space="preserve">1 </w:t>
      </w:r>
      <w:r w:rsidRPr="003603EB">
        <w:rPr>
          <w:rFonts w:ascii="Arial" w:hAnsi="Arial" w:cs="Arial"/>
        </w:rPr>
        <w:t>000,00 zł za każdy rozpoczęty dzień zwłoki,</w:t>
      </w:r>
    </w:p>
    <w:p w14:paraId="0030C701" w14:textId="77777777" w:rsidR="00A85B5A" w:rsidRPr="003603EB" w:rsidRDefault="00A85B5A" w:rsidP="00BA2716">
      <w:pPr>
        <w:pStyle w:val="Akapitzlist"/>
        <w:widowControl w:val="0"/>
        <w:numPr>
          <w:ilvl w:val="0"/>
          <w:numId w:val="54"/>
        </w:numPr>
        <w:autoSpaceDN w:val="0"/>
        <w:spacing w:before="120" w:after="120" w:line="276" w:lineRule="auto"/>
        <w:ind w:hanging="436"/>
        <w:jc w:val="both"/>
        <w:rPr>
          <w:rFonts w:ascii="Arial" w:hAnsi="Arial" w:cs="Arial"/>
        </w:rPr>
      </w:pPr>
      <w:r w:rsidRPr="003603EB">
        <w:rPr>
          <w:rFonts w:ascii="Arial" w:hAnsi="Arial" w:cs="Arial"/>
        </w:rPr>
        <w:t xml:space="preserve">za zwłokę w dostarczeniu któregokolwiek dokumentów stanowiących dokumentację kolaudacyjnej – w wysokości </w:t>
      </w:r>
      <w:r w:rsidR="00A65B80" w:rsidRPr="003603EB">
        <w:rPr>
          <w:rFonts w:ascii="Arial" w:hAnsi="Arial" w:cs="Arial"/>
        </w:rPr>
        <w:t xml:space="preserve">1 </w:t>
      </w:r>
      <w:r w:rsidRPr="003603EB">
        <w:rPr>
          <w:rFonts w:ascii="Arial" w:hAnsi="Arial" w:cs="Arial"/>
        </w:rPr>
        <w:t>000,00 zł za każdy rozpoczęty dzień zwłoki,</w:t>
      </w:r>
    </w:p>
    <w:p w14:paraId="6A4F1B8C" w14:textId="77777777" w:rsidR="00A85B5A" w:rsidRPr="003603EB" w:rsidRDefault="00A85B5A" w:rsidP="00BA2716">
      <w:pPr>
        <w:pStyle w:val="Akapitzlist"/>
        <w:widowControl w:val="0"/>
        <w:numPr>
          <w:ilvl w:val="0"/>
          <w:numId w:val="54"/>
        </w:numPr>
        <w:autoSpaceDN w:val="0"/>
        <w:spacing w:before="120" w:after="120" w:line="276" w:lineRule="auto"/>
        <w:ind w:hanging="436"/>
        <w:jc w:val="both"/>
        <w:rPr>
          <w:rFonts w:ascii="Arial" w:hAnsi="Arial" w:cs="Arial"/>
        </w:rPr>
      </w:pPr>
      <w:r w:rsidRPr="003603EB">
        <w:rPr>
          <w:rFonts w:ascii="Arial" w:hAnsi="Arial" w:cs="Arial"/>
        </w:rPr>
        <w:t xml:space="preserve">za każdy przypadek zawinionego przez Wykonawcę niestawiennictwa należycie umocowanych przedstawicieli Wykonawcy na spotkaniach i naradach dotyczących realizacji Przedmiotu Umowy, na które został wezwany przez Zamawiającego - w wysokości </w:t>
      </w:r>
      <w:r w:rsidR="00A65B80" w:rsidRPr="003603EB">
        <w:rPr>
          <w:rFonts w:ascii="Arial" w:hAnsi="Arial" w:cs="Arial"/>
        </w:rPr>
        <w:t>5</w:t>
      </w:r>
      <w:r w:rsidRPr="003603EB">
        <w:rPr>
          <w:rFonts w:ascii="Arial" w:hAnsi="Arial" w:cs="Arial"/>
        </w:rPr>
        <w:t>00,00 zł za każdy przypadek</w:t>
      </w:r>
      <w:r w:rsidR="00A65B80" w:rsidRPr="003603EB">
        <w:rPr>
          <w:rFonts w:ascii="Arial" w:hAnsi="Arial" w:cs="Arial"/>
        </w:rPr>
        <w:t>,</w:t>
      </w:r>
    </w:p>
    <w:p w14:paraId="77E0ADD0" w14:textId="77777777" w:rsidR="00A85B5A" w:rsidRPr="003603EB" w:rsidRDefault="00A85B5A" w:rsidP="00BA2716">
      <w:pPr>
        <w:pStyle w:val="Akapitzlist"/>
        <w:widowControl w:val="0"/>
        <w:numPr>
          <w:ilvl w:val="0"/>
          <w:numId w:val="54"/>
        </w:numPr>
        <w:autoSpaceDN w:val="0"/>
        <w:spacing w:before="120" w:after="120" w:line="276" w:lineRule="auto"/>
        <w:ind w:hanging="436"/>
        <w:jc w:val="both"/>
        <w:rPr>
          <w:rFonts w:ascii="Arial" w:hAnsi="Arial" w:cs="Arial"/>
        </w:rPr>
      </w:pPr>
      <w:r w:rsidRPr="003603EB">
        <w:rPr>
          <w:rFonts w:ascii="Arial" w:hAnsi="Arial" w:cs="Arial"/>
        </w:rPr>
        <w:t>za niestosowanie przez</w:t>
      </w:r>
      <w:r w:rsidR="00FF0693">
        <w:rPr>
          <w:rFonts w:ascii="Arial" w:hAnsi="Arial" w:cs="Arial"/>
        </w:rPr>
        <w:t xml:space="preserve"> pracownika </w:t>
      </w:r>
      <w:r w:rsidR="00E0173C">
        <w:rPr>
          <w:rFonts w:ascii="Arial" w:hAnsi="Arial" w:cs="Arial"/>
        </w:rPr>
        <w:t xml:space="preserve">Wykonawcy, </w:t>
      </w:r>
      <w:r w:rsidR="00E0173C" w:rsidRPr="003603EB">
        <w:rPr>
          <w:rFonts w:ascii="Arial" w:hAnsi="Arial" w:cs="Arial"/>
        </w:rPr>
        <w:t>Podwykonawcy</w:t>
      </w:r>
      <w:r w:rsidRPr="003603EB">
        <w:rPr>
          <w:rFonts w:ascii="Arial" w:hAnsi="Arial" w:cs="Arial"/>
        </w:rPr>
        <w:t xml:space="preserve"> lub dalszego Podwykonawc</w:t>
      </w:r>
      <w:r w:rsidR="00FF0693">
        <w:rPr>
          <w:rFonts w:ascii="Arial" w:hAnsi="Arial" w:cs="Arial"/>
        </w:rPr>
        <w:t>y</w:t>
      </w:r>
      <w:r w:rsidRPr="003603EB">
        <w:rPr>
          <w:rFonts w:ascii="Arial" w:hAnsi="Arial" w:cs="Arial"/>
        </w:rPr>
        <w:t xml:space="preserve"> na placu budowy środków ochrony indywidualnej, których wymóg stosowania jest określony w obowiązujących przepisach, w szczególności: </w:t>
      </w:r>
    </w:p>
    <w:p w14:paraId="18E6F9E7" w14:textId="77777777" w:rsidR="00A85B5A" w:rsidRPr="003603EB" w:rsidRDefault="00A85B5A" w:rsidP="00BA2716">
      <w:pPr>
        <w:widowControl w:val="0"/>
        <w:numPr>
          <w:ilvl w:val="0"/>
          <w:numId w:val="40"/>
        </w:numPr>
        <w:tabs>
          <w:tab w:val="left" w:pos="993"/>
        </w:tabs>
        <w:autoSpaceDE w:val="0"/>
        <w:autoSpaceDN w:val="0"/>
        <w:spacing w:before="120" w:after="120" w:line="276" w:lineRule="auto"/>
        <w:ind w:hanging="11"/>
        <w:rPr>
          <w:rFonts w:ascii="Arial" w:hAnsi="Arial" w:cs="Arial"/>
        </w:rPr>
      </w:pPr>
      <w:r w:rsidRPr="003603EB">
        <w:rPr>
          <w:rFonts w:ascii="Arial" w:hAnsi="Arial" w:cs="Arial"/>
        </w:rPr>
        <w:t xml:space="preserve">środków ochrony twarzy, </w:t>
      </w:r>
    </w:p>
    <w:p w14:paraId="5ECB27F9" w14:textId="52F33317" w:rsidR="00A85B5A" w:rsidRPr="003603EB" w:rsidRDefault="00A85B5A" w:rsidP="00BA2716">
      <w:pPr>
        <w:widowControl w:val="0"/>
        <w:numPr>
          <w:ilvl w:val="0"/>
          <w:numId w:val="40"/>
        </w:numPr>
        <w:tabs>
          <w:tab w:val="left" w:pos="993"/>
        </w:tabs>
        <w:autoSpaceDE w:val="0"/>
        <w:autoSpaceDN w:val="0"/>
        <w:spacing w:before="120" w:after="120" w:line="276" w:lineRule="auto"/>
        <w:ind w:hanging="11"/>
        <w:rPr>
          <w:rFonts w:ascii="Arial" w:hAnsi="Arial" w:cs="Arial"/>
        </w:rPr>
      </w:pPr>
      <w:r w:rsidRPr="003603EB">
        <w:rPr>
          <w:rFonts w:ascii="Arial" w:hAnsi="Arial" w:cs="Arial"/>
        </w:rPr>
        <w:t>odzieży ochronnej</w:t>
      </w:r>
      <w:r w:rsidR="008F2AB2">
        <w:rPr>
          <w:rFonts w:ascii="Arial" w:hAnsi="Arial" w:cs="Arial"/>
        </w:rPr>
        <w:t>, w tym rękawic</w:t>
      </w:r>
      <w:r w:rsidR="0024360F">
        <w:rPr>
          <w:rFonts w:ascii="Arial" w:hAnsi="Arial" w:cs="Arial"/>
        </w:rPr>
        <w:t xml:space="preserve">; </w:t>
      </w:r>
    </w:p>
    <w:p w14:paraId="32C95167" w14:textId="77777777" w:rsidR="00A85B5A" w:rsidRPr="003603EB" w:rsidRDefault="00A85B5A" w:rsidP="00A65B80">
      <w:pPr>
        <w:autoSpaceDE w:val="0"/>
        <w:spacing w:before="120" w:after="120" w:line="276" w:lineRule="auto"/>
        <w:ind w:left="709"/>
        <w:rPr>
          <w:rFonts w:ascii="Arial" w:hAnsi="Arial" w:cs="Arial"/>
        </w:rPr>
      </w:pPr>
      <w:r w:rsidRPr="003603EB">
        <w:rPr>
          <w:rFonts w:ascii="Arial" w:hAnsi="Arial" w:cs="Arial"/>
        </w:rPr>
        <w:t xml:space="preserve">Wykonawca zapłaci każdorazowo Zamawiającemu karę umowną w wysokości </w:t>
      </w:r>
      <w:r w:rsidR="00A65B80" w:rsidRPr="003603EB">
        <w:rPr>
          <w:rFonts w:ascii="Arial" w:hAnsi="Arial" w:cs="Arial"/>
        </w:rPr>
        <w:t>1</w:t>
      </w:r>
      <w:r w:rsidRPr="003603EB">
        <w:rPr>
          <w:rFonts w:ascii="Arial" w:hAnsi="Arial" w:cs="Arial"/>
        </w:rPr>
        <w:t>00,00 zł za każdy przypadek</w:t>
      </w:r>
      <w:r w:rsidR="00A65B80" w:rsidRPr="003603EB">
        <w:rPr>
          <w:rFonts w:ascii="Arial" w:hAnsi="Arial" w:cs="Arial"/>
        </w:rPr>
        <w:t>.</w:t>
      </w:r>
      <w:r w:rsidRPr="003603EB">
        <w:rPr>
          <w:rFonts w:ascii="Arial" w:hAnsi="Arial" w:cs="Arial"/>
        </w:rPr>
        <w:t xml:space="preserve"> </w:t>
      </w:r>
    </w:p>
    <w:p w14:paraId="70449D01" w14:textId="1FB9BF6A" w:rsidR="00A85B5A" w:rsidRPr="003603EB" w:rsidRDefault="00A85B5A" w:rsidP="00BA2716">
      <w:pPr>
        <w:pStyle w:val="Akapitzlist1"/>
        <w:numPr>
          <w:ilvl w:val="0"/>
          <w:numId w:val="53"/>
        </w:numPr>
        <w:suppressAutoHyphens/>
        <w:spacing w:before="120" w:after="120" w:line="276" w:lineRule="auto"/>
        <w:jc w:val="both"/>
        <w:rPr>
          <w:rFonts w:ascii="Arial" w:hAnsi="Arial" w:cs="Arial"/>
          <w:sz w:val="20"/>
          <w:szCs w:val="20"/>
          <w:lang w:eastAsia="zh-CN"/>
        </w:rPr>
      </w:pPr>
      <w:r w:rsidRPr="003603EB">
        <w:rPr>
          <w:rFonts w:ascii="Arial" w:hAnsi="Arial" w:cs="Arial"/>
          <w:sz w:val="20"/>
          <w:szCs w:val="20"/>
        </w:rPr>
        <w:t xml:space="preserve">Zamawiający zapłaci Wykonawcy karę umowną za odstąpienie od umowy wskutek okoliczności, za które odpowiada Zamawiający w wysokości 20 % Wynagrodzenia </w:t>
      </w:r>
      <w:r w:rsidR="00096831">
        <w:rPr>
          <w:rFonts w:ascii="Arial" w:hAnsi="Arial" w:cs="Arial"/>
          <w:sz w:val="20"/>
          <w:szCs w:val="20"/>
        </w:rPr>
        <w:t xml:space="preserve">brutto </w:t>
      </w:r>
      <w:r w:rsidRPr="003603EB">
        <w:rPr>
          <w:rFonts w:ascii="Arial" w:hAnsi="Arial" w:cs="Arial"/>
          <w:sz w:val="20"/>
          <w:szCs w:val="20"/>
        </w:rPr>
        <w:t xml:space="preserve">określonego w § </w:t>
      </w:r>
      <w:r w:rsidR="00903CDC">
        <w:rPr>
          <w:rFonts w:ascii="Arial" w:hAnsi="Arial" w:cs="Arial"/>
          <w:sz w:val="20"/>
          <w:szCs w:val="20"/>
        </w:rPr>
        <w:t>4</w:t>
      </w:r>
      <w:r w:rsidRPr="003603EB">
        <w:rPr>
          <w:rFonts w:ascii="Arial" w:hAnsi="Arial" w:cs="Arial"/>
          <w:sz w:val="20"/>
          <w:szCs w:val="20"/>
        </w:rPr>
        <w:t xml:space="preserve"> </w:t>
      </w:r>
      <w:r w:rsidR="00A65B80" w:rsidRPr="003603EB">
        <w:rPr>
          <w:rFonts w:ascii="Arial" w:hAnsi="Arial" w:cs="Arial"/>
          <w:sz w:val="20"/>
          <w:szCs w:val="20"/>
        </w:rPr>
        <w:t>U</w:t>
      </w:r>
      <w:r w:rsidRPr="003603EB">
        <w:rPr>
          <w:rFonts w:ascii="Arial" w:hAnsi="Arial" w:cs="Arial"/>
          <w:sz w:val="20"/>
          <w:szCs w:val="20"/>
        </w:rPr>
        <w:t xml:space="preserve">mowy. </w:t>
      </w:r>
      <w:r w:rsidR="000519F1" w:rsidRPr="000519F1">
        <w:rPr>
          <w:rFonts w:ascii="Arial" w:hAnsi="Arial" w:cs="Arial"/>
          <w:sz w:val="20"/>
          <w:szCs w:val="20"/>
        </w:rPr>
        <w:t xml:space="preserve">Obowiązek zapłaty kary umownej przez Zamawiającego, o który mowa w niniejszym ustępie nie znajduje zastosowania w przypadku odstąpienia od Umowy przez Zamawiającego w sytuacjach określonych w § 13 ust. 1 </w:t>
      </w:r>
      <w:r w:rsidR="000519F1">
        <w:rPr>
          <w:rFonts w:ascii="Arial" w:hAnsi="Arial" w:cs="Arial"/>
          <w:sz w:val="20"/>
          <w:szCs w:val="20"/>
        </w:rPr>
        <w:t>powyżej</w:t>
      </w:r>
      <w:r w:rsidR="000519F1" w:rsidRPr="000519F1">
        <w:rPr>
          <w:rFonts w:ascii="Arial" w:hAnsi="Arial" w:cs="Arial"/>
          <w:sz w:val="20"/>
          <w:szCs w:val="20"/>
        </w:rPr>
        <w:t>.</w:t>
      </w:r>
    </w:p>
    <w:p w14:paraId="13481F3C" w14:textId="77777777" w:rsidR="00A85B5A" w:rsidRPr="003603EB" w:rsidRDefault="00A85B5A" w:rsidP="00BA2716">
      <w:pPr>
        <w:pStyle w:val="Akapitzlist1"/>
        <w:numPr>
          <w:ilvl w:val="0"/>
          <w:numId w:val="53"/>
        </w:numPr>
        <w:suppressAutoHyphens/>
        <w:spacing w:before="120" w:after="120" w:line="276" w:lineRule="auto"/>
        <w:jc w:val="both"/>
        <w:rPr>
          <w:rFonts w:ascii="Arial" w:hAnsi="Arial" w:cs="Arial"/>
          <w:sz w:val="20"/>
          <w:szCs w:val="20"/>
        </w:rPr>
      </w:pPr>
      <w:r w:rsidRPr="003603EB">
        <w:rPr>
          <w:rFonts w:ascii="Arial" w:hAnsi="Arial" w:cs="Arial"/>
          <w:sz w:val="20"/>
          <w:szCs w:val="20"/>
        </w:rPr>
        <w:t xml:space="preserve">Jeśli kara umowna nie pokrywa poniesionej przez stronę szkody, strona ta może dochodzić odszkodowania uzupełniającego do wysokości rzeczywiście poniesionej szkody na zasadach ogólnych. </w:t>
      </w:r>
    </w:p>
    <w:p w14:paraId="50E2FB9D" w14:textId="5A1685A9" w:rsidR="00A85B5A" w:rsidRPr="003603EB" w:rsidRDefault="00A85B5A" w:rsidP="00BA2716">
      <w:pPr>
        <w:pStyle w:val="Akapitzlist1"/>
        <w:numPr>
          <w:ilvl w:val="0"/>
          <w:numId w:val="53"/>
        </w:numPr>
        <w:suppressAutoHyphens/>
        <w:spacing w:before="120" w:after="120" w:line="276" w:lineRule="auto"/>
        <w:jc w:val="both"/>
        <w:rPr>
          <w:rFonts w:ascii="Arial" w:hAnsi="Arial" w:cs="Arial"/>
          <w:sz w:val="20"/>
          <w:szCs w:val="20"/>
        </w:rPr>
      </w:pPr>
      <w:r w:rsidRPr="003603EB">
        <w:rPr>
          <w:rFonts w:ascii="Arial" w:hAnsi="Arial" w:cs="Arial"/>
          <w:sz w:val="20"/>
          <w:szCs w:val="20"/>
        </w:rPr>
        <w:t xml:space="preserve">Łączna maksymalna wysokość kar umownych, o których mowa w niniejszym paragrafie nie może przekroczyć </w:t>
      </w:r>
      <w:r w:rsidR="0071791B" w:rsidRPr="003603EB">
        <w:rPr>
          <w:rFonts w:ascii="Arial" w:hAnsi="Arial" w:cs="Arial"/>
          <w:sz w:val="20"/>
          <w:szCs w:val="20"/>
        </w:rPr>
        <w:t>40</w:t>
      </w:r>
      <w:r w:rsidRPr="003603EB">
        <w:rPr>
          <w:rFonts w:ascii="Arial" w:hAnsi="Arial" w:cs="Arial"/>
          <w:sz w:val="20"/>
          <w:szCs w:val="20"/>
        </w:rPr>
        <w:t>% Wynagrodzenia</w:t>
      </w:r>
      <w:r w:rsidR="000919B3">
        <w:rPr>
          <w:rFonts w:ascii="Arial" w:hAnsi="Arial" w:cs="Arial"/>
          <w:sz w:val="20"/>
          <w:szCs w:val="20"/>
        </w:rPr>
        <w:t xml:space="preserve"> brutto</w:t>
      </w:r>
      <w:r w:rsidRPr="003603EB">
        <w:rPr>
          <w:rFonts w:ascii="Arial" w:hAnsi="Arial" w:cs="Arial"/>
          <w:sz w:val="20"/>
          <w:szCs w:val="20"/>
        </w:rPr>
        <w:t xml:space="preserve"> określonego w </w:t>
      </w:r>
      <w:r w:rsidRPr="00725A75">
        <w:rPr>
          <w:rFonts w:ascii="Arial" w:hAnsi="Arial" w:cs="Arial"/>
          <w:sz w:val="20"/>
          <w:szCs w:val="20"/>
        </w:rPr>
        <w:t xml:space="preserve">§ </w:t>
      </w:r>
      <w:r w:rsidR="009E799F" w:rsidRPr="006019F3">
        <w:rPr>
          <w:rFonts w:ascii="Arial" w:hAnsi="Arial" w:cs="Arial"/>
          <w:sz w:val="20"/>
          <w:szCs w:val="20"/>
        </w:rPr>
        <w:t>4</w:t>
      </w:r>
      <w:r w:rsidRPr="003603EB">
        <w:rPr>
          <w:rFonts w:ascii="Arial" w:hAnsi="Arial" w:cs="Arial"/>
          <w:sz w:val="20"/>
          <w:szCs w:val="20"/>
        </w:rPr>
        <w:t xml:space="preserve"> umowy. </w:t>
      </w:r>
    </w:p>
    <w:p w14:paraId="2EDBA66E" w14:textId="77777777" w:rsidR="00A85B5A" w:rsidRPr="003603EB" w:rsidRDefault="00A85B5A" w:rsidP="00BA2716">
      <w:pPr>
        <w:pStyle w:val="Akapitzlist1"/>
        <w:numPr>
          <w:ilvl w:val="0"/>
          <w:numId w:val="53"/>
        </w:numPr>
        <w:suppressAutoHyphens/>
        <w:spacing w:before="120" w:after="120" w:line="276" w:lineRule="auto"/>
        <w:jc w:val="both"/>
        <w:rPr>
          <w:rFonts w:ascii="Arial" w:hAnsi="Arial" w:cs="Arial"/>
          <w:sz w:val="20"/>
          <w:szCs w:val="20"/>
        </w:rPr>
      </w:pPr>
      <w:r w:rsidRPr="003603EB">
        <w:rPr>
          <w:rFonts w:ascii="Arial" w:hAnsi="Arial" w:cs="Arial"/>
          <w:sz w:val="20"/>
          <w:szCs w:val="20"/>
        </w:rPr>
        <w:t>Zapłata kar umownych nie zwalnia Wykonawcy z wypełniania obowiązków wynikających z zapisów umowy.</w:t>
      </w:r>
    </w:p>
    <w:p w14:paraId="3B8C8F1F" w14:textId="77777777" w:rsidR="00A85B5A" w:rsidRPr="003603EB" w:rsidRDefault="00A85B5A" w:rsidP="00BA2716">
      <w:pPr>
        <w:pStyle w:val="Akapitzlist1"/>
        <w:numPr>
          <w:ilvl w:val="0"/>
          <w:numId w:val="53"/>
        </w:numPr>
        <w:suppressAutoHyphens/>
        <w:spacing w:before="120" w:after="120" w:line="276" w:lineRule="auto"/>
        <w:jc w:val="both"/>
        <w:rPr>
          <w:rFonts w:ascii="Arial" w:hAnsi="Arial" w:cs="Arial"/>
          <w:sz w:val="20"/>
          <w:szCs w:val="20"/>
        </w:rPr>
      </w:pPr>
      <w:r w:rsidRPr="003603EB">
        <w:rPr>
          <w:rFonts w:ascii="Arial" w:hAnsi="Arial" w:cs="Arial"/>
          <w:sz w:val="20"/>
          <w:szCs w:val="20"/>
        </w:rPr>
        <w:t xml:space="preserve">Naliczane kary umowne podlegają potrąceniu z kwoty Wynagrodzenia należnego Wykonawcy na podstawie Umowy, </w:t>
      </w:r>
      <w:r w:rsidR="000919B3">
        <w:rPr>
          <w:rFonts w:ascii="Arial" w:hAnsi="Arial" w:cs="Arial"/>
          <w:sz w:val="20"/>
          <w:szCs w:val="20"/>
        </w:rPr>
        <w:t>bez koni</w:t>
      </w:r>
      <w:r w:rsidR="00096831">
        <w:rPr>
          <w:rFonts w:ascii="Arial" w:hAnsi="Arial" w:cs="Arial"/>
          <w:sz w:val="20"/>
          <w:szCs w:val="20"/>
        </w:rPr>
        <w:t>e</w:t>
      </w:r>
      <w:r w:rsidR="000919B3">
        <w:rPr>
          <w:rFonts w:ascii="Arial" w:hAnsi="Arial" w:cs="Arial"/>
          <w:sz w:val="20"/>
          <w:szCs w:val="20"/>
        </w:rPr>
        <w:t xml:space="preserve">czności składania dodatkowych oświadczeń woli, </w:t>
      </w:r>
      <w:r w:rsidRPr="003603EB">
        <w:rPr>
          <w:rFonts w:ascii="Arial" w:hAnsi="Arial" w:cs="Arial"/>
          <w:sz w:val="20"/>
          <w:szCs w:val="20"/>
        </w:rPr>
        <w:t>na co Wykonawca wyraża zgodę. W przypadku braku możliwości potrącenia kar umownych z Wynagrodzenia Wykonawcy, jest on zobowiązany zapłacić karę umowną na podstawie wystawionej przez Zamawiającego noty obciążeniowej w terminie 7 dni od dnia jej otrzymania.</w:t>
      </w:r>
    </w:p>
    <w:bookmarkEnd w:id="6"/>
    <w:p w14:paraId="362B8D2B" w14:textId="2F6EF065" w:rsidR="00195736" w:rsidRDefault="00195736" w:rsidP="000519F1">
      <w:pPr>
        <w:pStyle w:val="Bezodstpw"/>
        <w:spacing w:before="120" w:after="120" w:line="276" w:lineRule="auto"/>
        <w:rPr>
          <w:rFonts w:ascii="Arial" w:hAnsi="Arial" w:cs="Arial"/>
          <w:b/>
          <w:sz w:val="20"/>
          <w:szCs w:val="20"/>
        </w:rPr>
      </w:pPr>
    </w:p>
    <w:p w14:paraId="6F951EA3" w14:textId="77777777" w:rsidR="00A85B5A" w:rsidRPr="003277E1" w:rsidRDefault="00A85B5A" w:rsidP="0071791B">
      <w:pPr>
        <w:pStyle w:val="Bezodstpw"/>
        <w:spacing w:before="120" w:after="120" w:line="276" w:lineRule="auto"/>
        <w:jc w:val="center"/>
        <w:rPr>
          <w:rFonts w:ascii="Arial" w:hAnsi="Arial" w:cs="Arial"/>
          <w:b/>
          <w:sz w:val="20"/>
          <w:szCs w:val="20"/>
        </w:rPr>
      </w:pPr>
      <w:r w:rsidRPr="003277E1">
        <w:rPr>
          <w:rFonts w:ascii="Arial" w:hAnsi="Arial" w:cs="Arial"/>
          <w:b/>
          <w:sz w:val="20"/>
          <w:szCs w:val="20"/>
        </w:rPr>
        <w:t>§ 15</w:t>
      </w:r>
    </w:p>
    <w:p w14:paraId="46C55238" w14:textId="77777777" w:rsidR="00A85B5A" w:rsidRPr="003603EB" w:rsidRDefault="00A85B5A" w:rsidP="0071791B">
      <w:pPr>
        <w:pStyle w:val="Bezodstpw"/>
        <w:spacing w:before="120" w:after="120" w:line="276" w:lineRule="auto"/>
        <w:jc w:val="center"/>
        <w:rPr>
          <w:rFonts w:ascii="Arial" w:hAnsi="Arial" w:cs="Arial"/>
          <w:b/>
          <w:sz w:val="20"/>
          <w:szCs w:val="20"/>
          <w:u w:val="single"/>
        </w:rPr>
      </w:pPr>
      <w:r w:rsidRPr="003277E1">
        <w:rPr>
          <w:rFonts w:ascii="Arial" w:hAnsi="Arial" w:cs="Arial"/>
          <w:b/>
          <w:sz w:val="20"/>
          <w:szCs w:val="20"/>
          <w:u w:val="single"/>
        </w:rPr>
        <w:t>Zmiany umowy</w:t>
      </w:r>
    </w:p>
    <w:p w14:paraId="1AF003B1" w14:textId="77777777" w:rsidR="00A85B5A" w:rsidRPr="003603EB" w:rsidRDefault="00A85B5A" w:rsidP="00BA2716">
      <w:pPr>
        <w:pStyle w:val="Akapitzlist1"/>
        <w:numPr>
          <w:ilvl w:val="0"/>
          <w:numId w:val="56"/>
        </w:numPr>
        <w:suppressAutoHyphens/>
        <w:spacing w:before="120" w:after="120" w:line="276" w:lineRule="auto"/>
        <w:jc w:val="both"/>
        <w:rPr>
          <w:rFonts w:ascii="Arial" w:hAnsi="Arial" w:cs="Arial"/>
          <w:sz w:val="20"/>
          <w:szCs w:val="20"/>
        </w:rPr>
      </w:pPr>
      <w:r w:rsidRPr="003603EB">
        <w:rPr>
          <w:rFonts w:ascii="Arial" w:hAnsi="Arial" w:cs="Arial"/>
          <w:sz w:val="20"/>
          <w:szCs w:val="20"/>
        </w:rPr>
        <w:t xml:space="preserve">Wszelkie zmiany, odstąpienia i uzupełnienia niniejszej umowy wymagają formy pisemnej pod rygorem nieważności. Strony dopuszczają zmianę postanowień niniejszej umowy zgodnie z wymogami art. 455 </w:t>
      </w:r>
      <w:r w:rsidR="0071791B" w:rsidRPr="003603EB">
        <w:rPr>
          <w:rFonts w:ascii="Arial" w:hAnsi="Arial" w:cs="Arial"/>
          <w:sz w:val="20"/>
          <w:szCs w:val="20"/>
        </w:rPr>
        <w:t>u</w:t>
      </w:r>
      <w:r w:rsidRPr="003603EB">
        <w:rPr>
          <w:rFonts w:ascii="Arial" w:hAnsi="Arial" w:cs="Arial"/>
          <w:sz w:val="20"/>
          <w:szCs w:val="20"/>
        </w:rPr>
        <w:t>stawy Pzp.</w:t>
      </w:r>
    </w:p>
    <w:p w14:paraId="04CA4C82" w14:textId="77777777" w:rsidR="00A85B5A" w:rsidRPr="003603EB" w:rsidRDefault="00A85B5A" w:rsidP="00BA2716">
      <w:pPr>
        <w:pStyle w:val="Akapitzlist1"/>
        <w:numPr>
          <w:ilvl w:val="0"/>
          <w:numId w:val="56"/>
        </w:numPr>
        <w:suppressAutoHyphens/>
        <w:spacing w:before="120" w:after="120" w:line="276" w:lineRule="auto"/>
        <w:jc w:val="both"/>
        <w:rPr>
          <w:rFonts w:ascii="Arial" w:hAnsi="Arial" w:cs="Arial"/>
          <w:sz w:val="20"/>
          <w:szCs w:val="20"/>
        </w:rPr>
      </w:pPr>
      <w:r w:rsidRPr="003603EB">
        <w:rPr>
          <w:rFonts w:ascii="Arial" w:hAnsi="Arial" w:cs="Arial"/>
          <w:sz w:val="20"/>
          <w:szCs w:val="20"/>
        </w:rPr>
        <w:t xml:space="preserve">Zamawiający dopuszcza zmiany niniejszej umowy i oświadcza, że może ona dotyczyć: </w:t>
      </w:r>
    </w:p>
    <w:p w14:paraId="5FE5DB56" w14:textId="77777777" w:rsidR="009D1B46" w:rsidRDefault="00A85B5A" w:rsidP="00BA2716">
      <w:pPr>
        <w:numPr>
          <w:ilvl w:val="0"/>
          <w:numId w:val="57"/>
        </w:numPr>
        <w:spacing w:before="120" w:after="120" w:line="276" w:lineRule="auto"/>
        <w:jc w:val="both"/>
        <w:rPr>
          <w:rFonts w:ascii="Arial" w:hAnsi="Arial" w:cs="Arial"/>
        </w:rPr>
      </w:pPr>
      <w:r w:rsidRPr="003603EB">
        <w:rPr>
          <w:rFonts w:ascii="Arial" w:hAnsi="Arial" w:cs="Arial"/>
        </w:rPr>
        <w:t>warunków płatności</w:t>
      </w:r>
      <w:r w:rsidR="000919B3">
        <w:rPr>
          <w:rFonts w:ascii="Arial" w:hAnsi="Arial" w:cs="Arial"/>
        </w:rPr>
        <w:t xml:space="preserve"> wynagrodzenia za realizację</w:t>
      </w:r>
      <w:r w:rsidRPr="003603EB">
        <w:rPr>
          <w:rFonts w:ascii="Arial" w:hAnsi="Arial" w:cs="Arial"/>
        </w:rPr>
        <w:t xml:space="preserve"> </w:t>
      </w:r>
      <w:r w:rsidR="009D1B46" w:rsidRPr="003603EB">
        <w:rPr>
          <w:rFonts w:ascii="Arial" w:hAnsi="Arial" w:cs="Arial"/>
        </w:rPr>
        <w:t>Przedmiotu Umowy</w:t>
      </w:r>
      <w:r w:rsidR="009D1B46">
        <w:rPr>
          <w:rFonts w:ascii="Arial" w:hAnsi="Arial" w:cs="Arial"/>
        </w:rPr>
        <w:t>, w przypadku:</w:t>
      </w:r>
    </w:p>
    <w:p w14:paraId="101C505B" w14:textId="77777777" w:rsidR="00A85B5A" w:rsidRDefault="00A85B5A" w:rsidP="00BA2716">
      <w:pPr>
        <w:numPr>
          <w:ilvl w:val="6"/>
          <w:numId w:val="32"/>
        </w:numPr>
        <w:spacing w:before="120" w:after="120" w:line="276" w:lineRule="auto"/>
        <w:ind w:left="993" w:hanging="284"/>
        <w:jc w:val="both"/>
        <w:rPr>
          <w:rFonts w:ascii="Arial" w:hAnsi="Arial" w:cs="Arial"/>
        </w:rPr>
      </w:pPr>
      <w:r w:rsidRPr="003603EB">
        <w:rPr>
          <w:rFonts w:ascii="Arial" w:hAnsi="Arial" w:cs="Arial"/>
        </w:rPr>
        <w:lastRenderedPageBreak/>
        <w:t>w zakresie sposobu podziału płatności na części w przypadku wydłużenia terminu umowy bez winy Wykonawcy,</w:t>
      </w:r>
    </w:p>
    <w:p w14:paraId="29436BEE" w14:textId="4E092F27" w:rsidR="009D1B46" w:rsidRPr="009D1B46" w:rsidRDefault="009D1B46" w:rsidP="00BA2716">
      <w:pPr>
        <w:numPr>
          <w:ilvl w:val="6"/>
          <w:numId w:val="32"/>
        </w:numPr>
        <w:spacing w:before="120" w:after="120" w:line="276" w:lineRule="auto"/>
        <w:ind w:left="993" w:hanging="284"/>
        <w:jc w:val="both"/>
        <w:rPr>
          <w:rFonts w:ascii="Arial" w:hAnsi="Arial" w:cs="Arial"/>
        </w:rPr>
      </w:pPr>
      <w:r w:rsidRPr="009D1B46">
        <w:rPr>
          <w:rFonts w:ascii="Arial" w:hAnsi="Arial" w:cs="Arial"/>
        </w:rPr>
        <w:t>wystąpienia uzasadnionych okoliczności wskazanych w §1</w:t>
      </w:r>
      <w:r w:rsidR="00DD45FC">
        <w:rPr>
          <w:rFonts w:ascii="Arial" w:hAnsi="Arial" w:cs="Arial"/>
        </w:rPr>
        <w:t>1</w:t>
      </w:r>
      <w:r w:rsidRPr="009D1B46">
        <w:rPr>
          <w:rFonts w:ascii="Arial" w:hAnsi="Arial" w:cs="Arial"/>
        </w:rPr>
        <w:t>, obejmujących konieczność wykonania robót dodatkowych, zaniechanych lub zamiennych, jeżeli ich realizacja, ograniczenie lub zamiana wpływa na harmonogram lub kwoty płatności,</w:t>
      </w:r>
    </w:p>
    <w:p w14:paraId="1A905E22" w14:textId="5162CA8D" w:rsidR="009D1B46" w:rsidRPr="009D1B46" w:rsidRDefault="009D1B46" w:rsidP="00BA2716">
      <w:pPr>
        <w:numPr>
          <w:ilvl w:val="6"/>
          <w:numId w:val="32"/>
        </w:numPr>
        <w:spacing w:before="120" w:after="120" w:line="276" w:lineRule="auto"/>
        <w:ind w:left="993" w:hanging="284"/>
        <w:jc w:val="both"/>
        <w:rPr>
          <w:rFonts w:ascii="Arial" w:hAnsi="Arial" w:cs="Arial"/>
        </w:rPr>
      </w:pPr>
      <w:r w:rsidRPr="009D1B46">
        <w:rPr>
          <w:rFonts w:ascii="Arial" w:hAnsi="Arial" w:cs="Arial"/>
        </w:rPr>
        <w:t>wystąpienia innych, obiektywnie uzasadnionych okoliczności, w tym zaleceń organów administracji lub nadzoru konserwatorskiego, mających wpływ na harmonogram lub sposób rozliczeń</w:t>
      </w:r>
      <w:r w:rsidR="00DA09AF">
        <w:rPr>
          <w:rFonts w:ascii="Arial" w:hAnsi="Arial" w:cs="Arial"/>
        </w:rPr>
        <w:t xml:space="preserve"> oraz zmian przepisów prawa</w:t>
      </w:r>
    </w:p>
    <w:p w14:paraId="2F77FB92" w14:textId="77777777" w:rsidR="00A85B5A" w:rsidRPr="003603EB" w:rsidRDefault="00A85B5A" w:rsidP="00BA2716">
      <w:pPr>
        <w:numPr>
          <w:ilvl w:val="0"/>
          <w:numId w:val="57"/>
        </w:numPr>
        <w:spacing w:before="120" w:after="120" w:line="276" w:lineRule="auto"/>
        <w:jc w:val="both"/>
        <w:rPr>
          <w:rFonts w:ascii="Arial" w:hAnsi="Arial" w:cs="Arial"/>
        </w:rPr>
      </w:pPr>
      <w:r w:rsidRPr="003603EB">
        <w:rPr>
          <w:rFonts w:ascii="Arial" w:hAnsi="Arial" w:cs="Arial"/>
        </w:rPr>
        <w:t>terminu realizacji Przedmiotu Umowy, w przypadku:</w:t>
      </w:r>
    </w:p>
    <w:p w14:paraId="28FAD2E0" w14:textId="77777777" w:rsidR="00A85B5A" w:rsidRPr="003603EB" w:rsidRDefault="00A85B5A" w:rsidP="00BA2716">
      <w:pPr>
        <w:widowControl w:val="0"/>
        <w:numPr>
          <w:ilvl w:val="0"/>
          <w:numId w:val="41"/>
        </w:numPr>
        <w:autoSpaceDN w:val="0"/>
        <w:spacing w:before="120" w:after="120" w:line="276" w:lineRule="auto"/>
        <w:ind w:left="993" w:hanging="284"/>
        <w:jc w:val="both"/>
        <w:rPr>
          <w:rFonts w:ascii="Arial" w:hAnsi="Arial" w:cs="Arial"/>
        </w:rPr>
      </w:pPr>
      <w:r w:rsidRPr="003603EB">
        <w:rPr>
          <w:rFonts w:ascii="Arial" w:hAnsi="Arial" w:cs="Arial"/>
        </w:rPr>
        <w:t>wystąpienia zdarzeń losowych mających charakter Siły Wyższej, które uzasadniają wprowadzenie zmian do umowy,</w:t>
      </w:r>
    </w:p>
    <w:p w14:paraId="3978B61D" w14:textId="77777777" w:rsidR="00A85B5A" w:rsidRPr="003603EB" w:rsidRDefault="00A85B5A" w:rsidP="00BA2716">
      <w:pPr>
        <w:widowControl w:val="0"/>
        <w:numPr>
          <w:ilvl w:val="0"/>
          <w:numId w:val="41"/>
        </w:numPr>
        <w:autoSpaceDN w:val="0"/>
        <w:spacing w:before="120" w:after="120" w:line="276" w:lineRule="auto"/>
        <w:ind w:left="993" w:hanging="284"/>
        <w:jc w:val="both"/>
        <w:rPr>
          <w:rFonts w:ascii="Arial" w:hAnsi="Arial" w:cs="Arial"/>
        </w:rPr>
      </w:pPr>
      <w:r w:rsidRPr="003603EB">
        <w:rPr>
          <w:rFonts w:ascii="Arial" w:hAnsi="Arial" w:cs="Arial"/>
        </w:rPr>
        <w:t xml:space="preserve">zlecenia wykonania robót dodatkowych lub zamiennych, które wymagają dodatkowego czasu na wykonanie Przedmiotu </w:t>
      </w:r>
      <w:r w:rsidR="0071791B" w:rsidRPr="003603EB">
        <w:rPr>
          <w:rFonts w:ascii="Arial" w:hAnsi="Arial" w:cs="Arial"/>
        </w:rPr>
        <w:t>U</w:t>
      </w:r>
      <w:r w:rsidRPr="003603EB">
        <w:rPr>
          <w:rFonts w:ascii="Arial" w:hAnsi="Arial" w:cs="Arial"/>
        </w:rPr>
        <w:t>mowy,</w:t>
      </w:r>
    </w:p>
    <w:p w14:paraId="66EF4F19" w14:textId="77777777" w:rsidR="00A85B5A" w:rsidRPr="003603EB" w:rsidRDefault="00A85B5A" w:rsidP="00BA2716">
      <w:pPr>
        <w:widowControl w:val="0"/>
        <w:numPr>
          <w:ilvl w:val="0"/>
          <w:numId w:val="41"/>
        </w:numPr>
        <w:autoSpaceDN w:val="0"/>
        <w:spacing w:before="120" w:after="120" w:line="276" w:lineRule="auto"/>
        <w:ind w:left="993" w:hanging="284"/>
        <w:jc w:val="both"/>
        <w:rPr>
          <w:rFonts w:ascii="Arial" w:hAnsi="Arial" w:cs="Arial"/>
        </w:rPr>
      </w:pPr>
      <w:r w:rsidRPr="003603EB">
        <w:rPr>
          <w:rFonts w:ascii="Arial" w:hAnsi="Arial" w:cs="Arial"/>
        </w:rPr>
        <w:t>zmiany sposobu i zakresu wykonywania robót wynikający z okoliczności, których nie można było przewidzieć w chwili zawierania umowy,</w:t>
      </w:r>
    </w:p>
    <w:p w14:paraId="05BA66C0" w14:textId="77777777" w:rsidR="00A85B5A" w:rsidRPr="009D1B46" w:rsidRDefault="00A85B5A" w:rsidP="00BA2716">
      <w:pPr>
        <w:widowControl w:val="0"/>
        <w:numPr>
          <w:ilvl w:val="0"/>
          <w:numId w:val="41"/>
        </w:numPr>
        <w:autoSpaceDN w:val="0"/>
        <w:spacing w:before="120" w:after="120" w:line="276" w:lineRule="auto"/>
        <w:ind w:left="993" w:hanging="284"/>
        <w:jc w:val="both"/>
        <w:rPr>
          <w:rFonts w:ascii="Arial" w:hAnsi="Arial" w:cs="Arial"/>
        </w:rPr>
      </w:pPr>
      <w:r w:rsidRPr="003603EB">
        <w:rPr>
          <w:rFonts w:ascii="Arial" w:hAnsi="Arial" w:cs="Arial"/>
        </w:rPr>
        <w:t xml:space="preserve">opóźnienia Zamawiającego w przekazaniu terenu budowy, lub w zakresie dokonywania </w:t>
      </w:r>
      <w:r w:rsidRPr="009D1B46">
        <w:rPr>
          <w:rFonts w:ascii="Arial" w:hAnsi="Arial" w:cs="Arial"/>
        </w:rPr>
        <w:t>odbiorów,</w:t>
      </w:r>
    </w:p>
    <w:p w14:paraId="5B04801B" w14:textId="77777777" w:rsidR="00A85B5A" w:rsidRPr="009D1B46" w:rsidRDefault="00A85B5A" w:rsidP="00BA2716">
      <w:pPr>
        <w:widowControl w:val="0"/>
        <w:numPr>
          <w:ilvl w:val="0"/>
          <w:numId w:val="41"/>
        </w:numPr>
        <w:autoSpaceDN w:val="0"/>
        <w:spacing w:before="120" w:after="120" w:line="276" w:lineRule="auto"/>
        <w:ind w:left="993" w:hanging="284"/>
        <w:jc w:val="both"/>
        <w:rPr>
          <w:rFonts w:ascii="Arial" w:hAnsi="Arial" w:cs="Arial"/>
        </w:rPr>
      </w:pPr>
      <w:r w:rsidRPr="009D1B46">
        <w:rPr>
          <w:rFonts w:ascii="Arial" w:hAnsi="Arial" w:cs="Arial"/>
        </w:rPr>
        <w:t>zawieszenia robót przez Zamawiającego,</w:t>
      </w:r>
    </w:p>
    <w:p w14:paraId="56B37A07" w14:textId="77777777" w:rsidR="00A85B5A" w:rsidRPr="003603EB" w:rsidRDefault="00A85B5A" w:rsidP="00BA2716">
      <w:pPr>
        <w:widowControl w:val="0"/>
        <w:numPr>
          <w:ilvl w:val="0"/>
          <w:numId w:val="41"/>
        </w:numPr>
        <w:autoSpaceDN w:val="0"/>
        <w:spacing w:before="120" w:after="120" w:line="276" w:lineRule="auto"/>
        <w:ind w:left="993" w:hanging="284"/>
        <w:jc w:val="both"/>
        <w:rPr>
          <w:rFonts w:ascii="Arial" w:hAnsi="Arial" w:cs="Arial"/>
        </w:rPr>
      </w:pPr>
      <w:r w:rsidRPr="003603EB">
        <w:rPr>
          <w:rFonts w:ascii="Arial" w:hAnsi="Arial" w:cs="Arial"/>
        </w:rPr>
        <w:t>zmiany w dokumentacji projektowej wymagającej czasu do dostosowania się Wykonawcy do takiej zmiany,</w:t>
      </w:r>
    </w:p>
    <w:p w14:paraId="3E5D3FCD" w14:textId="77777777" w:rsidR="00A85B5A" w:rsidRDefault="00A85B5A" w:rsidP="00BA2716">
      <w:pPr>
        <w:widowControl w:val="0"/>
        <w:numPr>
          <w:ilvl w:val="0"/>
          <w:numId w:val="41"/>
        </w:numPr>
        <w:autoSpaceDN w:val="0"/>
        <w:spacing w:before="120" w:after="120" w:line="276" w:lineRule="auto"/>
        <w:ind w:left="993" w:hanging="284"/>
        <w:jc w:val="both"/>
        <w:rPr>
          <w:rFonts w:ascii="Arial" w:hAnsi="Arial" w:cs="Arial"/>
        </w:rPr>
      </w:pPr>
      <w:r w:rsidRPr="003603EB">
        <w:rPr>
          <w:rFonts w:ascii="Arial" w:hAnsi="Arial" w:cs="Arial"/>
        </w:rPr>
        <w:t>innych przeszkód uniemożliwiających prowadzenie robót, za które nie odpowiada Wykonawca,</w:t>
      </w:r>
    </w:p>
    <w:p w14:paraId="4B514366" w14:textId="74BA4EB4" w:rsidR="00DD45FC" w:rsidRPr="003603EB" w:rsidRDefault="00DD45FC" w:rsidP="00BA2716">
      <w:pPr>
        <w:widowControl w:val="0"/>
        <w:numPr>
          <w:ilvl w:val="0"/>
          <w:numId w:val="41"/>
        </w:numPr>
        <w:autoSpaceDN w:val="0"/>
        <w:spacing w:before="120" w:after="120" w:line="276" w:lineRule="auto"/>
        <w:ind w:left="993" w:hanging="284"/>
        <w:jc w:val="both"/>
        <w:rPr>
          <w:rFonts w:ascii="Arial" w:hAnsi="Arial" w:cs="Arial"/>
        </w:rPr>
      </w:pPr>
      <w:r>
        <w:rPr>
          <w:rFonts w:ascii="Arial" w:hAnsi="Arial" w:cs="Arial"/>
        </w:rPr>
        <w:t>realizacji decyzji, zaleceń lub wytycznych organów nadzoru.</w:t>
      </w:r>
    </w:p>
    <w:p w14:paraId="4338FF78" w14:textId="3B8C20EB" w:rsidR="0071791B" w:rsidRPr="0084157A" w:rsidRDefault="0071791B" w:rsidP="00BA2716">
      <w:pPr>
        <w:pStyle w:val="Akapitzlist"/>
        <w:widowControl w:val="0"/>
        <w:numPr>
          <w:ilvl w:val="0"/>
          <w:numId w:val="57"/>
        </w:numPr>
        <w:autoSpaceDN w:val="0"/>
        <w:spacing w:before="120" w:after="120" w:line="276" w:lineRule="auto"/>
        <w:jc w:val="both"/>
        <w:rPr>
          <w:rFonts w:ascii="Arial" w:hAnsi="Arial" w:cs="Arial"/>
        </w:rPr>
      </w:pPr>
      <w:r w:rsidRPr="0084157A">
        <w:rPr>
          <w:rFonts w:ascii="Arial" w:hAnsi="Arial" w:cs="Arial"/>
          <w:color w:val="000000"/>
        </w:rPr>
        <w:t>zmiany określonego typu, modelu, nazwy, producenta</w:t>
      </w:r>
      <w:r w:rsidR="00096831" w:rsidRPr="0084157A">
        <w:rPr>
          <w:rFonts w:ascii="Arial" w:hAnsi="Arial" w:cs="Arial"/>
          <w:color w:val="000000"/>
        </w:rPr>
        <w:t xml:space="preserve"> materiałów lub narzędzi </w:t>
      </w:r>
      <w:r w:rsidR="009501F2" w:rsidRPr="0084157A">
        <w:rPr>
          <w:rFonts w:ascii="Arial" w:hAnsi="Arial" w:cs="Arial"/>
          <w:color w:val="000000"/>
        </w:rPr>
        <w:t>wykorzystywanych do realizacji</w:t>
      </w:r>
      <w:r w:rsidRPr="0084157A">
        <w:rPr>
          <w:rFonts w:ascii="Arial" w:hAnsi="Arial" w:cs="Arial"/>
          <w:color w:val="000000"/>
        </w:rPr>
        <w:t xml:space="preserve"> Przedmiotu Umowy bądź jego elementów, poprawy jakości lub innych parametrów charakterystycznych dla danego elementu dostawy lub zmiany technologii na równoważną lub lepszą w szczególności w przypadku zakończenia jego produkcji lub wstrzymania lub wycofania go z produkcji po przedstawianiu stosownych dokumentów od producenta lub dystrybutora, z tym że cena wskazana </w:t>
      </w:r>
      <w:r w:rsidRPr="006019F3">
        <w:rPr>
          <w:rFonts w:ascii="Arial" w:hAnsi="Arial" w:cs="Arial"/>
          <w:color w:val="000000"/>
        </w:rPr>
        <w:t xml:space="preserve">w </w:t>
      </w:r>
      <w:r w:rsidRPr="00725A75">
        <w:rPr>
          <w:rFonts w:ascii="Arial" w:hAnsi="Arial" w:cs="Arial"/>
          <w:color w:val="000000"/>
        </w:rPr>
        <w:t xml:space="preserve">§ </w:t>
      </w:r>
      <w:r w:rsidR="00903CDC" w:rsidRPr="006019F3">
        <w:rPr>
          <w:rFonts w:ascii="Arial" w:hAnsi="Arial" w:cs="Arial"/>
          <w:color w:val="000000"/>
        </w:rPr>
        <w:t>4</w:t>
      </w:r>
      <w:r w:rsidRPr="0084157A">
        <w:rPr>
          <w:rFonts w:ascii="Arial" w:hAnsi="Arial" w:cs="Arial"/>
          <w:color w:val="000000"/>
        </w:rPr>
        <w:t xml:space="preserve"> Umowy nie może ulec podwyższeniu, a parametry techniczne nie mogą być gorsze niż wskazane w treści oferty</w:t>
      </w:r>
      <w:r w:rsidR="008F2AB2">
        <w:rPr>
          <w:rFonts w:ascii="Arial" w:hAnsi="Arial" w:cs="Arial"/>
          <w:color w:val="000000"/>
        </w:rPr>
        <w:t>;</w:t>
      </w:r>
      <w:r w:rsidR="00096831" w:rsidRPr="00096831">
        <w:t xml:space="preserve"> </w:t>
      </w:r>
    </w:p>
    <w:p w14:paraId="7CAD791B" w14:textId="77777777" w:rsidR="0071791B" w:rsidRPr="003603EB" w:rsidRDefault="00A85B5A" w:rsidP="00BA2716">
      <w:pPr>
        <w:numPr>
          <w:ilvl w:val="0"/>
          <w:numId w:val="57"/>
        </w:numPr>
        <w:spacing w:before="120" w:after="120" w:line="276" w:lineRule="auto"/>
        <w:jc w:val="both"/>
        <w:rPr>
          <w:rFonts w:ascii="Arial" w:hAnsi="Arial" w:cs="Arial"/>
        </w:rPr>
      </w:pPr>
      <w:r w:rsidRPr="003603EB">
        <w:rPr>
          <w:rFonts w:ascii="Arial" w:hAnsi="Arial" w:cs="Arial"/>
        </w:rPr>
        <w:t xml:space="preserve">zmiany osób uczestniczących w wykonywaniu zamówienia po stronie Wykonawcy i osób nadzorujących wykonanie zamówienia po stronie Zamawiającego (tj. kierownik budowy, kierownicy robót i inspektorzy nadzoru inwestorskiego), </w:t>
      </w:r>
    </w:p>
    <w:p w14:paraId="260BEAD6" w14:textId="77777777" w:rsidR="0071791B" w:rsidRPr="003603EB" w:rsidRDefault="00A85B5A" w:rsidP="00BA2716">
      <w:pPr>
        <w:numPr>
          <w:ilvl w:val="0"/>
          <w:numId w:val="57"/>
        </w:numPr>
        <w:spacing w:before="120" w:after="120" w:line="276" w:lineRule="auto"/>
        <w:jc w:val="both"/>
        <w:rPr>
          <w:rFonts w:ascii="Arial" w:hAnsi="Arial" w:cs="Arial"/>
        </w:rPr>
      </w:pPr>
      <w:r w:rsidRPr="003603EB">
        <w:rPr>
          <w:rFonts w:ascii="Arial" w:hAnsi="Arial" w:cs="Arial"/>
        </w:rPr>
        <w:t>aktualizacji lub zmiany rozwiązań, z uwagi na postęp techniczny lub zmiany obowiązujących przepisów techniczno-budowlanych, czy też z innych uzasadnionych powodów np. zaproponowania rozwiązań technologicznych, zamiennych korzystniejszych dla Zamawiającego niepowodujących zmiany ceny zamówienia, czy też konieczności wprowadzenia zmian których nie można było wcześniej przewidzieć przy zachowaniu należytej staranności, w tym też w zakresie zastosowania innych rozwiązań technicznych lub materiałowych,</w:t>
      </w:r>
    </w:p>
    <w:p w14:paraId="323CC81E" w14:textId="77777777" w:rsidR="0071791B" w:rsidRPr="003603EB" w:rsidRDefault="00A85B5A" w:rsidP="00BA2716">
      <w:pPr>
        <w:numPr>
          <w:ilvl w:val="0"/>
          <w:numId w:val="57"/>
        </w:numPr>
        <w:spacing w:before="120" w:after="120" w:line="276" w:lineRule="auto"/>
        <w:jc w:val="both"/>
        <w:rPr>
          <w:rFonts w:ascii="Arial" w:hAnsi="Arial" w:cs="Arial"/>
        </w:rPr>
      </w:pPr>
      <w:r w:rsidRPr="003603EB">
        <w:rPr>
          <w:rFonts w:ascii="Arial" w:hAnsi="Arial" w:cs="Arial"/>
        </w:rPr>
        <w:t>zmiana wynagrodzenia (brutto) Wykonawcy w przypadku ustawowej zmiany stawki podatku od towarów i usług (VAT),</w:t>
      </w:r>
    </w:p>
    <w:p w14:paraId="60D5FF76" w14:textId="77777777" w:rsidR="0071791B" w:rsidRPr="003603EB" w:rsidRDefault="00A85B5A" w:rsidP="00BA2716">
      <w:pPr>
        <w:numPr>
          <w:ilvl w:val="0"/>
          <w:numId w:val="57"/>
        </w:numPr>
        <w:spacing w:before="120" w:after="120" w:line="276" w:lineRule="auto"/>
        <w:jc w:val="both"/>
        <w:rPr>
          <w:rFonts w:ascii="Arial" w:hAnsi="Arial" w:cs="Arial"/>
        </w:rPr>
      </w:pPr>
      <w:r w:rsidRPr="003603EB">
        <w:rPr>
          <w:rFonts w:ascii="Arial" w:hAnsi="Arial" w:cs="Arial"/>
        </w:rPr>
        <w:t>zmian jeżeli są one korzystne lub celowe dla Zamawiającego i wynikają z okoliczności, których nie mógł on przewidzieć działając z należytą starannością oraz w zakresie realizacji prac wynikających z konieczności realizacji czynności warunkujących realizację zamówienia podstawowego,</w:t>
      </w:r>
    </w:p>
    <w:p w14:paraId="0CB64689" w14:textId="77777777" w:rsidR="00A85B5A" w:rsidRPr="003603EB" w:rsidRDefault="00A85B5A" w:rsidP="00BA2716">
      <w:pPr>
        <w:numPr>
          <w:ilvl w:val="0"/>
          <w:numId w:val="57"/>
        </w:numPr>
        <w:spacing w:before="120" w:after="120" w:line="276" w:lineRule="auto"/>
        <w:jc w:val="both"/>
        <w:rPr>
          <w:rFonts w:ascii="Arial" w:hAnsi="Arial" w:cs="Arial"/>
        </w:rPr>
      </w:pPr>
      <w:r w:rsidRPr="003603EB">
        <w:rPr>
          <w:rFonts w:ascii="Arial" w:hAnsi="Arial" w:cs="Arial"/>
        </w:rPr>
        <w:t xml:space="preserve">zmian wynikających z zaistnienia przesłanek do wykonania robót zamiennych w stosunku do rozwiązań przewidzianych w dokumentacji projektowej, skutkujących zwiększeniem: bezpieczeństwa realizacji robót, bezpieczeństwa użytkowania, funkcjonalności rozwiązań lub usprawnieniu procesu </w:t>
      </w:r>
      <w:r w:rsidRPr="003603EB">
        <w:rPr>
          <w:rFonts w:ascii="Arial" w:hAnsi="Arial" w:cs="Arial"/>
        </w:rPr>
        <w:lastRenderedPageBreak/>
        <w:t xml:space="preserve">budowlanego, jeżeli rozwiązania zamienne nie odstępują w sposób istotny od zatwierdzonej dokumentacji projektowej i zmiana taka jest dopuszczalna przepisami </w:t>
      </w:r>
      <w:r w:rsidR="0071791B" w:rsidRPr="003603EB">
        <w:rPr>
          <w:rFonts w:ascii="Arial" w:hAnsi="Arial" w:cs="Arial"/>
        </w:rPr>
        <w:t>ustawy Pzp</w:t>
      </w:r>
      <w:r w:rsidRPr="003603EB">
        <w:rPr>
          <w:rFonts w:ascii="Arial" w:hAnsi="Arial" w:cs="Arial"/>
        </w:rPr>
        <w:t>,</w:t>
      </w:r>
    </w:p>
    <w:p w14:paraId="47BCA220" w14:textId="0EAC515B" w:rsidR="00765981" w:rsidRPr="003603EB" w:rsidRDefault="00765981" w:rsidP="00BA2716">
      <w:pPr>
        <w:numPr>
          <w:ilvl w:val="0"/>
          <w:numId w:val="57"/>
        </w:numPr>
        <w:spacing w:before="120" w:after="120" w:line="276" w:lineRule="auto"/>
        <w:jc w:val="both"/>
        <w:rPr>
          <w:rFonts w:ascii="Arial" w:hAnsi="Arial" w:cs="Arial"/>
        </w:rPr>
      </w:pPr>
      <w:r w:rsidRPr="00765981">
        <w:rPr>
          <w:rFonts w:ascii="Arial" w:hAnsi="Arial" w:cs="Arial"/>
        </w:rPr>
        <w:t>zmian wynikających z konieczności zaniechania realizacji części robót, w sytuacjach określonych w §1</w:t>
      </w:r>
      <w:r w:rsidR="00DA09AF">
        <w:rPr>
          <w:rFonts w:ascii="Arial" w:hAnsi="Arial" w:cs="Arial"/>
        </w:rPr>
        <w:t>1</w:t>
      </w:r>
      <w:r w:rsidRPr="00765981">
        <w:rPr>
          <w:rFonts w:ascii="Arial" w:hAnsi="Arial" w:cs="Arial"/>
        </w:rPr>
        <w:t xml:space="preserve"> Umowy, w szczególności gdy rezygnacja z części robót będzie niezbędna dla prawidłowego zrealizowania Przedmiotu Umowy, wynika z decyzji administracyjnych, zaleceń konserwatorskich, błędów lub zmian w dokumentacji projektowej albo z konieczności zastosowania innej technologii robót. W każdym przypadku Wykonawca zobowiązany jest do wykonania minimalnego zakresu robót określonego w §1</w:t>
      </w:r>
      <w:r w:rsidR="00DA09AF">
        <w:rPr>
          <w:rFonts w:ascii="Arial" w:hAnsi="Arial" w:cs="Arial"/>
        </w:rPr>
        <w:t>1</w:t>
      </w:r>
      <w:r w:rsidRPr="00765981">
        <w:rPr>
          <w:rFonts w:ascii="Arial" w:hAnsi="Arial" w:cs="Arial"/>
        </w:rPr>
        <w:t xml:space="preserve"> ust. 2 Umowy, a wynagrodzenie Wykonawcy ulegnie zmniejszeniu w zakresie robót zaniechanych, zgodnie z zasadami wskazanymi w tym paragrafie</w:t>
      </w:r>
    </w:p>
    <w:p w14:paraId="2AA493D9" w14:textId="77777777" w:rsidR="00A85B5A" w:rsidRPr="003603EB" w:rsidRDefault="00A85B5A" w:rsidP="00BA2716">
      <w:pPr>
        <w:pStyle w:val="Akapitzlist1"/>
        <w:numPr>
          <w:ilvl w:val="0"/>
          <w:numId w:val="56"/>
        </w:numPr>
        <w:suppressAutoHyphens/>
        <w:spacing w:before="120" w:after="120" w:line="276" w:lineRule="auto"/>
        <w:jc w:val="both"/>
        <w:rPr>
          <w:rFonts w:ascii="Arial" w:hAnsi="Arial" w:cs="Arial"/>
          <w:sz w:val="20"/>
          <w:szCs w:val="20"/>
        </w:rPr>
      </w:pPr>
      <w:r w:rsidRPr="003603EB">
        <w:rPr>
          <w:rFonts w:ascii="Arial" w:hAnsi="Arial" w:cs="Arial"/>
          <w:sz w:val="20"/>
          <w:szCs w:val="20"/>
        </w:rPr>
        <w:t>Wszy</w:t>
      </w:r>
      <w:r w:rsidR="005A6058" w:rsidRPr="003603EB">
        <w:rPr>
          <w:rFonts w:ascii="Arial" w:hAnsi="Arial" w:cs="Arial"/>
          <w:sz w:val="20"/>
          <w:szCs w:val="20"/>
        </w:rPr>
        <w:t>stkie (ewentualne), w/w zmiany U</w:t>
      </w:r>
      <w:r w:rsidRPr="003603EB">
        <w:rPr>
          <w:rFonts w:ascii="Arial" w:hAnsi="Arial" w:cs="Arial"/>
          <w:sz w:val="20"/>
          <w:szCs w:val="20"/>
        </w:rPr>
        <w:t>mowy będę dopuszczalne pod warunkiem, że nie będą naruszały obowiązujących przepisów prawa, w tym w szczególności ustawy Pzp.</w:t>
      </w:r>
    </w:p>
    <w:p w14:paraId="06C8A6BB" w14:textId="77777777" w:rsidR="00820623" w:rsidRPr="003603EB" w:rsidRDefault="00A85B5A" w:rsidP="00BA2716">
      <w:pPr>
        <w:pStyle w:val="Akapitzlist1"/>
        <w:numPr>
          <w:ilvl w:val="0"/>
          <w:numId w:val="56"/>
        </w:numPr>
        <w:suppressAutoHyphens/>
        <w:spacing w:before="120" w:after="120" w:line="276" w:lineRule="auto"/>
        <w:jc w:val="both"/>
        <w:rPr>
          <w:rFonts w:ascii="Arial" w:hAnsi="Arial" w:cs="Arial"/>
          <w:sz w:val="20"/>
          <w:szCs w:val="20"/>
        </w:rPr>
      </w:pPr>
      <w:r w:rsidRPr="003603EB">
        <w:rPr>
          <w:rFonts w:ascii="Arial" w:hAnsi="Arial" w:cs="Arial"/>
          <w:sz w:val="20"/>
          <w:szCs w:val="20"/>
        </w:rPr>
        <w:t xml:space="preserve">Strona wnioskująca o zmianę umowy, przedkłada drugiej stronie pisemne uzasadnienie konieczności wprowadzenia zmian do umowy. </w:t>
      </w:r>
    </w:p>
    <w:p w14:paraId="5AB0FE91" w14:textId="77777777" w:rsidR="00A85B5A" w:rsidRPr="003603EB" w:rsidRDefault="00A85B5A" w:rsidP="00BA2716">
      <w:pPr>
        <w:pStyle w:val="Akapitzlist1"/>
        <w:numPr>
          <w:ilvl w:val="0"/>
          <w:numId w:val="56"/>
        </w:numPr>
        <w:suppressAutoHyphens/>
        <w:spacing w:before="120" w:after="120" w:line="276" w:lineRule="auto"/>
        <w:jc w:val="both"/>
        <w:rPr>
          <w:rFonts w:ascii="Arial" w:hAnsi="Arial" w:cs="Arial"/>
          <w:sz w:val="20"/>
          <w:szCs w:val="20"/>
        </w:rPr>
      </w:pPr>
      <w:r w:rsidRPr="003603EB">
        <w:rPr>
          <w:rFonts w:ascii="Arial" w:hAnsi="Arial" w:cs="Arial"/>
          <w:sz w:val="20"/>
          <w:szCs w:val="20"/>
        </w:rPr>
        <w:t>Warunkiem dokonania zmian po</w:t>
      </w:r>
      <w:r w:rsidR="00820623" w:rsidRPr="003603EB">
        <w:rPr>
          <w:rFonts w:ascii="Arial" w:hAnsi="Arial" w:cs="Arial"/>
          <w:sz w:val="20"/>
          <w:szCs w:val="20"/>
        </w:rPr>
        <w:t>stanowień umowy jest zgoda obu S</w:t>
      </w:r>
      <w:r w:rsidRPr="003603EB">
        <w:rPr>
          <w:rFonts w:ascii="Arial" w:hAnsi="Arial" w:cs="Arial"/>
          <w:sz w:val="20"/>
          <w:szCs w:val="20"/>
        </w:rPr>
        <w:t>tron wyrażona na piśmie,</w:t>
      </w:r>
      <w:r w:rsidR="00820623" w:rsidRPr="003603EB">
        <w:rPr>
          <w:rFonts w:ascii="Arial" w:hAnsi="Arial" w:cs="Arial"/>
          <w:sz w:val="20"/>
          <w:szCs w:val="20"/>
        </w:rPr>
        <w:t xml:space="preserve"> w formie aneksu do niniejszej U</w:t>
      </w:r>
      <w:r w:rsidRPr="003603EB">
        <w:rPr>
          <w:rFonts w:ascii="Arial" w:hAnsi="Arial" w:cs="Arial"/>
          <w:sz w:val="20"/>
          <w:szCs w:val="20"/>
        </w:rPr>
        <w:t xml:space="preserve">mowy, pod rygorem nieważności takiej zmiany. </w:t>
      </w:r>
    </w:p>
    <w:p w14:paraId="5322E813" w14:textId="77777777" w:rsidR="00C56290" w:rsidRDefault="00C56290" w:rsidP="00537DB2">
      <w:pPr>
        <w:pStyle w:val="Bezodstpw"/>
        <w:spacing w:before="120" w:after="120" w:line="276" w:lineRule="auto"/>
        <w:jc w:val="center"/>
        <w:rPr>
          <w:rFonts w:ascii="Arial" w:hAnsi="Arial" w:cs="Arial"/>
          <w:b/>
          <w:sz w:val="20"/>
          <w:szCs w:val="20"/>
        </w:rPr>
      </w:pPr>
    </w:p>
    <w:p w14:paraId="7D2E1437" w14:textId="77777777" w:rsidR="00A85B5A" w:rsidRPr="003277E1" w:rsidRDefault="00A85B5A" w:rsidP="00537DB2">
      <w:pPr>
        <w:pStyle w:val="Bezodstpw"/>
        <w:spacing w:before="120" w:after="120" w:line="276" w:lineRule="auto"/>
        <w:jc w:val="center"/>
        <w:rPr>
          <w:rFonts w:ascii="Arial" w:hAnsi="Arial" w:cs="Arial"/>
          <w:b/>
          <w:sz w:val="20"/>
          <w:szCs w:val="20"/>
        </w:rPr>
      </w:pPr>
      <w:r w:rsidRPr="003277E1">
        <w:rPr>
          <w:rFonts w:ascii="Arial" w:hAnsi="Arial" w:cs="Arial"/>
          <w:b/>
          <w:sz w:val="20"/>
          <w:szCs w:val="20"/>
        </w:rPr>
        <w:t>§ 16</w:t>
      </w:r>
    </w:p>
    <w:p w14:paraId="6BCA70B9" w14:textId="77777777" w:rsidR="00A85B5A" w:rsidRPr="003603EB" w:rsidRDefault="00A85B5A" w:rsidP="00537DB2">
      <w:pPr>
        <w:pStyle w:val="Bezodstpw"/>
        <w:spacing w:before="120" w:after="120" w:line="276" w:lineRule="auto"/>
        <w:jc w:val="center"/>
        <w:rPr>
          <w:rFonts w:ascii="Arial" w:hAnsi="Arial" w:cs="Arial"/>
          <w:b/>
          <w:sz w:val="20"/>
          <w:szCs w:val="20"/>
          <w:u w:val="single"/>
        </w:rPr>
      </w:pPr>
      <w:r w:rsidRPr="003277E1">
        <w:rPr>
          <w:rFonts w:ascii="Arial" w:hAnsi="Arial" w:cs="Arial"/>
          <w:b/>
          <w:sz w:val="20"/>
          <w:szCs w:val="20"/>
          <w:u w:val="single"/>
        </w:rPr>
        <w:t>Ubezpieczenie</w:t>
      </w:r>
    </w:p>
    <w:p w14:paraId="50535507" w14:textId="77777777" w:rsidR="00A85B5A" w:rsidRPr="003603EB" w:rsidRDefault="00A85B5A" w:rsidP="00BA2716">
      <w:pPr>
        <w:pStyle w:val="Akapitzlist1"/>
        <w:numPr>
          <w:ilvl w:val="0"/>
          <w:numId w:val="58"/>
        </w:numPr>
        <w:suppressAutoHyphens/>
        <w:spacing w:before="120" w:after="120" w:line="276" w:lineRule="auto"/>
        <w:jc w:val="both"/>
        <w:rPr>
          <w:rFonts w:ascii="Arial" w:hAnsi="Arial" w:cs="Arial"/>
          <w:sz w:val="20"/>
          <w:szCs w:val="20"/>
        </w:rPr>
      </w:pPr>
      <w:r w:rsidRPr="003603EB">
        <w:rPr>
          <w:rFonts w:ascii="Arial" w:hAnsi="Arial" w:cs="Arial"/>
          <w:sz w:val="20"/>
          <w:szCs w:val="20"/>
        </w:rPr>
        <w:t>Od daty protokolarnego przejęcia terenu budowy, do chwili odbioru robót Wykonawca ponosi odpowiedzialność na zasadach ogólnych za wszystkie szkody wynikłe na tym terenie.</w:t>
      </w:r>
    </w:p>
    <w:p w14:paraId="27F1D612" w14:textId="77777777" w:rsidR="00A85B5A" w:rsidRPr="003603EB" w:rsidRDefault="00537DB2" w:rsidP="00BA2716">
      <w:pPr>
        <w:pStyle w:val="Akapitzlist1"/>
        <w:numPr>
          <w:ilvl w:val="0"/>
          <w:numId w:val="58"/>
        </w:numPr>
        <w:suppressAutoHyphens/>
        <w:spacing w:before="120" w:after="120" w:line="276" w:lineRule="auto"/>
        <w:jc w:val="both"/>
        <w:rPr>
          <w:rFonts w:ascii="Arial" w:hAnsi="Arial" w:cs="Arial"/>
          <w:sz w:val="20"/>
          <w:szCs w:val="20"/>
        </w:rPr>
      </w:pPr>
      <w:r w:rsidRPr="003603EB">
        <w:rPr>
          <w:rFonts w:ascii="Arial" w:hAnsi="Arial" w:cs="Arial"/>
          <w:sz w:val="20"/>
          <w:szCs w:val="20"/>
        </w:rPr>
        <w:t xml:space="preserve">Wykonawca zobowiązany jest posiadać w okresie trwania Umowy polisę ubezpieczeniową odpowiedzialności cywilnej wobec osób trzecich za szkody będące następstwem czynu niedozwolonego /odpowiedzialność cywilna/ w związku z prowadzoną przez Wykonawcę działalnością lub posiadanym mieniem na kwotę nie mniejszą niż </w:t>
      </w:r>
      <w:r w:rsidR="00A74938" w:rsidRPr="003603EB">
        <w:rPr>
          <w:rFonts w:ascii="Arial" w:hAnsi="Arial" w:cs="Arial"/>
          <w:b/>
          <w:bCs/>
          <w:sz w:val="20"/>
          <w:szCs w:val="20"/>
        </w:rPr>
        <w:t>5</w:t>
      </w:r>
      <w:r w:rsidRPr="003603EB">
        <w:rPr>
          <w:rFonts w:ascii="Arial" w:hAnsi="Arial" w:cs="Arial"/>
          <w:b/>
          <w:bCs/>
          <w:sz w:val="20"/>
          <w:szCs w:val="20"/>
        </w:rPr>
        <w:t>00 000 zł</w:t>
      </w:r>
      <w:r w:rsidRPr="003603EB">
        <w:rPr>
          <w:rFonts w:ascii="Arial" w:hAnsi="Arial" w:cs="Arial"/>
          <w:sz w:val="20"/>
          <w:szCs w:val="20"/>
        </w:rPr>
        <w:t xml:space="preserve"> na jedno i wszystkie zdarzenia w okresie ubezpieczenia</w:t>
      </w:r>
      <w:r w:rsidR="00A85B5A" w:rsidRPr="003603EB">
        <w:rPr>
          <w:rFonts w:ascii="Arial" w:hAnsi="Arial" w:cs="Arial"/>
          <w:sz w:val="20"/>
          <w:szCs w:val="20"/>
        </w:rPr>
        <w:t>.</w:t>
      </w:r>
    </w:p>
    <w:p w14:paraId="03AE32EE" w14:textId="0D8D8176" w:rsidR="00A85B5A" w:rsidRPr="003603EB" w:rsidRDefault="00A85B5A" w:rsidP="00BA2716">
      <w:pPr>
        <w:pStyle w:val="Akapitzlist1"/>
        <w:numPr>
          <w:ilvl w:val="0"/>
          <w:numId w:val="58"/>
        </w:numPr>
        <w:suppressAutoHyphens/>
        <w:spacing w:before="120" w:after="120" w:line="276" w:lineRule="auto"/>
        <w:jc w:val="both"/>
        <w:rPr>
          <w:rFonts w:ascii="Arial" w:hAnsi="Arial" w:cs="Arial"/>
          <w:sz w:val="20"/>
          <w:szCs w:val="20"/>
        </w:rPr>
      </w:pPr>
      <w:r w:rsidRPr="003603EB">
        <w:rPr>
          <w:rFonts w:ascii="Arial" w:hAnsi="Arial" w:cs="Arial"/>
          <w:sz w:val="20"/>
          <w:szCs w:val="20"/>
        </w:rPr>
        <w:t>Ubezpieczenie winno obejmować także Podwykonawców</w:t>
      </w:r>
      <w:r w:rsidR="00DA09AF">
        <w:rPr>
          <w:rFonts w:ascii="Arial" w:hAnsi="Arial" w:cs="Arial"/>
          <w:sz w:val="20"/>
          <w:szCs w:val="20"/>
        </w:rPr>
        <w:t xml:space="preserve"> oraz Dalszych podwykonawców</w:t>
      </w:r>
      <w:r w:rsidRPr="003603EB">
        <w:rPr>
          <w:rFonts w:ascii="Arial" w:hAnsi="Arial" w:cs="Arial"/>
          <w:sz w:val="20"/>
          <w:szCs w:val="20"/>
        </w:rPr>
        <w:t xml:space="preserve"> zatrudnionych do realizacji </w:t>
      </w:r>
      <w:r w:rsidR="00A74938" w:rsidRPr="003603EB">
        <w:rPr>
          <w:rFonts w:ascii="Arial" w:hAnsi="Arial" w:cs="Arial"/>
          <w:sz w:val="20"/>
          <w:szCs w:val="20"/>
        </w:rPr>
        <w:t>U</w:t>
      </w:r>
      <w:r w:rsidRPr="003603EB">
        <w:rPr>
          <w:rFonts w:ascii="Arial" w:hAnsi="Arial" w:cs="Arial"/>
          <w:sz w:val="20"/>
          <w:szCs w:val="20"/>
        </w:rPr>
        <w:t>mowy.</w:t>
      </w:r>
    </w:p>
    <w:p w14:paraId="4CE48563" w14:textId="77777777" w:rsidR="00A85B5A" w:rsidRPr="003603EB" w:rsidRDefault="00A85B5A" w:rsidP="00BA2716">
      <w:pPr>
        <w:pStyle w:val="Akapitzlist1"/>
        <w:numPr>
          <w:ilvl w:val="0"/>
          <w:numId w:val="58"/>
        </w:numPr>
        <w:suppressAutoHyphens/>
        <w:spacing w:before="120" w:after="120" w:line="276" w:lineRule="auto"/>
        <w:jc w:val="both"/>
        <w:rPr>
          <w:rFonts w:ascii="Arial" w:hAnsi="Arial" w:cs="Arial"/>
          <w:sz w:val="20"/>
          <w:szCs w:val="20"/>
        </w:rPr>
      </w:pPr>
      <w:r w:rsidRPr="003603EB">
        <w:rPr>
          <w:rFonts w:ascii="Arial" w:hAnsi="Arial" w:cs="Arial"/>
          <w:sz w:val="20"/>
          <w:szCs w:val="20"/>
        </w:rPr>
        <w:t xml:space="preserve">Wykonawca zapewni ciągłość ubezpieczenia przez cały okres realizacji umowy tj. do dnia podpisania przez strony ostatecznego protokołu odbioru końcowego. </w:t>
      </w:r>
      <w:r w:rsidR="00F84281">
        <w:rPr>
          <w:rFonts w:ascii="Arial" w:hAnsi="Arial" w:cs="Arial"/>
          <w:sz w:val="20"/>
          <w:szCs w:val="20"/>
        </w:rPr>
        <w:t xml:space="preserve">Wykonawca dostarczy kopię polisy ubezpieczeniowej wraz z potwierdzeniem opłacenia składki w terminie </w:t>
      </w:r>
      <w:r w:rsidR="00A642AE">
        <w:rPr>
          <w:rFonts w:ascii="Arial" w:hAnsi="Arial" w:cs="Arial"/>
          <w:sz w:val="20"/>
          <w:szCs w:val="20"/>
        </w:rPr>
        <w:t>5</w:t>
      </w:r>
      <w:r w:rsidR="00F84281">
        <w:rPr>
          <w:rFonts w:ascii="Arial" w:hAnsi="Arial" w:cs="Arial"/>
          <w:sz w:val="20"/>
          <w:szCs w:val="20"/>
        </w:rPr>
        <w:t xml:space="preserve"> dni od podpisania Umowy. </w:t>
      </w:r>
      <w:r w:rsidRPr="003603EB">
        <w:rPr>
          <w:rFonts w:ascii="Arial" w:hAnsi="Arial" w:cs="Arial"/>
          <w:sz w:val="20"/>
          <w:szCs w:val="20"/>
        </w:rPr>
        <w:t xml:space="preserve">Wykonawca będzie przedstawiał </w:t>
      </w:r>
      <w:r w:rsidR="00F84281">
        <w:rPr>
          <w:rFonts w:ascii="Arial" w:hAnsi="Arial" w:cs="Arial"/>
          <w:sz w:val="20"/>
          <w:szCs w:val="20"/>
        </w:rPr>
        <w:t xml:space="preserve">Zamawiającemu kopię </w:t>
      </w:r>
      <w:r w:rsidRPr="003603EB">
        <w:rPr>
          <w:rFonts w:ascii="Arial" w:hAnsi="Arial" w:cs="Arial"/>
          <w:sz w:val="20"/>
          <w:szCs w:val="20"/>
        </w:rPr>
        <w:t>polisy</w:t>
      </w:r>
      <w:r w:rsidR="00F84281">
        <w:rPr>
          <w:rFonts w:ascii="Arial" w:hAnsi="Arial" w:cs="Arial"/>
          <w:sz w:val="20"/>
          <w:szCs w:val="20"/>
        </w:rPr>
        <w:t xml:space="preserve"> ubezpieczeniowej wraz z potwierdzeniem opłacenia składki na kolejne okresy ochrony ubezpieczeniowej</w:t>
      </w:r>
      <w:r w:rsidRPr="003603EB">
        <w:rPr>
          <w:rFonts w:ascii="Arial" w:hAnsi="Arial" w:cs="Arial"/>
          <w:sz w:val="20"/>
          <w:szCs w:val="20"/>
        </w:rPr>
        <w:t xml:space="preserve"> </w:t>
      </w:r>
      <w:r w:rsidR="00F84281">
        <w:rPr>
          <w:rFonts w:ascii="Arial" w:hAnsi="Arial" w:cs="Arial"/>
          <w:sz w:val="20"/>
          <w:szCs w:val="20"/>
        </w:rPr>
        <w:t xml:space="preserve">w terminie 5 dni od daty upływu ważności dotychczasowej polisy ubezpieczeniowej. </w:t>
      </w:r>
    </w:p>
    <w:p w14:paraId="75DE1841" w14:textId="77777777" w:rsidR="00A85B5A" w:rsidRPr="003603EB" w:rsidRDefault="00A85B5A" w:rsidP="00BA2716">
      <w:pPr>
        <w:pStyle w:val="Akapitzlist1"/>
        <w:numPr>
          <w:ilvl w:val="0"/>
          <w:numId w:val="58"/>
        </w:numPr>
        <w:suppressAutoHyphens/>
        <w:spacing w:before="120" w:after="120" w:line="276" w:lineRule="auto"/>
        <w:jc w:val="both"/>
        <w:rPr>
          <w:rFonts w:ascii="Arial" w:hAnsi="Arial" w:cs="Arial"/>
          <w:sz w:val="20"/>
          <w:szCs w:val="20"/>
        </w:rPr>
      </w:pPr>
      <w:r w:rsidRPr="003603EB">
        <w:rPr>
          <w:rFonts w:ascii="Arial" w:hAnsi="Arial" w:cs="Arial"/>
          <w:sz w:val="20"/>
          <w:szCs w:val="20"/>
        </w:rPr>
        <w:t>Zamawiający i Wykonawca będą przestrzegać warunków ubezpieczenia wynikających z przedłożonych przez Wykonawcę dokumentów ubezpieczenia.</w:t>
      </w:r>
    </w:p>
    <w:p w14:paraId="64556807" w14:textId="77777777" w:rsidR="00A85B5A" w:rsidRPr="003603EB" w:rsidRDefault="00A85B5A" w:rsidP="00BA2716">
      <w:pPr>
        <w:pStyle w:val="Akapitzlist1"/>
        <w:numPr>
          <w:ilvl w:val="0"/>
          <w:numId w:val="58"/>
        </w:numPr>
        <w:suppressAutoHyphens/>
        <w:spacing w:before="120" w:after="120" w:line="276" w:lineRule="auto"/>
        <w:jc w:val="both"/>
        <w:rPr>
          <w:rFonts w:ascii="Arial" w:hAnsi="Arial" w:cs="Arial"/>
          <w:sz w:val="20"/>
          <w:szCs w:val="20"/>
        </w:rPr>
      </w:pPr>
      <w:r w:rsidRPr="003603EB">
        <w:rPr>
          <w:rFonts w:ascii="Arial" w:hAnsi="Arial" w:cs="Arial"/>
          <w:sz w:val="20"/>
          <w:szCs w:val="20"/>
        </w:rPr>
        <w:t>Jeżeli Wykonawca nie utrzyma w mocy ubezpieczenia, o którym mowa w ustępie 2-5, lub nie dostarczy Zamawiającemu polis, zgodnie z zapisami niniejszego paragrafu, Zamawiający będzie upoważniony do zawarcia stosownego ubezpieczenia na koszt Wykonawcy, bądź może odstąpić od niniejszej umowy.</w:t>
      </w:r>
    </w:p>
    <w:p w14:paraId="3B84BC78" w14:textId="77777777" w:rsidR="00A85B5A" w:rsidRPr="003603EB" w:rsidRDefault="00A85B5A" w:rsidP="00BA2716">
      <w:pPr>
        <w:pStyle w:val="Akapitzlist1"/>
        <w:numPr>
          <w:ilvl w:val="0"/>
          <w:numId w:val="58"/>
        </w:numPr>
        <w:suppressAutoHyphens/>
        <w:spacing w:before="120" w:after="120" w:line="276" w:lineRule="auto"/>
        <w:jc w:val="both"/>
        <w:rPr>
          <w:rFonts w:ascii="Arial" w:hAnsi="Arial" w:cs="Arial"/>
          <w:sz w:val="20"/>
          <w:szCs w:val="20"/>
        </w:rPr>
      </w:pPr>
      <w:r w:rsidRPr="003603EB">
        <w:rPr>
          <w:rFonts w:ascii="Arial" w:hAnsi="Arial" w:cs="Arial"/>
          <w:sz w:val="20"/>
          <w:szCs w:val="20"/>
        </w:rPr>
        <w:t>Wykonawca zobowiązany jest do pokrycia wszelkich kwot nieuznanych przez zakład ubezpieczeń do pełnej kwoty roszczenia poszkodowanego lub likwidacji zaistniałej szkody.</w:t>
      </w:r>
    </w:p>
    <w:p w14:paraId="6E3F1EF5" w14:textId="77777777" w:rsidR="00A85B5A" w:rsidRPr="003603EB" w:rsidRDefault="00A85B5A" w:rsidP="00BA2716">
      <w:pPr>
        <w:pStyle w:val="Akapitzlist1"/>
        <w:numPr>
          <w:ilvl w:val="0"/>
          <w:numId w:val="58"/>
        </w:numPr>
        <w:suppressAutoHyphens/>
        <w:spacing w:before="120" w:after="120" w:line="276" w:lineRule="auto"/>
        <w:jc w:val="both"/>
        <w:rPr>
          <w:rFonts w:ascii="Arial" w:hAnsi="Arial" w:cs="Arial"/>
          <w:sz w:val="20"/>
          <w:szCs w:val="20"/>
        </w:rPr>
      </w:pPr>
      <w:r w:rsidRPr="003603EB">
        <w:rPr>
          <w:rFonts w:ascii="Arial" w:hAnsi="Arial" w:cs="Arial"/>
          <w:sz w:val="20"/>
          <w:szCs w:val="20"/>
        </w:rPr>
        <w:t>Postanowienia niniejszego paragrafu nie ograniczają obowiązków i odpowiedzialności Wykonawcy ani Zamawiającego wynikających z niniejszej umowy.</w:t>
      </w:r>
    </w:p>
    <w:p w14:paraId="253123F3" w14:textId="77777777" w:rsidR="00C56290" w:rsidRDefault="00C56290" w:rsidP="009E799F">
      <w:pPr>
        <w:spacing w:before="120" w:after="120" w:line="276" w:lineRule="auto"/>
        <w:rPr>
          <w:rFonts w:ascii="Arial" w:hAnsi="Arial" w:cs="Arial"/>
          <w:b/>
        </w:rPr>
      </w:pPr>
    </w:p>
    <w:p w14:paraId="693CEA08" w14:textId="39FD2FE9" w:rsidR="00A85B5A" w:rsidRPr="003277E1" w:rsidRDefault="00A85B5A" w:rsidP="00DE262D">
      <w:pPr>
        <w:spacing w:before="120" w:after="120" w:line="276" w:lineRule="auto"/>
        <w:jc w:val="center"/>
        <w:rPr>
          <w:rFonts w:ascii="Arial" w:hAnsi="Arial" w:cs="Arial"/>
          <w:b/>
        </w:rPr>
      </w:pPr>
      <w:r w:rsidRPr="003277E1">
        <w:rPr>
          <w:rFonts w:ascii="Arial" w:hAnsi="Arial" w:cs="Arial"/>
          <w:b/>
        </w:rPr>
        <w:t xml:space="preserve">§ </w:t>
      </w:r>
      <w:r w:rsidR="00DE262D" w:rsidRPr="003277E1">
        <w:rPr>
          <w:rFonts w:ascii="Arial" w:hAnsi="Arial" w:cs="Arial"/>
          <w:b/>
        </w:rPr>
        <w:t>1</w:t>
      </w:r>
      <w:r w:rsidR="009E799F" w:rsidRPr="003277E1">
        <w:rPr>
          <w:rFonts w:ascii="Arial" w:hAnsi="Arial" w:cs="Arial"/>
          <w:b/>
        </w:rPr>
        <w:t>7</w:t>
      </w:r>
    </w:p>
    <w:p w14:paraId="60EB1D0E" w14:textId="77777777" w:rsidR="00A85B5A" w:rsidRPr="00CB73BF" w:rsidRDefault="00A85B5A" w:rsidP="00DE262D">
      <w:pPr>
        <w:spacing w:before="120" w:after="120" w:line="276" w:lineRule="auto"/>
        <w:jc w:val="center"/>
        <w:rPr>
          <w:rFonts w:ascii="Arial" w:hAnsi="Arial" w:cs="Arial"/>
          <w:b/>
          <w:iCs/>
          <w:u w:val="single"/>
        </w:rPr>
      </w:pPr>
      <w:r w:rsidRPr="003277E1">
        <w:rPr>
          <w:rFonts w:ascii="Arial" w:hAnsi="Arial" w:cs="Arial"/>
          <w:b/>
          <w:iCs/>
          <w:u w:val="single"/>
        </w:rPr>
        <w:t>Postanowienia końcowe</w:t>
      </w:r>
    </w:p>
    <w:p w14:paraId="36C68E5C" w14:textId="77777777" w:rsidR="00A85B5A" w:rsidRPr="003603EB" w:rsidRDefault="00A85B5A" w:rsidP="00BA2716">
      <w:pPr>
        <w:pStyle w:val="Akapitzlist"/>
        <w:widowControl w:val="0"/>
        <w:numPr>
          <w:ilvl w:val="0"/>
          <w:numId w:val="43"/>
        </w:numPr>
        <w:autoSpaceDN w:val="0"/>
        <w:spacing w:after="160" w:line="276" w:lineRule="auto"/>
        <w:jc w:val="both"/>
        <w:rPr>
          <w:rFonts w:ascii="Arial" w:hAnsi="Arial" w:cs="Arial"/>
        </w:rPr>
      </w:pPr>
      <w:r w:rsidRPr="003603EB">
        <w:rPr>
          <w:rFonts w:ascii="Arial" w:hAnsi="Arial" w:cs="Arial"/>
        </w:rPr>
        <w:lastRenderedPageBreak/>
        <w:t>Wykonawca jako wytwarzający odpady zobowiązany jest do przestrzegania przepisów z zakresu ochrony środowiska i gospodarowania odpadami, w szczególności przepisami ustawy Prawo ochrony środowiska (</w:t>
      </w:r>
      <w:r w:rsidR="00FD220A">
        <w:rPr>
          <w:rFonts w:ascii="Arial" w:hAnsi="Arial" w:cs="Arial"/>
        </w:rPr>
        <w:t xml:space="preserve">tj. </w:t>
      </w:r>
      <w:r w:rsidRPr="003603EB">
        <w:rPr>
          <w:rFonts w:ascii="Arial" w:hAnsi="Arial" w:cs="Arial"/>
        </w:rPr>
        <w:t>Dz. U. z 202</w:t>
      </w:r>
      <w:r w:rsidR="00FD220A">
        <w:rPr>
          <w:rFonts w:ascii="Arial" w:hAnsi="Arial" w:cs="Arial"/>
        </w:rPr>
        <w:t>5</w:t>
      </w:r>
      <w:r w:rsidRPr="003603EB">
        <w:rPr>
          <w:rFonts w:ascii="Arial" w:hAnsi="Arial" w:cs="Arial"/>
        </w:rPr>
        <w:t xml:space="preserve"> r. poz. </w:t>
      </w:r>
      <w:r w:rsidR="00FD220A">
        <w:rPr>
          <w:rFonts w:ascii="Arial" w:hAnsi="Arial" w:cs="Arial"/>
        </w:rPr>
        <w:t>647</w:t>
      </w:r>
      <w:r w:rsidRPr="003603EB">
        <w:rPr>
          <w:rFonts w:ascii="Arial" w:hAnsi="Arial" w:cs="Arial"/>
        </w:rPr>
        <w:t>.) oraz ustawy o odpadach (Dz. U. z 2023 r., poz. 1587 ze zm.) oraz ustawy o utrzymaniu czystości i porządku w gminach (</w:t>
      </w:r>
      <w:r w:rsidR="00FD220A">
        <w:rPr>
          <w:rFonts w:ascii="Arial" w:hAnsi="Arial" w:cs="Arial"/>
        </w:rPr>
        <w:t xml:space="preserve">tj. </w:t>
      </w:r>
      <w:r w:rsidRPr="003603EB">
        <w:rPr>
          <w:rFonts w:ascii="Arial" w:hAnsi="Arial" w:cs="Arial"/>
        </w:rPr>
        <w:t>Dz. U. z 202</w:t>
      </w:r>
      <w:r w:rsidR="00FD220A">
        <w:rPr>
          <w:rFonts w:ascii="Arial" w:hAnsi="Arial" w:cs="Arial"/>
        </w:rPr>
        <w:t>5</w:t>
      </w:r>
      <w:r w:rsidRPr="003603EB">
        <w:rPr>
          <w:rFonts w:ascii="Arial" w:hAnsi="Arial" w:cs="Arial"/>
        </w:rPr>
        <w:t xml:space="preserve"> r., poz. </w:t>
      </w:r>
      <w:r w:rsidR="00FD220A">
        <w:rPr>
          <w:rFonts w:ascii="Arial" w:hAnsi="Arial" w:cs="Arial"/>
        </w:rPr>
        <w:t>733</w:t>
      </w:r>
      <w:r w:rsidRPr="003603EB">
        <w:rPr>
          <w:rFonts w:ascii="Arial" w:hAnsi="Arial" w:cs="Arial"/>
        </w:rPr>
        <w:t>). Wykonawca zobowiązany jest przedłożyć Zamawiającemu dokumenty potwierdzające zagospodarowanie odpadów powstałych w trakcie realizacji Przedmiotu Umowy.</w:t>
      </w:r>
    </w:p>
    <w:p w14:paraId="7A5024F4" w14:textId="77777777" w:rsidR="00A85B5A" w:rsidRPr="003603EB" w:rsidRDefault="00A85B5A" w:rsidP="00BA2716">
      <w:pPr>
        <w:pStyle w:val="Akapitzlist"/>
        <w:widowControl w:val="0"/>
        <w:numPr>
          <w:ilvl w:val="0"/>
          <w:numId w:val="43"/>
        </w:numPr>
        <w:autoSpaceDN w:val="0"/>
        <w:spacing w:after="160" w:line="276" w:lineRule="auto"/>
        <w:jc w:val="both"/>
        <w:rPr>
          <w:rFonts w:ascii="Arial" w:hAnsi="Arial" w:cs="Arial"/>
        </w:rPr>
      </w:pPr>
      <w:r w:rsidRPr="003603EB">
        <w:rPr>
          <w:rFonts w:ascii="Arial" w:hAnsi="Arial" w:cs="Arial"/>
        </w:rPr>
        <w:t>W spraw</w:t>
      </w:r>
      <w:r w:rsidR="00DE262D" w:rsidRPr="003603EB">
        <w:rPr>
          <w:rFonts w:ascii="Arial" w:hAnsi="Arial" w:cs="Arial"/>
        </w:rPr>
        <w:t>ach nieuregulowanych niniejszą U</w:t>
      </w:r>
      <w:r w:rsidRPr="003603EB">
        <w:rPr>
          <w:rFonts w:ascii="Arial" w:hAnsi="Arial" w:cs="Arial"/>
        </w:rPr>
        <w:t>mową mają zastosowanie przepisy: Kodeksu Cywilnego oraz ustawy Prawo zamówień publicznych oraz ustawy Prawo budowlane</w:t>
      </w:r>
      <w:r w:rsidR="00FD220A">
        <w:rPr>
          <w:rFonts w:ascii="Arial" w:hAnsi="Arial" w:cs="Arial"/>
        </w:rPr>
        <w:t xml:space="preserve"> oraz inne właściwe przepisy prawa.</w:t>
      </w:r>
      <w:r w:rsidRPr="003603EB">
        <w:rPr>
          <w:rFonts w:ascii="Arial" w:hAnsi="Arial" w:cs="Arial"/>
        </w:rPr>
        <w:t xml:space="preserve"> </w:t>
      </w:r>
    </w:p>
    <w:p w14:paraId="6FA6940E" w14:textId="77777777" w:rsidR="00A85B5A" w:rsidRPr="003603EB" w:rsidRDefault="00A85B5A" w:rsidP="00BA2716">
      <w:pPr>
        <w:pStyle w:val="Akapitzlist"/>
        <w:widowControl w:val="0"/>
        <w:numPr>
          <w:ilvl w:val="0"/>
          <w:numId w:val="43"/>
        </w:numPr>
        <w:autoSpaceDN w:val="0"/>
        <w:spacing w:after="160" w:line="276" w:lineRule="auto"/>
        <w:jc w:val="both"/>
        <w:rPr>
          <w:rFonts w:ascii="Arial" w:hAnsi="Arial" w:cs="Arial"/>
        </w:rPr>
      </w:pPr>
      <w:r w:rsidRPr="003603EB">
        <w:rPr>
          <w:rFonts w:ascii="Arial" w:hAnsi="Arial" w:cs="Arial"/>
        </w:rPr>
        <w:t xml:space="preserve">Wykonawca nie może bez zgody Zamawiającego wyrażonej na piśmie pod rygorem nieważności, dokonać przeniesienia praw i obowiązków wynikających z umowy, na osoby trzecie. </w:t>
      </w:r>
    </w:p>
    <w:p w14:paraId="648AE12F" w14:textId="77777777" w:rsidR="00A85B5A" w:rsidRPr="003603EB" w:rsidRDefault="00A85B5A" w:rsidP="00BA2716">
      <w:pPr>
        <w:widowControl w:val="0"/>
        <w:numPr>
          <w:ilvl w:val="0"/>
          <w:numId w:val="43"/>
        </w:numPr>
        <w:autoSpaceDN w:val="0"/>
        <w:spacing w:after="160" w:line="276" w:lineRule="auto"/>
        <w:jc w:val="both"/>
        <w:rPr>
          <w:rFonts w:ascii="Arial" w:hAnsi="Arial" w:cs="Arial"/>
        </w:rPr>
      </w:pPr>
      <w:r w:rsidRPr="003603EB">
        <w:rPr>
          <w:rFonts w:ascii="Arial" w:hAnsi="Arial" w:cs="Arial"/>
        </w:rPr>
        <w:t xml:space="preserve">Strony mają obowiązek wzajemnego informowania o wszelkich zmianach statusu prawnego swojej firmy, a także o wszczęciu lub złożeniu wniosku w przedmiocie postępowania upadłościowego restrukturyzacyjnego, a także o zmianach adresu – zaniechanie tego obowiązku skutkować będzie domniemaniem prawidłowego doręczenia korespondencji na adres wskazany w komparycji niniejszej umowy lub ostatni adres, o którego zmianie w prawidłowy sposób poinformowała odpowiednia Strona. </w:t>
      </w:r>
    </w:p>
    <w:p w14:paraId="3EEDAAE8" w14:textId="03B9D3A6" w:rsidR="00A85B5A" w:rsidRPr="003603EB" w:rsidRDefault="00A85B5A" w:rsidP="00BA2716">
      <w:pPr>
        <w:pStyle w:val="Akapitzlist"/>
        <w:widowControl w:val="0"/>
        <w:numPr>
          <w:ilvl w:val="0"/>
          <w:numId w:val="43"/>
        </w:numPr>
        <w:autoSpaceDN w:val="0"/>
        <w:spacing w:after="160" w:line="276" w:lineRule="auto"/>
        <w:jc w:val="both"/>
        <w:rPr>
          <w:rFonts w:ascii="Arial" w:hAnsi="Arial" w:cs="Arial"/>
        </w:rPr>
      </w:pPr>
      <w:r w:rsidRPr="003603EB">
        <w:rPr>
          <w:rFonts w:ascii="Arial" w:hAnsi="Arial" w:cs="Arial"/>
        </w:rPr>
        <w:t>Wszelka korespondencja Zamawiającego z Wykonawcą będzie przekazywana w formie pisemnej lub drogą elektroniczną. Obowiązkiem Wykonawcy będzie niezwłoczne potwierdzenie faktu jej otrzymania</w:t>
      </w:r>
      <w:r w:rsidR="00DE262D" w:rsidRPr="003603EB">
        <w:rPr>
          <w:rFonts w:ascii="Arial" w:hAnsi="Arial" w:cs="Arial"/>
        </w:rPr>
        <w:t xml:space="preserve"> na każde żądanie Zamawiającego</w:t>
      </w:r>
      <w:r w:rsidRPr="003603EB">
        <w:rPr>
          <w:rFonts w:ascii="Arial" w:hAnsi="Arial" w:cs="Arial"/>
        </w:rPr>
        <w:t>. W sytuacji niewywiązywania się z tego obowiązku przez Wykonawcę, uznawać się będzie, że Wykonawca w sposób milczący potwierdził fakt otrzymania omawianej korespondencji.</w:t>
      </w:r>
      <w:r w:rsidR="00FD220A" w:rsidRPr="00FD220A">
        <w:t xml:space="preserve"> </w:t>
      </w:r>
      <w:r w:rsidR="00FD220A" w:rsidRPr="00FD220A">
        <w:rPr>
          <w:rFonts w:ascii="Arial" w:hAnsi="Arial" w:cs="Arial"/>
        </w:rPr>
        <w:t>Postanowienia niniejszego ustępu nie dotyczą oświadczeń, które zgodnie z umową lub obowiązującymi przepisami prawa wymagają zachowania formy pisemnej pod rygorem nieważności, które powinny być doręczane wyłącznie w formie pisemne</w:t>
      </w:r>
      <w:r w:rsidR="00FD220A">
        <w:rPr>
          <w:rFonts w:ascii="Arial" w:hAnsi="Arial" w:cs="Arial"/>
        </w:rPr>
        <w:t>j.</w:t>
      </w:r>
    </w:p>
    <w:p w14:paraId="3EC25029" w14:textId="77777777" w:rsidR="00A85B5A" w:rsidRPr="003603EB" w:rsidRDefault="00A85B5A" w:rsidP="00BA2716">
      <w:pPr>
        <w:pStyle w:val="Akapitzlist"/>
        <w:widowControl w:val="0"/>
        <w:numPr>
          <w:ilvl w:val="0"/>
          <w:numId w:val="43"/>
        </w:numPr>
        <w:autoSpaceDN w:val="0"/>
        <w:spacing w:after="160" w:line="276" w:lineRule="auto"/>
        <w:jc w:val="both"/>
        <w:rPr>
          <w:rFonts w:ascii="Arial" w:hAnsi="Arial" w:cs="Arial"/>
          <w:b/>
        </w:rPr>
      </w:pPr>
      <w:r w:rsidRPr="003603EB">
        <w:rPr>
          <w:rFonts w:ascii="Arial" w:hAnsi="Arial" w:cs="Arial"/>
          <w:b/>
        </w:rPr>
        <w:t xml:space="preserve">Adresy do korespondencji: </w:t>
      </w:r>
    </w:p>
    <w:p w14:paraId="3F8A127B" w14:textId="77777777" w:rsidR="00A85B5A" w:rsidRPr="003603EB" w:rsidRDefault="00A85B5A" w:rsidP="00DE262D">
      <w:pPr>
        <w:tabs>
          <w:tab w:val="left" w:pos="426"/>
        </w:tabs>
        <w:spacing w:before="120" w:after="120" w:line="276" w:lineRule="auto"/>
        <w:ind w:left="426"/>
        <w:jc w:val="both"/>
        <w:rPr>
          <w:rFonts w:ascii="Arial" w:hAnsi="Arial" w:cs="Arial"/>
        </w:rPr>
      </w:pPr>
      <w:r w:rsidRPr="003603EB">
        <w:rPr>
          <w:rFonts w:ascii="Arial" w:hAnsi="Arial" w:cs="Arial"/>
          <w:b/>
        </w:rPr>
        <w:t>dla Zamawiającego</w:t>
      </w:r>
      <w:r w:rsidR="00DE262D" w:rsidRPr="003603EB">
        <w:rPr>
          <w:rFonts w:ascii="Arial" w:hAnsi="Arial" w:cs="Arial"/>
          <w:b/>
        </w:rPr>
        <w:t>:</w:t>
      </w:r>
    </w:p>
    <w:p w14:paraId="2EF3CD81" w14:textId="77777777" w:rsidR="00DE262D" w:rsidRPr="003603EB" w:rsidRDefault="00DE262D" w:rsidP="00BA2716">
      <w:pPr>
        <w:pStyle w:val="Akapitzlist"/>
        <w:numPr>
          <w:ilvl w:val="0"/>
          <w:numId w:val="60"/>
        </w:numPr>
        <w:tabs>
          <w:tab w:val="left" w:pos="567"/>
        </w:tabs>
        <w:suppressAutoHyphens w:val="0"/>
        <w:spacing w:before="200" w:line="276" w:lineRule="auto"/>
        <w:jc w:val="both"/>
        <w:rPr>
          <w:rFonts w:ascii="Arial" w:hAnsi="Arial" w:cs="Arial"/>
        </w:rPr>
      </w:pPr>
      <w:r w:rsidRPr="003603EB">
        <w:rPr>
          <w:rFonts w:ascii="Arial" w:hAnsi="Arial" w:cs="Arial"/>
        </w:rPr>
        <w:t>imię i nazwisk</w:t>
      </w:r>
      <w:r w:rsidR="00153D18" w:rsidRPr="003603EB">
        <w:rPr>
          <w:rFonts w:ascii="Arial" w:hAnsi="Arial" w:cs="Arial"/>
        </w:rPr>
        <w:t xml:space="preserve">o:                             </w:t>
      </w:r>
      <w:r w:rsidR="00CB73BF">
        <w:rPr>
          <w:rFonts w:ascii="Arial" w:hAnsi="Arial" w:cs="Arial"/>
        </w:rPr>
        <w:t>Anna Zielińska</w:t>
      </w:r>
    </w:p>
    <w:p w14:paraId="5A1F9904" w14:textId="77777777" w:rsidR="00DE262D" w:rsidRPr="003603EB" w:rsidRDefault="00DE262D" w:rsidP="00DE262D">
      <w:pPr>
        <w:pStyle w:val="Akapitzlist"/>
        <w:tabs>
          <w:tab w:val="left" w:pos="567"/>
        </w:tabs>
        <w:jc w:val="both"/>
        <w:rPr>
          <w:rFonts w:ascii="Arial" w:hAnsi="Arial" w:cs="Arial"/>
          <w:bCs/>
        </w:rPr>
      </w:pPr>
      <w:r w:rsidRPr="003603EB">
        <w:rPr>
          <w:rFonts w:ascii="Arial" w:hAnsi="Arial" w:cs="Arial"/>
        </w:rPr>
        <w:tab/>
        <w:t xml:space="preserve">adres do </w:t>
      </w:r>
      <w:r w:rsidR="00153D18" w:rsidRPr="003603EB">
        <w:rPr>
          <w:rFonts w:ascii="Arial" w:hAnsi="Arial" w:cs="Arial"/>
        </w:rPr>
        <w:t xml:space="preserve">korespondencji:              </w:t>
      </w:r>
      <w:r w:rsidRPr="003603EB">
        <w:rPr>
          <w:rFonts w:ascii="Arial" w:hAnsi="Arial" w:cs="Arial"/>
          <w:bCs/>
        </w:rPr>
        <w:t xml:space="preserve">ul. </w:t>
      </w:r>
      <w:r w:rsidR="00CB73BF">
        <w:rPr>
          <w:rFonts w:ascii="Arial" w:hAnsi="Arial" w:cs="Arial"/>
          <w:bCs/>
        </w:rPr>
        <w:t>Targ Węglowy 6, 80-836 Gdańsk</w:t>
      </w:r>
    </w:p>
    <w:p w14:paraId="093E0F6A" w14:textId="77777777" w:rsidR="00DE262D" w:rsidRPr="000D2E67" w:rsidRDefault="00DE262D" w:rsidP="00DE262D">
      <w:pPr>
        <w:pStyle w:val="Akapitzlist"/>
        <w:tabs>
          <w:tab w:val="left" w:pos="567"/>
        </w:tabs>
        <w:jc w:val="both"/>
        <w:rPr>
          <w:rFonts w:ascii="Arial" w:hAnsi="Arial" w:cs="Arial"/>
          <w:bCs/>
          <w:lang w:val="en-GB"/>
        </w:rPr>
      </w:pPr>
      <w:r w:rsidRPr="003603EB">
        <w:rPr>
          <w:rFonts w:ascii="Arial" w:hAnsi="Arial" w:cs="Arial"/>
          <w:bCs/>
        </w:rPr>
        <w:tab/>
      </w:r>
      <w:r w:rsidRPr="000D2E67">
        <w:rPr>
          <w:rFonts w:ascii="Arial" w:hAnsi="Arial" w:cs="Arial"/>
          <w:bCs/>
          <w:lang w:val="en-GB"/>
        </w:rPr>
        <w:t xml:space="preserve">tel.:                                                </w:t>
      </w:r>
      <w:r w:rsidR="00731003">
        <w:rPr>
          <w:rFonts w:ascii="Arial" w:hAnsi="Arial" w:cs="Arial"/>
          <w:bCs/>
          <w:lang w:val="en-GB"/>
        </w:rPr>
        <w:t>533 821 699</w:t>
      </w:r>
    </w:p>
    <w:p w14:paraId="2CE20AA2" w14:textId="77777777" w:rsidR="00DE262D" w:rsidRPr="000D2E67" w:rsidRDefault="00DE262D" w:rsidP="00DE262D">
      <w:pPr>
        <w:pStyle w:val="Akapitzlist"/>
        <w:tabs>
          <w:tab w:val="left" w:pos="567"/>
        </w:tabs>
        <w:jc w:val="both"/>
        <w:rPr>
          <w:rFonts w:ascii="Arial" w:hAnsi="Arial" w:cs="Arial"/>
          <w:bCs/>
          <w:lang w:val="en-GB"/>
        </w:rPr>
      </w:pPr>
      <w:r w:rsidRPr="000D2E67">
        <w:rPr>
          <w:rFonts w:ascii="Arial" w:hAnsi="Arial" w:cs="Arial"/>
          <w:bCs/>
          <w:lang w:val="en-GB"/>
        </w:rPr>
        <w:tab/>
        <w:t xml:space="preserve">adres e-mail:    </w:t>
      </w:r>
      <w:r w:rsidR="00153D18" w:rsidRPr="000D2E67">
        <w:rPr>
          <w:rFonts w:ascii="Arial" w:hAnsi="Arial" w:cs="Arial"/>
          <w:bCs/>
          <w:lang w:val="en-GB"/>
        </w:rPr>
        <w:t xml:space="preserve">                             </w:t>
      </w:r>
      <w:hyperlink r:id="rId11" w:history="1">
        <w:r w:rsidR="00CB73BF" w:rsidRPr="000D2E67">
          <w:rPr>
            <w:rStyle w:val="Hipercze"/>
            <w:rFonts w:ascii="Arial" w:hAnsi="Arial" w:cs="Arial"/>
            <w:bCs/>
            <w:lang w:val="en-GB"/>
          </w:rPr>
          <w:t>anna.zielinska@asp.gda.pl</w:t>
        </w:r>
      </w:hyperlink>
    </w:p>
    <w:p w14:paraId="76BEBA5F" w14:textId="77777777" w:rsidR="00DE262D" w:rsidRPr="003603EB" w:rsidRDefault="00DE262D" w:rsidP="00BA2716">
      <w:pPr>
        <w:pStyle w:val="Akapitzlist"/>
        <w:numPr>
          <w:ilvl w:val="0"/>
          <w:numId w:val="60"/>
        </w:numPr>
        <w:tabs>
          <w:tab w:val="left" w:pos="567"/>
        </w:tabs>
        <w:suppressAutoHyphens w:val="0"/>
        <w:spacing w:before="200" w:line="276" w:lineRule="auto"/>
        <w:jc w:val="both"/>
        <w:rPr>
          <w:rFonts w:ascii="Arial" w:hAnsi="Arial" w:cs="Arial"/>
        </w:rPr>
      </w:pPr>
      <w:r w:rsidRPr="003603EB">
        <w:rPr>
          <w:rFonts w:ascii="Arial" w:hAnsi="Arial" w:cs="Arial"/>
        </w:rPr>
        <w:t xml:space="preserve">imię i nazwisko:                            </w:t>
      </w:r>
      <w:r w:rsidR="00CB73BF">
        <w:rPr>
          <w:rFonts w:ascii="Arial" w:hAnsi="Arial" w:cs="Arial"/>
        </w:rPr>
        <w:t>Krzysztof Rutowski</w:t>
      </w:r>
    </w:p>
    <w:p w14:paraId="0E00C055" w14:textId="77777777" w:rsidR="00CB73BF" w:rsidRDefault="00DE262D" w:rsidP="00CB73BF">
      <w:pPr>
        <w:pStyle w:val="Akapitzlist"/>
        <w:tabs>
          <w:tab w:val="left" w:pos="567"/>
        </w:tabs>
        <w:jc w:val="both"/>
        <w:rPr>
          <w:rFonts w:ascii="Arial" w:hAnsi="Arial" w:cs="Arial"/>
          <w:bCs/>
        </w:rPr>
      </w:pPr>
      <w:r w:rsidRPr="003603EB">
        <w:rPr>
          <w:rFonts w:ascii="Arial" w:hAnsi="Arial" w:cs="Arial"/>
        </w:rPr>
        <w:tab/>
        <w:t xml:space="preserve">adres do korespondencji:             </w:t>
      </w:r>
      <w:r w:rsidR="00CB73BF" w:rsidRPr="003603EB">
        <w:rPr>
          <w:rFonts w:ascii="Arial" w:hAnsi="Arial" w:cs="Arial"/>
          <w:bCs/>
        </w:rPr>
        <w:t xml:space="preserve">ul. </w:t>
      </w:r>
      <w:r w:rsidR="00CB73BF">
        <w:rPr>
          <w:rFonts w:ascii="Arial" w:hAnsi="Arial" w:cs="Arial"/>
          <w:bCs/>
        </w:rPr>
        <w:t>Targ Węglowy 6, 80-836 Gdańsk</w:t>
      </w:r>
      <w:r w:rsidRPr="003603EB">
        <w:rPr>
          <w:rFonts w:ascii="Arial" w:hAnsi="Arial" w:cs="Arial"/>
          <w:bCs/>
        </w:rPr>
        <w:tab/>
      </w:r>
    </w:p>
    <w:p w14:paraId="4DDF2D0F" w14:textId="77777777" w:rsidR="00DE262D" w:rsidRPr="000D2E67" w:rsidRDefault="00CB73BF" w:rsidP="00CB73BF">
      <w:pPr>
        <w:pStyle w:val="Akapitzlist"/>
        <w:tabs>
          <w:tab w:val="left" w:pos="567"/>
        </w:tabs>
        <w:jc w:val="both"/>
        <w:rPr>
          <w:rFonts w:ascii="Arial" w:hAnsi="Arial" w:cs="Arial"/>
          <w:bCs/>
          <w:lang w:val="en-GB"/>
        </w:rPr>
      </w:pPr>
      <w:r>
        <w:rPr>
          <w:rFonts w:ascii="Arial" w:hAnsi="Arial" w:cs="Arial"/>
          <w:bCs/>
        </w:rPr>
        <w:tab/>
      </w:r>
      <w:r w:rsidR="00DE262D" w:rsidRPr="000D2E67">
        <w:rPr>
          <w:rFonts w:ascii="Arial" w:hAnsi="Arial" w:cs="Arial"/>
          <w:bCs/>
          <w:lang w:val="en-GB"/>
        </w:rPr>
        <w:t xml:space="preserve">tel.: </w:t>
      </w:r>
      <w:r w:rsidRPr="000D2E67">
        <w:rPr>
          <w:rFonts w:ascii="Arial" w:hAnsi="Arial" w:cs="Arial"/>
          <w:bCs/>
          <w:lang w:val="en-GB"/>
        </w:rPr>
        <w:tab/>
      </w:r>
      <w:r w:rsidRPr="000D2E67">
        <w:rPr>
          <w:rFonts w:ascii="Arial" w:hAnsi="Arial" w:cs="Arial"/>
          <w:bCs/>
          <w:lang w:val="en-GB"/>
        </w:rPr>
        <w:tab/>
      </w:r>
      <w:r w:rsidRPr="000D2E67">
        <w:rPr>
          <w:rFonts w:ascii="Arial" w:hAnsi="Arial" w:cs="Arial"/>
          <w:bCs/>
          <w:lang w:val="en-GB"/>
        </w:rPr>
        <w:tab/>
      </w:r>
      <w:r w:rsidRPr="000D2E67">
        <w:rPr>
          <w:rFonts w:ascii="Arial" w:hAnsi="Arial" w:cs="Arial"/>
          <w:bCs/>
          <w:lang w:val="en-GB"/>
        </w:rPr>
        <w:tab/>
        <w:t xml:space="preserve">  </w:t>
      </w:r>
      <w:r w:rsidR="00731003">
        <w:rPr>
          <w:rFonts w:ascii="Arial" w:hAnsi="Arial" w:cs="Arial"/>
          <w:bCs/>
          <w:lang w:val="en-GB"/>
        </w:rPr>
        <w:t>795 263 734</w:t>
      </w:r>
    </w:p>
    <w:p w14:paraId="05D06A6D" w14:textId="77777777" w:rsidR="00DE262D" w:rsidRPr="000D2E67" w:rsidRDefault="00DE262D" w:rsidP="00DE262D">
      <w:pPr>
        <w:pStyle w:val="Akapitzlist"/>
        <w:tabs>
          <w:tab w:val="left" w:pos="567"/>
        </w:tabs>
        <w:jc w:val="both"/>
        <w:rPr>
          <w:rFonts w:ascii="Arial" w:hAnsi="Arial" w:cs="Arial"/>
          <w:lang w:val="en-GB"/>
        </w:rPr>
      </w:pPr>
      <w:r w:rsidRPr="000D2E67">
        <w:rPr>
          <w:rFonts w:ascii="Arial" w:hAnsi="Arial" w:cs="Arial"/>
          <w:bCs/>
          <w:lang w:val="en-GB"/>
        </w:rPr>
        <w:tab/>
        <w:t xml:space="preserve">adres e-mail:    </w:t>
      </w:r>
      <w:r w:rsidR="00153D18" w:rsidRPr="000D2E67">
        <w:rPr>
          <w:rFonts w:ascii="Arial" w:hAnsi="Arial" w:cs="Arial"/>
          <w:bCs/>
          <w:lang w:val="en-GB"/>
        </w:rPr>
        <w:t xml:space="preserve">                           </w:t>
      </w:r>
      <w:r w:rsidR="00CB73BF" w:rsidRPr="000D2E67">
        <w:rPr>
          <w:rFonts w:ascii="Arial" w:hAnsi="Arial" w:cs="Arial"/>
          <w:lang w:val="en-GB"/>
        </w:rPr>
        <w:t xml:space="preserve"> </w:t>
      </w:r>
      <w:hyperlink r:id="rId12" w:history="1">
        <w:r w:rsidR="00CB73BF" w:rsidRPr="000D2E67">
          <w:rPr>
            <w:rStyle w:val="Hipercze"/>
            <w:rFonts w:ascii="Arial" w:hAnsi="Arial" w:cs="Arial"/>
            <w:lang w:val="en-GB"/>
          </w:rPr>
          <w:t>krzysztof.rutowski@asp.gda.pl</w:t>
        </w:r>
      </w:hyperlink>
    </w:p>
    <w:p w14:paraId="278F8023" w14:textId="77777777" w:rsidR="00CB73BF" w:rsidRPr="000D2E67" w:rsidRDefault="00CB73BF" w:rsidP="00DE262D">
      <w:pPr>
        <w:pStyle w:val="Akapitzlist"/>
        <w:tabs>
          <w:tab w:val="left" w:pos="567"/>
        </w:tabs>
        <w:jc w:val="both"/>
        <w:rPr>
          <w:rFonts w:ascii="Arial" w:hAnsi="Arial" w:cs="Arial"/>
          <w:color w:val="000000"/>
          <w:lang w:val="en-GB"/>
        </w:rPr>
      </w:pPr>
    </w:p>
    <w:p w14:paraId="47337C75" w14:textId="77777777" w:rsidR="00A85B5A" w:rsidRPr="00102F42" w:rsidRDefault="00A85B5A" w:rsidP="00DE262D">
      <w:pPr>
        <w:spacing w:before="120" w:after="120" w:line="276" w:lineRule="auto"/>
        <w:ind w:left="426"/>
        <w:rPr>
          <w:rFonts w:ascii="Arial" w:hAnsi="Arial" w:cs="Arial"/>
          <w:highlight w:val="yellow"/>
        </w:rPr>
      </w:pPr>
      <w:r w:rsidRPr="003603EB">
        <w:rPr>
          <w:rFonts w:ascii="Arial" w:hAnsi="Arial" w:cs="Arial"/>
          <w:b/>
        </w:rPr>
        <w:t xml:space="preserve">dla </w:t>
      </w:r>
      <w:r w:rsidRPr="00731003">
        <w:rPr>
          <w:rFonts w:ascii="Arial" w:hAnsi="Arial" w:cs="Arial"/>
          <w:b/>
        </w:rPr>
        <w:t>Wykonawcy:</w:t>
      </w:r>
      <w:r w:rsidRPr="00731003">
        <w:rPr>
          <w:rFonts w:ascii="Arial" w:hAnsi="Arial" w:cs="Arial"/>
        </w:rPr>
        <w:t xml:space="preserve">  </w:t>
      </w:r>
    </w:p>
    <w:p w14:paraId="1D3A61C2" w14:textId="77777777" w:rsidR="00731003" w:rsidRPr="00D51A76" w:rsidRDefault="00731003" w:rsidP="00BA2716">
      <w:pPr>
        <w:pStyle w:val="Akapitzlist"/>
        <w:numPr>
          <w:ilvl w:val="0"/>
          <w:numId w:val="61"/>
        </w:numPr>
        <w:tabs>
          <w:tab w:val="left" w:pos="567"/>
        </w:tabs>
        <w:suppressAutoHyphens w:val="0"/>
        <w:spacing w:before="200" w:line="276" w:lineRule="auto"/>
        <w:jc w:val="both"/>
        <w:rPr>
          <w:rFonts w:ascii="Arial" w:hAnsi="Arial" w:cs="Arial"/>
        </w:rPr>
      </w:pPr>
      <w:r w:rsidRPr="00D51A76">
        <w:rPr>
          <w:rFonts w:ascii="Arial" w:hAnsi="Arial" w:cs="Arial"/>
        </w:rPr>
        <w:t xml:space="preserve">imię i nazwisko:                               </w:t>
      </w:r>
    </w:p>
    <w:p w14:paraId="63C50D5E" w14:textId="77777777" w:rsidR="00731003" w:rsidRPr="00D51A76" w:rsidRDefault="00731003" w:rsidP="00731003">
      <w:pPr>
        <w:pStyle w:val="Akapitzlist"/>
        <w:tabs>
          <w:tab w:val="left" w:pos="567"/>
        </w:tabs>
        <w:jc w:val="both"/>
        <w:rPr>
          <w:rFonts w:ascii="Arial" w:hAnsi="Arial" w:cs="Arial"/>
        </w:rPr>
      </w:pPr>
      <w:r w:rsidRPr="00D51A76">
        <w:rPr>
          <w:rFonts w:ascii="Arial" w:hAnsi="Arial" w:cs="Arial"/>
        </w:rPr>
        <w:tab/>
        <w:t xml:space="preserve">adres do korespondencji:                </w:t>
      </w:r>
    </w:p>
    <w:p w14:paraId="199EAA57" w14:textId="77777777" w:rsidR="00731003" w:rsidRPr="00D51A76" w:rsidRDefault="00731003" w:rsidP="00731003">
      <w:pPr>
        <w:pStyle w:val="Akapitzlist"/>
        <w:tabs>
          <w:tab w:val="left" w:pos="567"/>
        </w:tabs>
        <w:jc w:val="both"/>
        <w:rPr>
          <w:rFonts w:ascii="Arial" w:hAnsi="Arial" w:cs="Arial"/>
          <w:bCs/>
        </w:rPr>
      </w:pPr>
      <w:r w:rsidRPr="00D51A76">
        <w:rPr>
          <w:rFonts w:ascii="Arial" w:hAnsi="Arial" w:cs="Arial"/>
        </w:rPr>
        <w:tab/>
      </w:r>
      <w:r w:rsidRPr="00D51A76">
        <w:rPr>
          <w:rFonts w:ascii="Arial" w:hAnsi="Arial" w:cs="Arial"/>
        </w:rPr>
        <w:tab/>
      </w:r>
      <w:r w:rsidRPr="00D51A76">
        <w:rPr>
          <w:rFonts w:ascii="Arial" w:hAnsi="Arial" w:cs="Arial"/>
        </w:rPr>
        <w:tab/>
      </w:r>
      <w:r w:rsidRPr="00D51A76">
        <w:rPr>
          <w:rFonts w:ascii="Arial" w:hAnsi="Arial" w:cs="Arial"/>
        </w:rPr>
        <w:tab/>
      </w:r>
      <w:r w:rsidRPr="00D51A76">
        <w:rPr>
          <w:rFonts w:ascii="Arial" w:hAnsi="Arial" w:cs="Arial"/>
        </w:rPr>
        <w:tab/>
        <w:t xml:space="preserve">     </w:t>
      </w:r>
    </w:p>
    <w:p w14:paraId="76F98140" w14:textId="77777777" w:rsidR="00731003" w:rsidRPr="00D51A76" w:rsidRDefault="00731003" w:rsidP="00731003">
      <w:pPr>
        <w:pStyle w:val="Akapitzlist"/>
        <w:tabs>
          <w:tab w:val="left" w:pos="567"/>
        </w:tabs>
        <w:jc w:val="both"/>
        <w:rPr>
          <w:rFonts w:ascii="Arial" w:hAnsi="Arial" w:cs="Arial"/>
          <w:bCs/>
        </w:rPr>
      </w:pPr>
      <w:r w:rsidRPr="00D51A76">
        <w:rPr>
          <w:rFonts w:ascii="Arial" w:hAnsi="Arial" w:cs="Arial"/>
          <w:bCs/>
        </w:rPr>
        <w:tab/>
        <w:t xml:space="preserve">tel.:                                                  </w:t>
      </w:r>
    </w:p>
    <w:p w14:paraId="5CE0768D" w14:textId="77777777" w:rsidR="006D5EB3" w:rsidRDefault="00731003" w:rsidP="006D5EB3">
      <w:pPr>
        <w:pStyle w:val="Akapitzlist"/>
        <w:tabs>
          <w:tab w:val="left" w:pos="567"/>
        </w:tabs>
        <w:spacing w:after="120"/>
        <w:jc w:val="both"/>
        <w:rPr>
          <w:rFonts w:ascii="Arial" w:hAnsi="Arial" w:cs="Arial"/>
        </w:rPr>
      </w:pPr>
      <w:r w:rsidRPr="00D51A76">
        <w:rPr>
          <w:rFonts w:ascii="Arial" w:hAnsi="Arial" w:cs="Arial"/>
          <w:bCs/>
        </w:rPr>
        <w:tab/>
        <w:t xml:space="preserve">adres e-mail:                                   </w:t>
      </w:r>
    </w:p>
    <w:p w14:paraId="2A30D445" w14:textId="77777777" w:rsidR="006D5EB3" w:rsidRDefault="006D5EB3" w:rsidP="006D5EB3">
      <w:pPr>
        <w:tabs>
          <w:tab w:val="left" w:pos="567"/>
        </w:tabs>
        <w:spacing w:after="120"/>
        <w:jc w:val="both"/>
        <w:rPr>
          <w:rFonts w:ascii="Arial" w:hAnsi="Arial" w:cs="Arial"/>
        </w:rPr>
      </w:pPr>
    </w:p>
    <w:p w14:paraId="2E4C14C3" w14:textId="77777777" w:rsidR="00A85B5A" w:rsidRPr="006D5EB3" w:rsidRDefault="00A85B5A" w:rsidP="006D5EB3">
      <w:pPr>
        <w:tabs>
          <w:tab w:val="left" w:pos="567"/>
        </w:tabs>
        <w:spacing w:after="120"/>
        <w:jc w:val="both"/>
        <w:rPr>
          <w:rFonts w:ascii="Arial" w:hAnsi="Arial" w:cs="Arial"/>
        </w:rPr>
      </w:pPr>
      <w:r w:rsidRPr="006D5EB3">
        <w:rPr>
          <w:rFonts w:ascii="Arial" w:hAnsi="Arial" w:cs="Arial"/>
        </w:rPr>
        <w:t>Wszelkie zmiany, odstąpienia i uzupełnienia niniejszej umowy wymagają formy pisemnej i zgody obu stron, pod rygorem nieważności.</w:t>
      </w:r>
    </w:p>
    <w:p w14:paraId="37C5516F" w14:textId="77777777" w:rsidR="00A85B5A" w:rsidRPr="003603EB" w:rsidRDefault="00A85B5A" w:rsidP="00BA2716">
      <w:pPr>
        <w:pStyle w:val="Akapitzlist"/>
        <w:widowControl w:val="0"/>
        <w:numPr>
          <w:ilvl w:val="0"/>
          <w:numId w:val="43"/>
        </w:numPr>
        <w:autoSpaceDN w:val="0"/>
        <w:spacing w:after="160" w:line="276" w:lineRule="auto"/>
        <w:jc w:val="both"/>
        <w:rPr>
          <w:rFonts w:ascii="Arial" w:hAnsi="Arial" w:cs="Arial"/>
        </w:rPr>
      </w:pPr>
      <w:r w:rsidRPr="003603EB">
        <w:rPr>
          <w:rFonts w:ascii="Arial" w:hAnsi="Arial" w:cs="Arial"/>
        </w:rPr>
        <w:t xml:space="preserve">Umowę niniejszą sporządzono w </w:t>
      </w:r>
      <w:r w:rsidR="00DE262D" w:rsidRPr="003603EB">
        <w:rPr>
          <w:rFonts w:ascii="Arial" w:hAnsi="Arial" w:cs="Arial"/>
        </w:rPr>
        <w:t>dwóch</w:t>
      </w:r>
      <w:r w:rsidRPr="003603EB">
        <w:rPr>
          <w:rFonts w:ascii="Arial" w:hAnsi="Arial" w:cs="Arial"/>
        </w:rPr>
        <w:t xml:space="preserve"> jednobrzmiących egzemplarzach, </w:t>
      </w:r>
      <w:r w:rsidR="00DE262D" w:rsidRPr="003603EB">
        <w:rPr>
          <w:rFonts w:ascii="Arial" w:hAnsi="Arial" w:cs="Arial"/>
        </w:rPr>
        <w:t>po jednym dla każdej ze Stron</w:t>
      </w:r>
      <w:r w:rsidRPr="003603EB">
        <w:rPr>
          <w:rFonts w:ascii="Arial" w:hAnsi="Arial" w:cs="Arial"/>
        </w:rPr>
        <w:t xml:space="preserve">. </w:t>
      </w:r>
    </w:p>
    <w:p w14:paraId="27D1EBF0" w14:textId="77777777" w:rsidR="00CB73BF" w:rsidRDefault="00CB73BF" w:rsidP="00DE262D">
      <w:pPr>
        <w:spacing w:before="120" w:after="120" w:line="276" w:lineRule="auto"/>
        <w:jc w:val="center"/>
        <w:rPr>
          <w:rFonts w:ascii="Arial" w:hAnsi="Arial" w:cs="Arial"/>
          <w:b/>
        </w:rPr>
      </w:pPr>
    </w:p>
    <w:p w14:paraId="41674E6B" w14:textId="77777777" w:rsidR="006857A5" w:rsidRDefault="006857A5" w:rsidP="00DE262D">
      <w:pPr>
        <w:spacing w:before="120" w:after="120" w:line="276" w:lineRule="auto"/>
        <w:jc w:val="center"/>
        <w:rPr>
          <w:rFonts w:ascii="Arial" w:hAnsi="Arial" w:cs="Arial"/>
          <w:b/>
        </w:rPr>
      </w:pPr>
    </w:p>
    <w:p w14:paraId="3B551D25" w14:textId="7FBBAE8C" w:rsidR="00DE262D" w:rsidRPr="003277E1" w:rsidRDefault="00DE262D" w:rsidP="00DE262D">
      <w:pPr>
        <w:spacing w:before="120" w:after="120" w:line="276" w:lineRule="auto"/>
        <w:jc w:val="center"/>
        <w:rPr>
          <w:rFonts w:ascii="Arial" w:hAnsi="Arial" w:cs="Arial"/>
          <w:b/>
          <w:lang w:eastAsia="zh-CN"/>
        </w:rPr>
      </w:pPr>
      <w:r w:rsidRPr="003277E1">
        <w:rPr>
          <w:rFonts w:ascii="Arial" w:hAnsi="Arial" w:cs="Arial"/>
          <w:b/>
        </w:rPr>
        <w:lastRenderedPageBreak/>
        <w:t xml:space="preserve">§ </w:t>
      </w:r>
      <w:r w:rsidR="009E799F" w:rsidRPr="003277E1">
        <w:rPr>
          <w:rFonts w:ascii="Arial" w:hAnsi="Arial" w:cs="Arial"/>
          <w:b/>
        </w:rPr>
        <w:t>18</w:t>
      </w:r>
    </w:p>
    <w:p w14:paraId="4B4BEECE" w14:textId="77777777" w:rsidR="00DE262D" w:rsidRPr="003603EB" w:rsidRDefault="00DE262D" w:rsidP="00DE262D">
      <w:pPr>
        <w:spacing w:before="120" w:after="120" w:line="276" w:lineRule="auto"/>
        <w:jc w:val="center"/>
        <w:rPr>
          <w:rFonts w:ascii="Arial" w:hAnsi="Arial" w:cs="Arial"/>
          <w:b/>
          <w:u w:val="single"/>
        </w:rPr>
      </w:pPr>
      <w:r w:rsidRPr="003277E1">
        <w:rPr>
          <w:rFonts w:ascii="Arial" w:hAnsi="Arial" w:cs="Arial"/>
          <w:b/>
          <w:u w:val="single"/>
        </w:rPr>
        <w:t>Spory</w:t>
      </w:r>
    </w:p>
    <w:p w14:paraId="3B1530EC" w14:textId="77777777" w:rsidR="00DE262D" w:rsidRPr="003603EB" w:rsidRDefault="00DE262D" w:rsidP="00DE262D">
      <w:pPr>
        <w:pStyle w:val="1Ustpyznumeracj"/>
        <w:numPr>
          <w:ilvl w:val="0"/>
          <w:numId w:val="0"/>
        </w:numPr>
        <w:tabs>
          <w:tab w:val="clear" w:pos="426"/>
          <w:tab w:val="left" w:pos="708"/>
        </w:tabs>
        <w:spacing w:line="276" w:lineRule="auto"/>
        <w:rPr>
          <w:rFonts w:ascii="Arial" w:hAnsi="Arial" w:cs="Arial"/>
          <w:color w:val="auto"/>
          <w:sz w:val="20"/>
          <w:szCs w:val="20"/>
        </w:rPr>
      </w:pPr>
      <w:r w:rsidRPr="003603EB">
        <w:rPr>
          <w:rFonts w:ascii="Arial" w:hAnsi="Arial" w:cs="Arial"/>
          <w:color w:val="auto"/>
          <w:sz w:val="20"/>
          <w:szCs w:val="20"/>
        </w:rPr>
        <w:t>Wszelkie spory wynikłe w związku albo na podstawie umowy, które nie zostaną rozwiązane polubownie, będą rozstrzygane przez sąd powszechny właściwy miejscowo dla siedziby Zamawiającego.</w:t>
      </w:r>
    </w:p>
    <w:p w14:paraId="3702B0A4" w14:textId="77777777" w:rsidR="009653A9" w:rsidRDefault="009653A9" w:rsidP="008B09D2">
      <w:pPr>
        <w:spacing w:before="120" w:after="120" w:line="276" w:lineRule="auto"/>
        <w:jc w:val="center"/>
        <w:rPr>
          <w:rFonts w:ascii="Arial" w:hAnsi="Arial" w:cs="Arial"/>
          <w:b/>
        </w:rPr>
      </w:pPr>
    </w:p>
    <w:p w14:paraId="7D3F546C" w14:textId="170DF7E5" w:rsidR="00DE262D" w:rsidRPr="003277E1" w:rsidRDefault="00DE262D" w:rsidP="008B09D2">
      <w:pPr>
        <w:spacing w:before="120" w:after="120" w:line="276" w:lineRule="auto"/>
        <w:jc w:val="center"/>
        <w:rPr>
          <w:rFonts w:ascii="Arial" w:hAnsi="Arial" w:cs="Arial"/>
          <w:b/>
        </w:rPr>
      </w:pPr>
      <w:r w:rsidRPr="003277E1">
        <w:rPr>
          <w:rFonts w:ascii="Arial" w:hAnsi="Arial" w:cs="Arial"/>
          <w:b/>
        </w:rPr>
        <w:t xml:space="preserve">§ </w:t>
      </w:r>
      <w:r w:rsidR="009E799F" w:rsidRPr="003277E1">
        <w:rPr>
          <w:rFonts w:ascii="Arial" w:hAnsi="Arial" w:cs="Arial"/>
          <w:b/>
        </w:rPr>
        <w:t>19</w:t>
      </w:r>
    </w:p>
    <w:p w14:paraId="0196B311" w14:textId="77777777" w:rsidR="00DE262D" w:rsidRPr="003603EB" w:rsidRDefault="00DE262D" w:rsidP="008B09D2">
      <w:pPr>
        <w:spacing w:before="120" w:after="120" w:line="276" w:lineRule="auto"/>
        <w:jc w:val="center"/>
        <w:rPr>
          <w:rFonts w:ascii="Arial" w:hAnsi="Arial" w:cs="Arial"/>
          <w:b/>
          <w:u w:val="single"/>
        </w:rPr>
      </w:pPr>
      <w:r w:rsidRPr="003277E1">
        <w:rPr>
          <w:rFonts w:ascii="Arial" w:hAnsi="Arial" w:cs="Arial"/>
          <w:b/>
          <w:u w:val="single"/>
        </w:rPr>
        <w:t>Załączniki</w:t>
      </w:r>
    </w:p>
    <w:p w14:paraId="0D604229" w14:textId="77777777" w:rsidR="00DE262D" w:rsidRPr="003603EB" w:rsidRDefault="00DE262D" w:rsidP="00DE262D">
      <w:pPr>
        <w:spacing w:before="120" w:after="120" w:line="276" w:lineRule="auto"/>
        <w:jc w:val="both"/>
        <w:rPr>
          <w:rFonts w:ascii="Arial" w:hAnsi="Arial" w:cs="Arial"/>
        </w:rPr>
      </w:pPr>
      <w:r w:rsidRPr="003603EB">
        <w:rPr>
          <w:rFonts w:ascii="Arial" w:hAnsi="Arial" w:cs="Arial"/>
        </w:rPr>
        <w:t>Wszelkie zapisy załączników do umowy są jed</w:t>
      </w:r>
      <w:r w:rsidR="008B09D2" w:rsidRPr="003603EB">
        <w:rPr>
          <w:rFonts w:ascii="Arial" w:hAnsi="Arial" w:cs="Arial"/>
        </w:rPr>
        <w:t>n</w:t>
      </w:r>
      <w:r w:rsidRPr="003603EB">
        <w:rPr>
          <w:rFonts w:ascii="Arial" w:hAnsi="Arial" w:cs="Arial"/>
        </w:rPr>
        <w:t xml:space="preserve">ocześnie pełnoprawnymi zapisami umowy. Integralną część niniejszej umowy stanowią dokumenty: </w:t>
      </w:r>
    </w:p>
    <w:p w14:paraId="40D6CE1A" w14:textId="20B98750" w:rsidR="00DE262D" w:rsidRDefault="007D0AE4" w:rsidP="00BA2716">
      <w:pPr>
        <w:widowControl w:val="0"/>
        <w:numPr>
          <w:ilvl w:val="0"/>
          <w:numId w:val="42"/>
        </w:numPr>
        <w:autoSpaceDN w:val="0"/>
        <w:spacing w:line="276" w:lineRule="auto"/>
        <w:ind w:left="425" w:hanging="425"/>
        <w:rPr>
          <w:rFonts w:ascii="Arial" w:hAnsi="Arial" w:cs="Arial"/>
        </w:rPr>
      </w:pPr>
      <w:r>
        <w:rPr>
          <w:rFonts w:ascii="Arial" w:hAnsi="Arial" w:cs="Arial"/>
        </w:rPr>
        <w:t xml:space="preserve">Załącznik nr 1 - </w:t>
      </w:r>
      <w:r w:rsidR="003B00B4">
        <w:rPr>
          <w:rFonts w:ascii="Arial" w:hAnsi="Arial" w:cs="Arial"/>
        </w:rPr>
        <w:t>Projekt architektoniczno-budowlany</w:t>
      </w:r>
    </w:p>
    <w:p w14:paraId="0BAD8B0F" w14:textId="0B3A4A3A" w:rsidR="003B00B4" w:rsidRDefault="007D0AE4" w:rsidP="00BA2716">
      <w:pPr>
        <w:widowControl w:val="0"/>
        <w:numPr>
          <w:ilvl w:val="0"/>
          <w:numId w:val="42"/>
        </w:numPr>
        <w:autoSpaceDN w:val="0"/>
        <w:spacing w:line="276" w:lineRule="auto"/>
        <w:ind w:left="425" w:hanging="425"/>
        <w:rPr>
          <w:rFonts w:ascii="Arial" w:hAnsi="Arial" w:cs="Arial"/>
        </w:rPr>
      </w:pPr>
      <w:r>
        <w:rPr>
          <w:rFonts w:ascii="Arial" w:hAnsi="Arial" w:cs="Arial"/>
        </w:rPr>
        <w:t xml:space="preserve">Załącznik nr 2 - </w:t>
      </w:r>
      <w:r w:rsidR="003B00B4">
        <w:rPr>
          <w:rFonts w:ascii="Arial" w:hAnsi="Arial" w:cs="Arial"/>
        </w:rPr>
        <w:t>Projekt techniczny konstrukcji</w:t>
      </w:r>
    </w:p>
    <w:p w14:paraId="1BBC84E2" w14:textId="1A4FB838" w:rsidR="003B00B4" w:rsidRDefault="007D0AE4" w:rsidP="00BA2716">
      <w:pPr>
        <w:widowControl w:val="0"/>
        <w:numPr>
          <w:ilvl w:val="0"/>
          <w:numId w:val="42"/>
        </w:numPr>
        <w:autoSpaceDN w:val="0"/>
        <w:spacing w:line="276" w:lineRule="auto"/>
        <w:ind w:left="425" w:hanging="425"/>
        <w:rPr>
          <w:rFonts w:ascii="Arial" w:hAnsi="Arial" w:cs="Arial"/>
        </w:rPr>
      </w:pPr>
      <w:r>
        <w:rPr>
          <w:rFonts w:ascii="Arial" w:hAnsi="Arial" w:cs="Arial"/>
        </w:rPr>
        <w:t xml:space="preserve">Załącznik nr 3 - </w:t>
      </w:r>
      <w:r w:rsidR="003B00B4">
        <w:rPr>
          <w:rFonts w:ascii="Arial" w:hAnsi="Arial" w:cs="Arial"/>
        </w:rPr>
        <w:t>Projekt techniczny instalacji grzewczej</w:t>
      </w:r>
    </w:p>
    <w:p w14:paraId="2A42A20D" w14:textId="7CD89589" w:rsidR="003B00B4" w:rsidRPr="003603EB" w:rsidRDefault="007D0AE4" w:rsidP="00BA2716">
      <w:pPr>
        <w:widowControl w:val="0"/>
        <w:numPr>
          <w:ilvl w:val="0"/>
          <w:numId w:val="42"/>
        </w:numPr>
        <w:autoSpaceDN w:val="0"/>
        <w:spacing w:line="276" w:lineRule="auto"/>
        <w:ind w:left="425" w:hanging="425"/>
        <w:rPr>
          <w:rFonts w:ascii="Arial" w:hAnsi="Arial" w:cs="Arial"/>
        </w:rPr>
      </w:pPr>
      <w:r>
        <w:rPr>
          <w:rFonts w:ascii="Arial" w:hAnsi="Arial" w:cs="Arial"/>
        </w:rPr>
        <w:t xml:space="preserve">Załącznik nr 4 - </w:t>
      </w:r>
      <w:r w:rsidR="003B00B4">
        <w:rPr>
          <w:rFonts w:ascii="Arial" w:hAnsi="Arial" w:cs="Arial"/>
        </w:rPr>
        <w:t>Projekt techniczny przebudowy instalacji elektrycznej</w:t>
      </w:r>
    </w:p>
    <w:p w14:paraId="594F9F4B" w14:textId="63C97AE7" w:rsidR="00DE262D" w:rsidRDefault="007D0AE4" w:rsidP="00BA2716">
      <w:pPr>
        <w:widowControl w:val="0"/>
        <w:numPr>
          <w:ilvl w:val="0"/>
          <w:numId w:val="42"/>
        </w:numPr>
        <w:autoSpaceDN w:val="0"/>
        <w:spacing w:line="276" w:lineRule="auto"/>
        <w:ind w:left="425" w:hanging="425"/>
        <w:rPr>
          <w:rFonts w:ascii="Arial" w:hAnsi="Arial" w:cs="Arial"/>
        </w:rPr>
      </w:pPr>
      <w:r>
        <w:rPr>
          <w:rFonts w:ascii="Arial" w:hAnsi="Arial" w:cs="Arial"/>
        </w:rPr>
        <w:t xml:space="preserve">Załącznik nr 5 - </w:t>
      </w:r>
      <w:r w:rsidR="00DE262D" w:rsidRPr="003603EB">
        <w:rPr>
          <w:rFonts w:ascii="Arial" w:hAnsi="Arial" w:cs="Arial"/>
        </w:rPr>
        <w:t>Specyfikacj</w:t>
      </w:r>
      <w:r w:rsidR="003B00B4">
        <w:rPr>
          <w:rFonts w:ascii="Arial" w:hAnsi="Arial" w:cs="Arial"/>
        </w:rPr>
        <w:t>a</w:t>
      </w:r>
      <w:r w:rsidR="00DE262D" w:rsidRPr="003603EB">
        <w:rPr>
          <w:rFonts w:ascii="Arial" w:hAnsi="Arial" w:cs="Arial"/>
        </w:rPr>
        <w:t xml:space="preserve"> Techniczn</w:t>
      </w:r>
      <w:r w:rsidR="003B00B4">
        <w:rPr>
          <w:rFonts w:ascii="Arial" w:hAnsi="Arial" w:cs="Arial"/>
        </w:rPr>
        <w:t>a</w:t>
      </w:r>
      <w:r w:rsidR="00DE262D" w:rsidRPr="003603EB">
        <w:rPr>
          <w:rFonts w:ascii="Arial" w:hAnsi="Arial" w:cs="Arial"/>
        </w:rPr>
        <w:t xml:space="preserve"> Wykonania i Odbioru Robót </w:t>
      </w:r>
      <w:r w:rsidR="003B00B4">
        <w:rPr>
          <w:rFonts w:ascii="Arial" w:hAnsi="Arial" w:cs="Arial"/>
        </w:rPr>
        <w:t>– branża budowlana</w:t>
      </w:r>
    </w:p>
    <w:p w14:paraId="5E9EE087" w14:textId="3DA730CA" w:rsidR="003B00B4" w:rsidRDefault="007D0AE4" w:rsidP="00BA2716">
      <w:pPr>
        <w:widowControl w:val="0"/>
        <w:numPr>
          <w:ilvl w:val="0"/>
          <w:numId w:val="42"/>
        </w:numPr>
        <w:autoSpaceDN w:val="0"/>
        <w:spacing w:line="276" w:lineRule="auto"/>
        <w:ind w:left="425" w:hanging="425"/>
        <w:rPr>
          <w:rFonts w:ascii="Arial" w:hAnsi="Arial" w:cs="Arial"/>
        </w:rPr>
      </w:pPr>
      <w:r>
        <w:rPr>
          <w:rFonts w:ascii="Arial" w:hAnsi="Arial" w:cs="Arial"/>
        </w:rPr>
        <w:t xml:space="preserve">Załącznik nr 6 - </w:t>
      </w:r>
      <w:r w:rsidR="003B00B4" w:rsidRPr="003603EB">
        <w:rPr>
          <w:rFonts w:ascii="Arial" w:hAnsi="Arial" w:cs="Arial"/>
        </w:rPr>
        <w:t>Specyfikacj</w:t>
      </w:r>
      <w:r w:rsidR="003B00B4">
        <w:rPr>
          <w:rFonts w:ascii="Arial" w:hAnsi="Arial" w:cs="Arial"/>
        </w:rPr>
        <w:t>a</w:t>
      </w:r>
      <w:r w:rsidR="003B00B4" w:rsidRPr="003603EB">
        <w:rPr>
          <w:rFonts w:ascii="Arial" w:hAnsi="Arial" w:cs="Arial"/>
        </w:rPr>
        <w:t xml:space="preserve"> Techniczn</w:t>
      </w:r>
      <w:r w:rsidR="003B00B4">
        <w:rPr>
          <w:rFonts w:ascii="Arial" w:hAnsi="Arial" w:cs="Arial"/>
        </w:rPr>
        <w:t>a</w:t>
      </w:r>
      <w:r w:rsidR="003B00B4" w:rsidRPr="003603EB">
        <w:rPr>
          <w:rFonts w:ascii="Arial" w:hAnsi="Arial" w:cs="Arial"/>
        </w:rPr>
        <w:t xml:space="preserve"> Wykonania i Odbioru Robót</w:t>
      </w:r>
      <w:r w:rsidR="003B00B4">
        <w:rPr>
          <w:rFonts w:ascii="Arial" w:hAnsi="Arial" w:cs="Arial"/>
        </w:rPr>
        <w:t xml:space="preserve"> – branża elektryczno-teletechnicz</w:t>
      </w:r>
      <w:r w:rsidR="002F4BBF">
        <w:rPr>
          <w:rFonts w:ascii="Arial" w:hAnsi="Arial" w:cs="Arial"/>
        </w:rPr>
        <w:t>n</w:t>
      </w:r>
      <w:r w:rsidR="003B00B4">
        <w:rPr>
          <w:rFonts w:ascii="Arial" w:hAnsi="Arial" w:cs="Arial"/>
        </w:rPr>
        <w:t>a</w:t>
      </w:r>
    </w:p>
    <w:p w14:paraId="1018848C" w14:textId="3DA024BE" w:rsidR="003B00B4" w:rsidRPr="003B00B4" w:rsidRDefault="007D0AE4" w:rsidP="00BA2716">
      <w:pPr>
        <w:widowControl w:val="0"/>
        <w:numPr>
          <w:ilvl w:val="0"/>
          <w:numId w:val="42"/>
        </w:numPr>
        <w:autoSpaceDN w:val="0"/>
        <w:spacing w:line="276" w:lineRule="auto"/>
        <w:ind w:left="425" w:hanging="425"/>
        <w:rPr>
          <w:rFonts w:ascii="Arial" w:hAnsi="Arial" w:cs="Arial"/>
        </w:rPr>
      </w:pPr>
      <w:r>
        <w:rPr>
          <w:rFonts w:ascii="Arial" w:hAnsi="Arial" w:cs="Arial"/>
        </w:rPr>
        <w:t xml:space="preserve">Załącznik nr 7 - </w:t>
      </w:r>
      <w:r w:rsidR="003B00B4">
        <w:rPr>
          <w:rFonts w:ascii="Arial" w:hAnsi="Arial" w:cs="Arial"/>
        </w:rPr>
        <w:t>Specyfikacja Techniczna – instalacja grzewcza</w:t>
      </w:r>
    </w:p>
    <w:p w14:paraId="17A198BF" w14:textId="60DE5846" w:rsidR="00DE262D" w:rsidRPr="003603EB" w:rsidRDefault="007D0AE4" w:rsidP="00BA2716">
      <w:pPr>
        <w:widowControl w:val="0"/>
        <w:numPr>
          <w:ilvl w:val="0"/>
          <w:numId w:val="42"/>
        </w:numPr>
        <w:autoSpaceDN w:val="0"/>
        <w:spacing w:line="276" w:lineRule="auto"/>
        <w:ind w:left="425" w:hanging="425"/>
        <w:rPr>
          <w:rFonts w:ascii="Arial" w:hAnsi="Arial" w:cs="Arial"/>
        </w:rPr>
      </w:pPr>
      <w:r>
        <w:rPr>
          <w:rFonts w:ascii="Arial" w:hAnsi="Arial" w:cs="Arial"/>
        </w:rPr>
        <w:t xml:space="preserve">Załącznik nr 8 - </w:t>
      </w:r>
      <w:r w:rsidR="00DE262D" w:rsidRPr="003603EB">
        <w:rPr>
          <w:rFonts w:ascii="Arial" w:hAnsi="Arial" w:cs="Arial"/>
        </w:rPr>
        <w:t>Specyfikacja Warunków Zamówienia.</w:t>
      </w:r>
    </w:p>
    <w:p w14:paraId="2D6D9F78" w14:textId="02E0040B" w:rsidR="00DE262D" w:rsidRPr="003603EB" w:rsidRDefault="007D0AE4" w:rsidP="00BA2716">
      <w:pPr>
        <w:widowControl w:val="0"/>
        <w:numPr>
          <w:ilvl w:val="0"/>
          <w:numId w:val="42"/>
        </w:numPr>
        <w:autoSpaceDN w:val="0"/>
        <w:spacing w:line="276" w:lineRule="auto"/>
        <w:ind w:left="425" w:hanging="425"/>
        <w:rPr>
          <w:rFonts w:ascii="Arial" w:hAnsi="Arial" w:cs="Arial"/>
        </w:rPr>
      </w:pPr>
      <w:r>
        <w:rPr>
          <w:rFonts w:ascii="Arial" w:hAnsi="Arial" w:cs="Arial"/>
        </w:rPr>
        <w:t xml:space="preserve">Załącznik nr 9 - </w:t>
      </w:r>
      <w:r w:rsidR="00DE262D" w:rsidRPr="003603EB">
        <w:rPr>
          <w:rFonts w:ascii="Arial" w:hAnsi="Arial" w:cs="Arial"/>
        </w:rPr>
        <w:t>Oferta Wykonawcy na wykonanie Przedmiotu Umowy.</w:t>
      </w:r>
    </w:p>
    <w:p w14:paraId="618B8E64" w14:textId="71557159" w:rsidR="00DE262D" w:rsidRPr="003603EB" w:rsidRDefault="007D0AE4" w:rsidP="00BA2716">
      <w:pPr>
        <w:widowControl w:val="0"/>
        <w:numPr>
          <w:ilvl w:val="0"/>
          <w:numId w:val="42"/>
        </w:numPr>
        <w:autoSpaceDN w:val="0"/>
        <w:spacing w:line="276" w:lineRule="auto"/>
        <w:ind w:left="425" w:hanging="425"/>
        <w:rPr>
          <w:rFonts w:ascii="Arial" w:hAnsi="Arial" w:cs="Arial"/>
        </w:rPr>
      </w:pPr>
      <w:r>
        <w:rPr>
          <w:rFonts w:ascii="Arial" w:hAnsi="Arial" w:cs="Arial"/>
        </w:rPr>
        <w:t xml:space="preserve">Załącznik nr 10 - </w:t>
      </w:r>
      <w:r w:rsidR="00DE262D" w:rsidRPr="003603EB">
        <w:rPr>
          <w:rFonts w:ascii="Arial" w:eastAsia="Calibri" w:hAnsi="Arial" w:cs="Arial"/>
        </w:rPr>
        <w:t>Klauzula informacyjna RODO</w:t>
      </w:r>
      <w:r w:rsidR="008B09D2" w:rsidRPr="003603EB">
        <w:rPr>
          <w:rFonts w:ascii="Arial" w:eastAsia="Calibri" w:hAnsi="Arial" w:cs="Arial"/>
        </w:rPr>
        <w:t>.</w:t>
      </w:r>
    </w:p>
    <w:p w14:paraId="41E27D53" w14:textId="77777777" w:rsidR="00DE262D" w:rsidRDefault="00DE262D" w:rsidP="00A85B5A">
      <w:pPr>
        <w:spacing w:line="276" w:lineRule="auto"/>
        <w:rPr>
          <w:rFonts w:ascii="Arial" w:hAnsi="Arial" w:cs="Arial"/>
        </w:rPr>
      </w:pPr>
    </w:p>
    <w:p w14:paraId="699278B7" w14:textId="77777777" w:rsidR="006857A5" w:rsidRDefault="006857A5" w:rsidP="00A85B5A">
      <w:pPr>
        <w:spacing w:line="276" w:lineRule="auto"/>
        <w:rPr>
          <w:rFonts w:ascii="Arial" w:hAnsi="Arial" w:cs="Arial"/>
        </w:rPr>
      </w:pPr>
    </w:p>
    <w:p w14:paraId="7CD060DD" w14:textId="77777777" w:rsidR="006857A5" w:rsidRPr="003603EB" w:rsidRDefault="006857A5" w:rsidP="00A85B5A">
      <w:pPr>
        <w:spacing w:line="276" w:lineRule="auto"/>
        <w:rPr>
          <w:rFonts w:ascii="Arial" w:hAnsi="Arial" w:cs="Arial"/>
        </w:rPr>
      </w:pPr>
    </w:p>
    <w:p w14:paraId="28EEC1AE" w14:textId="77777777" w:rsidR="00A85B5A" w:rsidRPr="003603EB" w:rsidRDefault="00DE262D" w:rsidP="00A85B5A">
      <w:pPr>
        <w:spacing w:line="276" w:lineRule="auto"/>
        <w:rPr>
          <w:rFonts w:ascii="Arial" w:hAnsi="Arial" w:cs="Arial"/>
        </w:rPr>
      </w:pPr>
      <w:r w:rsidRPr="003603EB">
        <w:rPr>
          <w:rFonts w:ascii="Arial" w:hAnsi="Arial" w:cs="Arial"/>
        </w:rPr>
        <w:t xml:space="preserve">   ZAMAWIAJĄCY</w:t>
      </w:r>
      <w:r w:rsidRPr="003603EB">
        <w:rPr>
          <w:rFonts w:ascii="Arial" w:hAnsi="Arial" w:cs="Arial"/>
        </w:rPr>
        <w:tab/>
      </w:r>
      <w:r w:rsidRPr="003603EB">
        <w:rPr>
          <w:rFonts w:ascii="Arial" w:hAnsi="Arial" w:cs="Arial"/>
        </w:rPr>
        <w:tab/>
      </w:r>
      <w:r w:rsidRPr="003603EB">
        <w:rPr>
          <w:rFonts w:ascii="Arial" w:hAnsi="Arial" w:cs="Arial"/>
        </w:rPr>
        <w:tab/>
      </w:r>
      <w:r w:rsidRPr="003603EB">
        <w:rPr>
          <w:rFonts w:ascii="Arial" w:hAnsi="Arial" w:cs="Arial"/>
        </w:rPr>
        <w:tab/>
      </w:r>
      <w:r w:rsidRPr="003603EB">
        <w:rPr>
          <w:rFonts w:ascii="Arial" w:hAnsi="Arial" w:cs="Arial"/>
        </w:rPr>
        <w:tab/>
      </w:r>
      <w:r w:rsidRPr="003603EB">
        <w:rPr>
          <w:rFonts w:ascii="Arial" w:hAnsi="Arial" w:cs="Arial"/>
        </w:rPr>
        <w:tab/>
      </w:r>
      <w:r w:rsidRPr="003603EB">
        <w:rPr>
          <w:rFonts w:ascii="Arial" w:hAnsi="Arial" w:cs="Arial"/>
        </w:rPr>
        <w:tab/>
        <w:t xml:space="preserve">   </w:t>
      </w:r>
      <w:r w:rsidR="00A85B5A" w:rsidRPr="003603EB">
        <w:rPr>
          <w:rFonts w:ascii="Arial" w:hAnsi="Arial" w:cs="Arial"/>
        </w:rPr>
        <w:t>WYKONAWCA</w:t>
      </w:r>
    </w:p>
    <w:p w14:paraId="6A88F298" w14:textId="77777777" w:rsidR="003610E6" w:rsidRPr="003603EB" w:rsidRDefault="003610E6" w:rsidP="00A85B5A">
      <w:pPr>
        <w:spacing w:line="276" w:lineRule="auto"/>
        <w:jc w:val="right"/>
        <w:rPr>
          <w:rFonts w:ascii="Arial" w:eastAsia="Calibri" w:hAnsi="Arial" w:cs="Arial"/>
          <w:b/>
          <w:color w:val="000000"/>
          <w:u w:val="single"/>
        </w:rPr>
      </w:pPr>
      <w:r w:rsidRPr="003603EB">
        <w:rPr>
          <w:rFonts w:ascii="Arial" w:hAnsi="Arial" w:cs="Arial"/>
          <w:b/>
          <w:color w:val="000000"/>
        </w:rPr>
        <w:t xml:space="preserve">                                                                 </w:t>
      </w:r>
    </w:p>
    <w:p w14:paraId="22CFAEE0" w14:textId="77777777" w:rsidR="007851EB" w:rsidRPr="003603EB" w:rsidRDefault="007851EB" w:rsidP="00236253">
      <w:pPr>
        <w:rPr>
          <w:rFonts w:ascii="Arial" w:hAnsi="Arial" w:cs="Arial"/>
        </w:rPr>
      </w:pPr>
    </w:p>
    <w:p w14:paraId="1474924E" w14:textId="77777777" w:rsidR="00A85B5A" w:rsidRPr="003603EB" w:rsidRDefault="00DE262D" w:rsidP="00236253">
      <w:pPr>
        <w:rPr>
          <w:rFonts w:ascii="Arial" w:hAnsi="Arial" w:cs="Arial"/>
        </w:rPr>
      </w:pPr>
      <w:r w:rsidRPr="003603EB">
        <w:rPr>
          <w:rFonts w:ascii="Arial" w:hAnsi="Arial" w:cs="Arial"/>
        </w:rPr>
        <w:t>……………………..</w:t>
      </w:r>
      <w:r w:rsidRPr="003603EB">
        <w:rPr>
          <w:rFonts w:ascii="Arial" w:hAnsi="Arial" w:cs="Arial"/>
        </w:rPr>
        <w:tab/>
      </w:r>
      <w:r w:rsidRPr="003603EB">
        <w:rPr>
          <w:rFonts w:ascii="Arial" w:hAnsi="Arial" w:cs="Arial"/>
        </w:rPr>
        <w:tab/>
      </w:r>
      <w:r w:rsidRPr="003603EB">
        <w:rPr>
          <w:rFonts w:ascii="Arial" w:hAnsi="Arial" w:cs="Arial"/>
        </w:rPr>
        <w:tab/>
      </w:r>
      <w:r w:rsidRPr="003603EB">
        <w:rPr>
          <w:rFonts w:ascii="Arial" w:hAnsi="Arial" w:cs="Arial"/>
        </w:rPr>
        <w:tab/>
      </w:r>
      <w:r w:rsidRPr="003603EB">
        <w:rPr>
          <w:rFonts w:ascii="Arial" w:hAnsi="Arial" w:cs="Arial"/>
        </w:rPr>
        <w:tab/>
      </w:r>
      <w:r w:rsidRPr="003603EB">
        <w:rPr>
          <w:rFonts w:ascii="Arial" w:hAnsi="Arial" w:cs="Arial"/>
        </w:rPr>
        <w:tab/>
      </w:r>
      <w:r w:rsidRPr="003603EB">
        <w:rPr>
          <w:rFonts w:ascii="Arial" w:hAnsi="Arial" w:cs="Arial"/>
        </w:rPr>
        <w:tab/>
        <w:t>…….……………….</w:t>
      </w:r>
    </w:p>
    <w:p w14:paraId="571D8663" w14:textId="77777777" w:rsidR="00A85B5A" w:rsidRPr="003603EB" w:rsidRDefault="00A85B5A" w:rsidP="00236253">
      <w:pPr>
        <w:rPr>
          <w:rFonts w:ascii="Arial" w:hAnsi="Arial" w:cs="Arial"/>
        </w:rPr>
      </w:pPr>
    </w:p>
    <w:p w14:paraId="22B96BD1" w14:textId="77777777" w:rsidR="00CB73BF" w:rsidRDefault="00CB73BF" w:rsidP="00A85B5A">
      <w:pPr>
        <w:autoSpaceDN w:val="0"/>
        <w:spacing w:line="254" w:lineRule="auto"/>
        <w:ind w:right="3"/>
        <w:jc w:val="right"/>
        <w:textAlignment w:val="baseline"/>
        <w:rPr>
          <w:rFonts w:ascii="Arial" w:hAnsi="Arial" w:cs="Arial"/>
          <w:kern w:val="3"/>
          <w:lang w:eastAsia="pl-PL"/>
        </w:rPr>
      </w:pPr>
    </w:p>
    <w:p w14:paraId="3E6A0153" w14:textId="77777777" w:rsidR="00C56290" w:rsidRDefault="00C56290" w:rsidP="00AB454B">
      <w:pPr>
        <w:autoSpaceDN w:val="0"/>
        <w:spacing w:line="254" w:lineRule="auto"/>
        <w:ind w:right="3"/>
        <w:textAlignment w:val="baseline"/>
        <w:rPr>
          <w:rFonts w:ascii="Arial" w:hAnsi="Arial" w:cs="Arial"/>
          <w:kern w:val="3"/>
          <w:lang w:eastAsia="pl-PL"/>
        </w:rPr>
      </w:pPr>
    </w:p>
    <w:p w14:paraId="03C1A32D" w14:textId="77777777" w:rsidR="009653A9" w:rsidRDefault="009653A9" w:rsidP="00AB454B">
      <w:pPr>
        <w:autoSpaceDN w:val="0"/>
        <w:spacing w:line="254" w:lineRule="auto"/>
        <w:ind w:right="3"/>
        <w:textAlignment w:val="baseline"/>
        <w:rPr>
          <w:rFonts w:ascii="Arial" w:hAnsi="Arial" w:cs="Arial"/>
          <w:kern w:val="3"/>
          <w:lang w:eastAsia="pl-PL"/>
        </w:rPr>
      </w:pPr>
    </w:p>
    <w:p w14:paraId="369D968B" w14:textId="77777777" w:rsidR="009653A9" w:rsidRDefault="009653A9" w:rsidP="00AB454B">
      <w:pPr>
        <w:autoSpaceDN w:val="0"/>
        <w:spacing w:line="254" w:lineRule="auto"/>
        <w:ind w:right="3"/>
        <w:textAlignment w:val="baseline"/>
        <w:rPr>
          <w:rFonts w:ascii="Arial" w:hAnsi="Arial" w:cs="Arial"/>
          <w:kern w:val="3"/>
          <w:lang w:eastAsia="pl-PL"/>
        </w:rPr>
      </w:pPr>
    </w:p>
    <w:p w14:paraId="56A517E1" w14:textId="77777777" w:rsidR="0041153E" w:rsidRDefault="0041153E" w:rsidP="00236253">
      <w:pPr>
        <w:rPr>
          <w:rFonts w:ascii="Arial" w:hAnsi="Arial" w:cs="Arial"/>
        </w:rPr>
      </w:pPr>
    </w:p>
    <w:p w14:paraId="683DA4F6" w14:textId="77777777" w:rsidR="00195736" w:rsidRDefault="00195736" w:rsidP="00236253">
      <w:pPr>
        <w:rPr>
          <w:rFonts w:ascii="Arial" w:hAnsi="Arial" w:cs="Arial"/>
        </w:rPr>
      </w:pPr>
    </w:p>
    <w:p w14:paraId="17687828" w14:textId="77777777" w:rsidR="00195736" w:rsidRDefault="00195736" w:rsidP="00236253">
      <w:pPr>
        <w:rPr>
          <w:rFonts w:ascii="Arial" w:hAnsi="Arial" w:cs="Arial"/>
        </w:rPr>
      </w:pPr>
    </w:p>
    <w:p w14:paraId="428E4D21" w14:textId="77777777" w:rsidR="00195736" w:rsidRDefault="00195736" w:rsidP="00236253">
      <w:pPr>
        <w:rPr>
          <w:rFonts w:ascii="Arial" w:hAnsi="Arial" w:cs="Arial"/>
        </w:rPr>
      </w:pPr>
    </w:p>
    <w:p w14:paraId="583EEBDA" w14:textId="77777777" w:rsidR="00195736" w:rsidRPr="003603EB" w:rsidRDefault="00195736" w:rsidP="00236253">
      <w:pPr>
        <w:rPr>
          <w:rFonts w:ascii="Arial" w:hAnsi="Arial" w:cs="Arial"/>
        </w:rPr>
      </w:pPr>
    </w:p>
    <w:p w14:paraId="49CA9429" w14:textId="77777777" w:rsidR="002F4BBF" w:rsidRDefault="002F4BBF" w:rsidP="00D21761">
      <w:pPr>
        <w:pStyle w:val="Default"/>
        <w:spacing w:before="120" w:after="120" w:line="288" w:lineRule="auto"/>
        <w:jc w:val="right"/>
        <w:rPr>
          <w:iCs/>
          <w:sz w:val="20"/>
          <w:szCs w:val="20"/>
        </w:rPr>
      </w:pPr>
    </w:p>
    <w:p w14:paraId="273B637B" w14:textId="77777777" w:rsidR="002F4BBF" w:rsidRDefault="002F4BBF" w:rsidP="00D21761">
      <w:pPr>
        <w:pStyle w:val="Default"/>
        <w:spacing w:before="120" w:after="120" w:line="288" w:lineRule="auto"/>
        <w:jc w:val="right"/>
        <w:rPr>
          <w:iCs/>
          <w:sz w:val="20"/>
          <w:szCs w:val="20"/>
        </w:rPr>
      </w:pPr>
    </w:p>
    <w:p w14:paraId="0566CE77" w14:textId="77777777" w:rsidR="006857A5" w:rsidRDefault="006857A5" w:rsidP="00D21761">
      <w:pPr>
        <w:pStyle w:val="Default"/>
        <w:spacing w:before="120" w:after="120" w:line="288" w:lineRule="auto"/>
        <w:jc w:val="right"/>
        <w:rPr>
          <w:iCs/>
          <w:sz w:val="20"/>
          <w:szCs w:val="20"/>
        </w:rPr>
      </w:pPr>
    </w:p>
    <w:p w14:paraId="5F9B2B8B" w14:textId="77777777" w:rsidR="006857A5" w:rsidRDefault="006857A5" w:rsidP="00D21761">
      <w:pPr>
        <w:pStyle w:val="Default"/>
        <w:spacing w:before="120" w:after="120" w:line="288" w:lineRule="auto"/>
        <w:jc w:val="right"/>
        <w:rPr>
          <w:iCs/>
          <w:sz w:val="20"/>
          <w:szCs w:val="20"/>
        </w:rPr>
      </w:pPr>
    </w:p>
    <w:p w14:paraId="4BCB0F49" w14:textId="77777777" w:rsidR="006857A5" w:rsidRDefault="006857A5" w:rsidP="00D21761">
      <w:pPr>
        <w:pStyle w:val="Default"/>
        <w:spacing w:before="120" w:after="120" w:line="288" w:lineRule="auto"/>
        <w:jc w:val="right"/>
        <w:rPr>
          <w:iCs/>
          <w:sz w:val="20"/>
          <w:szCs w:val="20"/>
        </w:rPr>
      </w:pPr>
    </w:p>
    <w:p w14:paraId="13533162" w14:textId="77777777" w:rsidR="006857A5" w:rsidRDefault="006857A5" w:rsidP="00D21761">
      <w:pPr>
        <w:pStyle w:val="Default"/>
        <w:spacing w:before="120" w:after="120" w:line="288" w:lineRule="auto"/>
        <w:jc w:val="right"/>
        <w:rPr>
          <w:iCs/>
          <w:sz w:val="20"/>
          <w:szCs w:val="20"/>
        </w:rPr>
      </w:pPr>
    </w:p>
    <w:p w14:paraId="4C8FF986" w14:textId="77777777" w:rsidR="006857A5" w:rsidRDefault="006857A5" w:rsidP="00D21761">
      <w:pPr>
        <w:pStyle w:val="Default"/>
        <w:spacing w:before="120" w:after="120" w:line="288" w:lineRule="auto"/>
        <w:jc w:val="right"/>
        <w:rPr>
          <w:iCs/>
          <w:sz w:val="20"/>
          <w:szCs w:val="20"/>
        </w:rPr>
      </w:pPr>
    </w:p>
    <w:p w14:paraId="6F4C4A25" w14:textId="77777777" w:rsidR="006857A5" w:rsidRDefault="006857A5" w:rsidP="00D21761">
      <w:pPr>
        <w:pStyle w:val="Default"/>
        <w:spacing w:before="120" w:after="120" w:line="288" w:lineRule="auto"/>
        <w:jc w:val="right"/>
        <w:rPr>
          <w:iCs/>
          <w:sz w:val="20"/>
          <w:szCs w:val="20"/>
        </w:rPr>
      </w:pPr>
    </w:p>
    <w:p w14:paraId="5F160798" w14:textId="77777777" w:rsidR="006857A5" w:rsidRDefault="006857A5" w:rsidP="00D21761">
      <w:pPr>
        <w:pStyle w:val="Default"/>
        <w:spacing w:before="120" w:after="120" w:line="288" w:lineRule="auto"/>
        <w:jc w:val="right"/>
        <w:rPr>
          <w:iCs/>
          <w:sz w:val="20"/>
          <w:szCs w:val="20"/>
        </w:rPr>
      </w:pPr>
    </w:p>
    <w:p w14:paraId="13CDBC5F" w14:textId="5D3722B5" w:rsidR="00BC189F" w:rsidRPr="003603EB" w:rsidRDefault="00BC189F" w:rsidP="00D21761">
      <w:pPr>
        <w:pStyle w:val="Default"/>
        <w:spacing w:before="120" w:after="120" w:line="288" w:lineRule="auto"/>
        <w:jc w:val="right"/>
        <w:rPr>
          <w:sz w:val="20"/>
          <w:szCs w:val="20"/>
        </w:rPr>
      </w:pPr>
      <w:r w:rsidRPr="003603EB">
        <w:rPr>
          <w:iCs/>
          <w:sz w:val="20"/>
          <w:szCs w:val="20"/>
        </w:rPr>
        <w:lastRenderedPageBreak/>
        <w:t xml:space="preserve">Załącznik nr </w:t>
      </w:r>
      <w:r w:rsidR="008F2AB2">
        <w:rPr>
          <w:iCs/>
          <w:sz w:val="20"/>
          <w:szCs w:val="20"/>
        </w:rPr>
        <w:t>10</w:t>
      </w:r>
      <w:r w:rsidRPr="003603EB">
        <w:rPr>
          <w:iCs/>
          <w:sz w:val="20"/>
          <w:szCs w:val="20"/>
        </w:rPr>
        <w:t xml:space="preserve"> do </w:t>
      </w:r>
      <w:r w:rsidR="00D21761" w:rsidRPr="003603EB">
        <w:rPr>
          <w:iCs/>
          <w:sz w:val="20"/>
          <w:szCs w:val="20"/>
        </w:rPr>
        <w:t>U</w:t>
      </w:r>
      <w:r w:rsidRPr="003603EB">
        <w:rPr>
          <w:iCs/>
          <w:sz w:val="20"/>
          <w:szCs w:val="20"/>
        </w:rPr>
        <w:t xml:space="preserve">mowy </w:t>
      </w:r>
    </w:p>
    <w:p w14:paraId="56C042A8" w14:textId="77777777" w:rsidR="00CC025F" w:rsidRPr="003603EB" w:rsidRDefault="00CC025F" w:rsidP="00D21761">
      <w:pPr>
        <w:pStyle w:val="Default"/>
        <w:spacing w:before="120" w:after="120" w:line="288" w:lineRule="auto"/>
        <w:jc w:val="center"/>
        <w:rPr>
          <w:b/>
          <w:bCs/>
          <w:sz w:val="20"/>
          <w:szCs w:val="20"/>
        </w:rPr>
      </w:pPr>
    </w:p>
    <w:p w14:paraId="28C9FF13" w14:textId="77777777" w:rsidR="00BC189F" w:rsidRPr="003603EB" w:rsidRDefault="00BC189F" w:rsidP="00D21761">
      <w:pPr>
        <w:pStyle w:val="Default"/>
        <w:spacing w:before="120" w:after="120" w:line="288" w:lineRule="auto"/>
        <w:jc w:val="center"/>
        <w:rPr>
          <w:sz w:val="20"/>
          <w:szCs w:val="20"/>
        </w:rPr>
      </w:pPr>
      <w:r w:rsidRPr="003603EB">
        <w:rPr>
          <w:b/>
          <w:bCs/>
          <w:sz w:val="20"/>
          <w:szCs w:val="20"/>
        </w:rPr>
        <w:t>KLAUZULA INFORMACYJNA</w:t>
      </w:r>
    </w:p>
    <w:p w14:paraId="684B3FC9" w14:textId="77777777" w:rsidR="0041153E" w:rsidRPr="00D7576A" w:rsidRDefault="0041153E" w:rsidP="0041153E">
      <w:pPr>
        <w:suppressAutoHyphens w:val="0"/>
        <w:spacing w:before="120" w:after="120" w:line="288" w:lineRule="auto"/>
        <w:ind w:left="317"/>
        <w:jc w:val="both"/>
        <w:rPr>
          <w:rFonts w:ascii="Arial" w:eastAsia="Calibri" w:hAnsi="Arial" w:cs="Arial"/>
          <w:lang w:eastAsia="en-US"/>
        </w:rPr>
      </w:pPr>
      <w:r w:rsidRPr="00D7576A">
        <w:rPr>
          <w:rFonts w:ascii="Arial" w:eastAsia="Calibri" w:hAnsi="Arial" w:cs="Arial"/>
          <w:lang w:eastAsia="en-US"/>
        </w:rPr>
        <w:t>Zgodnie z art. 13 ust. 1 i 2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29DAF197" w14:textId="77777777" w:rsidR="0041153E" w:rsidRPr="00D7576A" w:rsidRDefault="0041153E" w:rsidP="00BA2716">
      <w:pPr>
        <w:numPr>
          <w:ilvl w:val="0"/>
          <w:numId w:val="63"/>
        </w:numPr>
        <w:suppressAutoHyphens w:val="0"/>
        <w:spacing w:before="120" w:after="120" w:line="288" w:lineRule="auto"/>
        <w:ind w:left="284" w:hanging="284"/>
        <w:jc w:val="both"/>
        <w:rPr>
          <w:rFonts w:ascii="Arial" w:eastAsia="Calibri" w:hAnsi="Arial" w:cs="Arial"/>
          <w:i/>
          <w:lang w:val="en-US" w:eastAsia="en-US"/>
        </w:rPr>
      </w:pPr>
      <w:r w:rsidRPr="00D7576A">
        <w:rPr>
          <w:rFonts w:ascii="Arial" w:eastAsia="Calibri" w:hAnsi="Arial" w:cs="Arial"/>
          <w:lang w:eastAsia="en-US"/>
        </w:rPr>
        <w:t xml:space="preserve">administratorem Pani/Pana danych osobowych jest </w:t>
      </w:r>
      <w:r w:rsidRPr="00D7576A">
        <w:rPr>
          <w:rFonts w:ascii="Arial" w:eastAsia="Calibri" w:hAnsi="Arial" w:cs="Arial"/>
          <w:b/>
          <w:i/>
          <w:lang w:eastAsia="en-US"/>
        </w:rPr>
        <w:t>Akademia Sztuk Pięknych w Gdańsku, ul. Targ Węglowy 6, 80-836 Gdańsk, tel.: +48 58 301 28 01</w:t>
      </w:r>
      <w:r w:rsidRPr="00D7576A">
        <w:rPr>
          <w:rFonts w:ascii="Arial" w:eastAsia="Calibri" w:hAnsi="Arial" w:cs="Arial"/>
          <w:i/>
          <w:lang w:val="en-US" w:eastAsia="en-US"/>
        </w:rPr>
        <w:t>;</w:t>
      </w:r>
    </w:p>
    <w:p w14:paraId="4F72F317" w14:textId="77777777" w:rsidR="0041153E" w:rsidRPr="00D7576A" w:rsidRDefault="0041153E" w:rsidP="00BA2716">
      <w:pPr>
        <w:numPr>
          <w:ilvl w:val="0"/>
          <w:numId w:val="63"/>
        </w:numPr>
        <w:suppressAutoHyphens w:val="0"/>
        <w:spacing w:before="120" w:after="120" w:line="288" w:lineRule="auto"/>
        <w:ind w:left="284" w:hanging="284"/>
        <w:jc w:val="both"/>
        <w:rPr>
          <w:rFonts w:ascii="Arial" w:eastAsia="Calibri" w:hAnsi="Arial" w:cs="Arial"/>
          <w:color w:val="00B0F0"/>
          <w:lang w:eastAsia="en-US"/>
        </w:rPr>
      </w:pPr>
      <w:r w:rsidRPr="00D7576A">
        <w:rPr>
          <w:rFonts w:ascii="Arial" w:eastAsia="Calibri" w:hAnsi="Arial" w:cs="Arial"/>
          <w:lang w:eastAsia="en-US"/>
        </w:rPr>
        <w:t xml:space="preserve">inspektor ochrony danych osobowych w </w:t>
      </w:r>
      <w:r w:rsidRPr="00D7576A">
        <w:rPr>
          <w:rFonts w:ascii="Arial" w:eastAsia="Calibri" w:hAnsi="Arial" w:cs="Arial"/>
          <w:b/>
          <w:i/>
          <w:lang w:eastAsia="en-US"/>
        </w:rPr>
        <w:t xml:space="preserve">Akademii Sztuk Pięknych w Gdańsku </w:t>
      </w:r>
      <w:r w:rsidRPr="00D7576A">
        <w:rPr>
          <w:rFonts w:ascii="Arial" w:eastAsia="Calibri" w:hAnsi="Arial" w:cs="Arial"/>
          <w:lang w:eastAsia="en-US"/>
        </w:rPr>
        <w:t>jest Pan</w:t>
      </w:r>
      <w:r w:rsidRPr="00D7576A">
        <w:rPr>
          <w:rFonts w:ascii="Arial" w:eastAsia="Calibri" w:hAnsi="Arial" w:cs="Arial"/>
          <w:b/>
          <w:i/>
          <w:lang w:eastAsia="en-US"/>
        </w:rPr>
        <w:t xml:space="preserve"> Paweł Domański, kontakt: iod@asp.gda.pl / *</w:t>
      </w:r>
      <w:r w:rsidRPr="00D7576A">
        <w:rPr>
          <w:rFonts w:ascii="Arial" w:eastAsia="Calibri" w:hAnsi="Arial" w:cs="Arial"/>
          <w:lang w:eastAsia="en-US"/>
        </w:rPr>
        <w:t>;</w:t>
      </w:r>
    </w:p>
    <w:p w14:paraId="07E48CE7" w14:textId="77777777" w:rsidR="0041153E" w:rsidRPr="00D7576A" w:rsidRDefault="0041153E" w:rsidP="00BA2716">
      <w:pPr>
        <w:numPr>
          <w:ilvl w:val="0"/>
          <w:numId w:val="63"/>
        </w:numPr>
        <w:suppressAutoHyphens w:val="0"/>
        <w:spacing w:before="120" w:after="120" w:line="288" w:lineRule="auto"/>
        <w:ind w:left="284" w:hanging="284"/>
        <w:jc w:val="both"/>
        <w:outlineLvl w:val="0"/>
        <w:rPr>
          <w:rFonts w:ascii="Arial" w:eastAsia="Calibri" w:hAnsi="Arial" w:cs="Arial"/>
          <w:b/>
          <w:bCs/>
          <w:i/>
          <w:lang w:eastAsia="en-US"/>
        </w:rPr>
      </w:pPr>
      <w:r w:rsidRPr="00D7576A">
        <w:rPr>
          <w:rFonts w:ascii="Arial" w:eastAsia="Calibri" w:hAnsi="Arial" w:cs="Arial"/>
          <w:lang w:eastAsia="en-US"/>
        </w:rPr>
        <w:t>Pani/Pana dane osobowe przetwarzane będą na podstawie art. 6 ust. 1 lit. c</w:t>
      </w:r>
      <w:r>
        <w:rPr>
          <w:rFonts w:ascii="Arial" w:eastAsia="Calibri" w:hAnsi="Arial" w:cs="Arial"/>
          <w:lang w:eastAsia="en-US"/>
        </w:rPr>
        <w:t xml:space="preserve"> </w:t>
      </w:r>
      <w:r w:rsidRPr="00D7576A">
        <w:rPr>
          <w:rFonts w:ascii="Arial" w:eastAsia="Calibri" w:hAnsi="Arial" w:cs="Arial"/>
          <w:lang w:eastAsia="en-US"/>
        </w:rPr>
        <w:t>RODO w celu związanym z postępowaniem o udzielenie zamówienia publicznego</w:t>
      </w:r>
      <w:r>
        <w:rPr>
          <w:rFonts w:ascii="Arial" w:eastAsia="Calibri" w:hAnsi="Arial" w:cs="Arial"/>
          <w:lang w:eastAsia="en-US"/>
        </w:rPr>
        <w:t>.</w:t>
      </w:r>
    </w:p>
    <w:p w14:paraId="65FE41B3" w14:textId="77777777" w:rsidR="0041153E" w:rsidRPr="00D7576A" w:rsidRDefault="0041153E" w:rsidP="00BA2716">
      <w:pPr>
        <w:numPr>
          <w:ilvl w:val="0"/>
          <w:numId w:val="63"/>
        </w:numPr>
        <w:suppressAutoHyphens w:val="0"/>
        <w:spacing w:before="120" w:after="120" w:line="288" w:lineRule="auto"/>
        <w:ind w:left="284" w:hanging="284"/>
        <w:jc w:val="both"/>
        <w:rPr>
          <w:rFonts w:ascii="Arial" w:eastAsia="Calibri" w:hAnsi="Arial" w:cs="Arial"/>
          <w:color w:val="00B0F0"/>
          <w:lang w:eastAsia="en-US"/>
        </w:rPr>
      </w:pPr>
      <w:r w:rsidRPr="00D7576A">
        <w:rPr>
          <w:rFonts w:ascii="Arial" w:eastAsia="Calibri" w:hAnsi="Arial" w:cs="Arial"/>
          <w:lang w:eastAsia="en-US"/>
        </w:rPr>
        <w:t>odbiorcami Pani/Pana danych osobowych będą osoby lub podmioty, którym udostępniona zostanie dokumentacja postępowania  w oparciu o art. 71 ust. 1 i art. 74 ust. 1ustawy z dnia 11 września 2019r. – Prawo zamówień publicznych (tekst jednolity Dz. U. z 2023r. poz. 1605), dalej „ustawa Pzp”;</w:t>
      </w:r>
    </w:p>
    <w:p w14:paraId="662B4A50" w14:textId="77777777" w:rsidR="0041153E" w:rsidRPr="00D7576A" w:rsidRDefault="0041153E" w:rsidP="00BA2716">
      <w:pPr>
        <w:numPr>
          <w:ilvl w:val="0"/>
          <w:numId w:val="63"/>
        </w:numPr>
        <w:suppressAutoHyphens w:val="0"/>
        <w:spacing w:before="120" w:after="120" w:line="288" w:lineRule="auto"/>
        <w:ind w:left="284" w:hanging="284"/>
        <w:jc w:val="both"/>
        <w:outlineLvl w:val="0"/>
        <w:rPr>
          <w:rFonts w:ascii="Arial" w:eastAsia="Calibri" w:hAnsi="Arial" w:cs="Arial"/>
          <w:lang w:eastAsia="en-US"/>
        </w:rPr>
      </w:pPr>
      <w:r w:rsidRPr="00D7576A">
        <w:rPr>
          <w:rFonts w:ascii="Arial" w:eastAsia="Calibri" w:hAnsi="Arial" w:cs="Arial"/>
          <w:lang w:eastAsia="en-US"/>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25CEDA8C" w14:textId="77777777" w:rsidR="0041153E" w:rsidRPr="00D7576A" w:rsidRDefault="0041153E" w:rsidP="00BA2716">
      <w:pPr>
        <w:numPr>
          <w:ilvl w:val="0"/>
          <w:numId w:val="63"/>
        </w:numPr>
        <w:suppressAutoHyphens w:val="0"/>
        <w:spacing w:before="120" w:after="120" w:line="288" w:lineRule="auto"/>
        <w:ind w:left="284" w:hanging="284"/>
        <w:jc w:val="both"/>
        <w:rPr>
          <w:rFonts w:ascii="Arial" w:eastAsia="Calibri" w:hAnsi="Arial" w:cs="Arial"/>
          <w:b/>
          <w:i/>
          <w:lang w:eastAsia="en-US"/>
        </w:rPr>
      </w:pPr>
      <w:r w:rsidRPr="00D7576A">
        <w:rPr>
          <w:rFonts w:ascii="Arial" w:eastAsia="Calibri" w:hAnsi="Arial" w:cs="Arial"/>
          <w:lang w:eastAsia="en-US"/>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0BA2ED87" w14:textId="77777777" w:rsidR="0041153E" w:rsidRPr="00D7576A" w:rsidRDefault="0041153E" w:rsidP="00BA2716">
      <w:pPr>
        <w:numPr>
          <w:ilvl w:val="0"/>
          <w:numId w:val="63"/>
        </w:numPr>
        <w:suppressAutoHyphens w:val="0"/>
        <w:spacing w:before="120" w:after="120" w:line="288" w:lineRule="auto"/>
        <w:ind w:left="284" w:hanging="284"/>
        <w:jc w:val="both"/>
        <w:rPr>
          <w:rFonts w:ascii="Arial" w:eastAsia="Calibri" w:hAnsi="Arial" w:cs="Arial"/>
          <w:lang w:eastAsia="en-US"/>
        </w:rPr>
      </w:pPr>
      <w:r w:rsidRPr="00D7576A">
        <w:rPr>
          <w:rFonts w:ascii="Arial" w:eastAsia="Calibri" w:hAnsi="Arial" w:cs="Arial"/>
          <w:lang w:eastAsia="en-US"/>
        </w:rPr>
        <w:t>w odniesieniu do Pani/Pana danych osobowych decyzje nie będą podejmowane w sposób zautomatyzowany, stosowanie do art. 22 RODO;</w:t>
      </w:r>
    </w:p>
    <w:p w14:paraId="047EFE28" w14:textId="77777777" w:rsidR="0041153E" w:rsidRPr="00D7576A" w:rsidRDefault="0041153E" w:rsidP="00BA2716">
      <w:pPr>
        <w:numPr>
          <w:ilvl w:val="0"/>
          <w:numId w:val="63"/>
        </w:numPr>
        <w:suppressAutoHyphens w:val="0"/>
        <w:spacing w:before="120" w:after="120" w:line="288" w:lineRule="auto"/>
        <w:ind w:left="284" w:hanging="284"/>
        <w:jc w:val="both"/>
        <w:rPr>
          <w:rFonts w:ascii="Arial" w:eastAsia="Calibri" w:hAnsi="Arial" w:cs="Arial"/>
          <w:color w:val="00B0F0"/>
          <w:lang w:eastAsia="en-US"/>
        </w:rPr>
      </w:pPr>
      <w:r w:rsidRPr="00D7576A">
        <w:rPr>
          <w:rFonts w:ascii="Arial" w:eastAsia="Calibri" w:hAnsi="Arial" w:cs="Arial"/>
          <w:lang w:eastAsia="en-US"/>
        </w:rPr>
        <w:t>posiada Pani/Pan:</w:t>
      </w:r>
    </w:p>
    <w:p w14:paraId="16E8FB28" w14:textId="77777777" w:rsidR="0041153E" w:rsidRPr="00D7576A" w:rsidRDefault="0041153E" w:rsidP="00BA2716">
      <w:pPr>
        <w:numPr>
          <w:ilvl w:val="0"/>
          <w:numId w:val="62"/>
        </w:numPr>
        <w:tabs>
          <w:tab w:val="left" w:pos="567"/>
        </w:tabs>
        <w:suppressAutoHyphens w:val="0"/>
        <w:spacing w:before="120" w:after="120" w:line="288" w:lineRule="auto"/>
        <w:ind w:left="284" w:firstLine="0"/>
        <w:jc w:val="both"/>
        <w:rPr>
          <w:rFonts w:ascii="Arial" w:eastAsia="Calibri" w:hAnsi="Arial" w:cs="Arial"/>
          <w:color w:val="00B0F0"/>
          <w:lang w:eastAsia="en-US"/>
        </w:rPr>
      </w:pPr>
      <w:r w:rsidRPr="00D7576A">
        <w:rPr>
          <w:rFonts w:ascii="Arial" w:eastAsia="Calibri" w:hAnsi="Arial" w:cs="Arial"/>
          <w:lang w:eastAsia="en-US"/>
        </w:rPr>
        <w:t>na podstawie art. 15 RODO prawo dostępu do danych osobowych Pani/Pana dotyczących;</w:t>
      </w:r>
    </w:p>
    <w:p w14:paraId="02F7F0F9" w14:textId="77777777" w:rsidR="0041153E" w:rsidRPr="00D7576A" w:rsidRDefault="0041153E" w:rsidP="00BA2716">
      <w:pPr>
        <w:numPr>
          <w:ilvl w:val="0"/>
          <w:numId w:val="62"/>
        </w:numPr>
        <w:tabs>
          <w:tab w:val="left" w:pos="567"/>
        </w:tabs>
        <w:suppressAutoHyphens w:val="0"/>
        <w:spacing w:before="120" w:after="120" w:line="288" w:lineRule="auto"/>
        <w:ind w:left="284" w:firstLine="0"/>
        <w:jc w:val="both"/>
        <w:rPr>
          <w:rFonts w:ascii="Arial" w:eastAsia="Calibri" w:hAnsi="Arial" w:cs="Arial"/>
          <w:lang w:eastAsia="en-US"/>
        </w:rPr>
      </w:pPr>
      <w:r w:rsidRPr="00D7576A">
        <w:rPr>
          <w:rFonts w:ascii="Arial" w:eastAsia="Calibri" w:hAnsi="Arial" w:cs="Arial"/>
          <w:lang w:eastAsia="en-US"/>
        </w:rPr>
        <w:t xml:space="preserve">na podstawie art. 16 RODO prawo do sprostowania Pani/Pana danych osobowych </w:t>
      </w:r>
      <w:r w:rsidRPr="00D7576A">
        <w:rPr>
          <w:rFonts w:ascii="Arial" w:eastAsia="Calibri" w:hAnsi="Arial" w:cs="Arial"/>
          <w:b/>
          <w:vertAlign w:val="superscript"/>
          <w:lang w:eastAsia="en-US"/>
        </w:rPr>
        <w:t>**</w:t>
      </w:r>
      <w:r w:rsidRPr="00D7576A">
        <w:rPr>
          <w:rFonts w:ascii="Arial" w:eastAsia="Calibri" w:hAnsi="Arial" w:cs="Arial"/>
          <w:lang w:eastAsia="en-US"/>
        </w:rPr>
        <w:t>;</w:t>
      </w:r>
    </w:p>
    <w:p w14:paraId="7CE41FD9" w14:textId="77777777" w:rsidR="0041153E" w:rsidRPr="00D7576A" w:rsidRDefault="0041153E" w:rsidP="00BA2716">
      <w:pPr>
        <w:numPr>
          <w:ilvl w:val="0"/>
          <w:numId w:val="62"/>
        </w:numPr>
        <w:tabs>
          <w:tab w:val="left" w:pos="567"/>
        </w:tabs>
        <w:suppressAutoHyphens w:val="0"/>
        <w:spacing w:before="120" w:after="120" w:line="288" w:lineRule="auto"/>
        <w:ind w:left="567" w:hanging="283"/>
        <w:jc w:val="both"/>
        <w:rPr>
          <w:rFonts w:ascii="Arial" w:eastAsia="Calibri" w:hAnsi="Arial" w:cs="Arial"/>
          <w:lang w:eastAsia="en-US"/>
        </w:rPr>
      </w:pPr>
      <w:r w:rsidRPr="00D7576A">
        <w:rPr>
          <w:rFonts w:ascii="Arial" w:eastAsia="Calibri" w:hAnsi="Arial" w:cs="Arial"/>
          <w:lang w:eastAsia="en-US"/>
        </w:rPr>
        <w:t xml:space="preserve">na podstawie art. 18 RODO prawo żądania od administratora ograniczenia przetwarzania danych osobowych z zastrzeżeniem przypadków, o których mowa w art. 18 ust. 2 RODO ***;  </w:t>
      </w:r>
    </w:p>
    <w:p w14:paraId="56A6CC28" w14:textId="77777777" w:rsidR="0041153E" w:rsidRPr="00D7576A" w:rsidRDefault="0041153E" w:rsidP="00BA2716">
      <w:pPr>
        <w:numPr>
          <w:ilvl w:val="0"/>
          <w:numId w:val="62"/>
        </w:numPr>
        <w:tabs>
          <w:tab w:val="left" w:pos="567"/>
        </w:tabs>
        <w:suppressAutoHyphens w:val="0"/>
        <w:spacing w:before="120" w:after="120" w:line="288" w:lineRule="auto"/>
        <w:ind w:left="567" w:hanging="283"/>
        <w:jc w:val="both"/>
        <w:rPr>
          <w:rFonts w:ascii="Arial" w:eastAsia="Calibri" w:hAnsi="Arial" w:cs="Arial"/>
          <w:i/>
          <w:color w:val="00B0F0"/>
          <w:lang w:eastAsia="en-US"/>
        </w:rPr>
      </w:pPr>
      <w:r w:rsidRPr="00D7576A">
        <w:rPr>
          <w:rFonts w:ascii="Arial" w:eastAsia="Calibri" w:hAnsi="Arial" w:cs="Arial"/>
          <w:lang w:eastAsia="en-US"/>
        </w:rPr>
        <w:t>prawo do wniesienia skargi do Prezesa Urzędu Ochrony Danych Osobowych, gdy uzna Pani/Pan, że przetwarzanie danych osobowych Pani/Pana dotyczących narusza przepisy RODO;</w:t>
      </w:r>
    </w:p>
    <w:p w14:paraId="57F302E8" w14:textId="77777777" w:rsidR="0041153E" w:rsidRPr="00D7576A" w:rsidRDefault="0041153E" w:rsidP="00BA2716">
      <w:pPr>
        <w:numPr>
          <w:ilvl w:val="0"/>
          <w:numId w:val="63"/>
        </w:numPr>
        <w:suppressAutoHyphens w:val="0"/>
        <w:spacing w:before="120" w:after="120" w:line="288" w:lineRule="auto"/>
        <w:ind w:left="284" w:hanging="284"/>
        <w:jc w:val="both"/>
        <w:rPr>
          <w:rFonts w:ascii="Arial" w:eastAsia="Calibri" w:hAnsi="Arial" w:cs="Arial"/>
          <w:i/>
          <w:color w:val="00B0F0"/>
          <w:lang w:eastAsia="en-US"/>
        </w:rPr>
      </w:pPr>
      <w:r w:rsidRPr="00D7576A">
        <w:rPr>
          <w:rFonts w:ascii="Arial" w:eastAsia="Calibri" w:hAnsi="Arial" w:cs="Arial"/>
          <w:lang w:eastAsia="en-US"/>
        </w:rPr>
        <w:t>nie przysługuje Pani/Panu:</w:t>
      </w:r>
    </w:p>
    <w:p w14:paraId="20C35919" w14:textId="77777777" w:rsidR="0041153E" w:rsidRPr="00D7576A" w:rsidRDefault="0041153E" w:rsidP="00BA2716">
      <w:pPr>
        <w:numPr>
          <w:ilvl w:val="0"/>
          <w:numId w:val="64"/>
        </w:numPr>
        <w:tabs>
          <w:tab w:val="left" w:pos="567"/>
        </w:tabs>
        <w:suppressAutoHyphens w:val="0"/>
        <w:spacing w:before="120" w:after="120" w:line="288" w:lineRule="auto"/>
        <w:ind w:hanging="796"/>
        <w:jc w:val="both"/>
        <w:rPr>
          <w:rFonts w:ascii="Arial" w:eastAsia="Calibri" w:hAnsi="Arial" w:cs="Arial"/>
          <w:i/>
          <w:color w:val="00B0F0"/>
          <w:lang w:eastAsia="en-US"/>
        </w:rPr>
      </w:pPr>
      <w:r w:rsidRPr="00D7576A">
        <w:rPr>
          <w:rFonts w:ascii="Arial" w:eastAsia="Calibri" w:hAnsi="Arial" w:cs="Arial"/>
          <w:lang w:eastAsia="en-US"/>
        </w:rPr>
        <w:t>w związku z art. 17 ust. 3 lit. b, d lub e RODO prawo do usunięcia danych osobowych;</w:t>
      </w:r>
    </w:p>
    <w:p w14:paraId="013DCD42" w14:textId="77777777" w:rsidR="0041153E" w:rsidRPr="00D7576A" w:rsidRDefault="0041153E" w:rsidP="00BA2716">
      <w:pPr>
        <w:numPr>
          <w:ilvl w:val="0"/>
          <w:numId w:val="64"/>
        </w:numPr>
        <w:tabs>
          <w:tab w:val="left" w:pos="567"/>
        </w:tabs>
        <w:suppressAutoHyphens w:val="0"/>
        <w:spacing w:before="120" w:after="120" w:line="288" w:lineRule="auto"/>
        <w:ind w:hanging="796"/>
        <w:jc w:val="both"/>
        <w:rPr>
          <w:rFonts w:ascii="Arial" w:eastAsia="Calibri" w:hAnsi="Arial" w:cs="Arial"/>
          <w:i/>
          <w:color w:val="00B0F0"/>
          <w:lang w:eastAsia="en-US"/>
        </w:rPr>
      </w:pPr>
      <w:r w:rsidRPr="00D7576A">
        <w:rPr>
          <w:rFonts w:ascii="Arial" w:eastAsia="Calibri" w:hAnsi="Arial" w:cs="Arial"/>
          <w:lang w:eastAsia="en-US"/>
        </w:rPr>
        <w:t>prawo do przenoszenia danych osobowych, o którym mowa w art. 20 RODO;</w:t>
      </w:r>
    </w:p>
    <w:p w14:paraId="3AF800CB" w14:textId="77777777" w:rsidR="0041153E" w:rsidRPr="0041153E" w:rsidRDefault="0041153E" w:rsidP="00BA2716">
      <w:pPr>
        <w:numPr>
          <w:ilvl w:val="0"/>
          <w:numId w:val="64"/>
        </w:numPr>
        <w:tabs>
          <w:tab w:val="left" w:pos="567"/>
        </w:tabs>
        <w:suppressAutoHyphens w:val="0"/>
        <w:spacing w:before="120" w:after="120" w:line="288" w:lineRule="auto"/>
        <w:ind w:left="567" w:hanging="283"/>
        <w:jc w:val="both"/>
        <w:rPr>
          <w:rFonts w:ascii="Arial" w:eastAsia="Calibri" w:hAnsi="Arial" w:cs="Arial"/>
          <w:i/>
          <w:color w:val="00B0F0"/>
          <w:lang w:eastAsia="en-US"/>
        </w:rPr>
      </w:pPr>
      <w:r w:rsidRPr="00D7576A">
        <w:rPr>
          <w:rFonts w:ascii="Arial" w:eastAsia="Calibri" w:hAnsi="Arial" w:cs="Arial"/>
          <w:b/>
          <w:lang w:eastAsia="en-US"/>
        </w:rPr>
        <w:t xml:space="preserve">na podstawie art. </w:t>
      </w:r>
      <w:r w:rsidRPr="0041153E">
        <w:rPr>
          <w:rFonts w:ascii="Arial" w:eastAsia="Calibri" w:hAnsi="Arial" w:cs="Arial"/>
          <w:b/>
          <w:lang w:eastAsia="en-US"/>
        </w:rPr>
        <w:t>21 RODO prawo sprzeciwu, wobec przetwarzania danych osobowych, gdyż podstawą prawną przetwarzania Pani/Pana danych osobowych jest art. 6 ust. 1 lit. c RODO</w:t>
      </w:r>
      <w:r w:rsidRPr="0041153E">
        <w:rPr>
          <w:rFonts w:ascii="Arial" w:eastAsia="Calibri" w:hAnsi="Arial" w:cs="Arial"/>
          <w:lang w:eastAsia="en-US"/>
        </w:rPr>
        <w:t>.</w:t>
      </w:r>
    </w:p>
    <w:p w14:paraId="57433ED7" w14:textId="77777777" w:rsidR="0041153E" w:rsidRPr="0041153E" w:rsidRDefault="0041153E" w:rsidP="00BA2716">
      <w:pPr>
        <w:numPr>
          <w:ilvl w:val="0"/>
          <w:numId w:val="63"/>
        </w:numPr>
        <w:suppressAutoHyphens w:val="0"/>
        <w:spacing w:before="120" w:after="120" w:line="288" w:lineRule="auto"/>
        <w:ind w:left="284" w:hanging="426"/>
        <w:jc w:val="both"/>
        <w:rPr>
          <w:rFonts w:ascii="Arial" w:eastAsia="Calibri" w:hAnsi="Arial" w:cs="Arial"/>
          <w:i/>
          <w:color w:val="00B0F0"/>
          <w:lang w:eastAsia="en-US"/>
        </w:rPr>
      </w:pPr>
      <w:r w:rsidRPr="0041153E">
        <w:rPr>
          <w:rFonts w:ascii="Arial" w:eastAsia="Calibri" w:hAnsi="Arial" w:cs="Arial"/>
          <w:lang w:eastAsia="en-US"/>
        </w:rPr>
        <w:t xml:space="preserve">W przypadku dojścia do zawarcia umowy dane osobowe osób fizycznych, w szczególności osób reprezentujących oraz wskazanych do kontaktu, związanych z wykonaniem umowy, pozyskane bezpośrednio lub pośrednio, będą przetwarzane przez Strony umowy w celu i okresie jej realizacji, a także w celach związanych z rozliczaniem umowy, celach archiwalnych oraz ustalenia i dochodzenia ewentualnych roszczeń w okresie przewidzianym przepisami prawa, na podstawie i w związku z realizacją obowiązków nałożonych na administratora danych przez te przepisy. Dane te nie będą przedmiotem </w:t>
      </w:r>
      <w:r w:rsidRPr="0041153E">
        <w:rPr>
          <w:rFonts w:ascii="Arial" w:eastAsia="Calibri" w:hAnsi="Arial" w:cs="Arial"/>
          <w:lang w:eastAsia="en-US"/>
        </w:rPr>
        <w:lastRenderedPageBreak/>
        <w:t>sprzedaży i udostępniania podmiotom zewnętrznym, za wyjątkiem przypadków przewidzianych przepisami prawa, nie będą również przekazywane do państw trzecich i organizacji międzynarodowych. Mogą one zostać przekazane podmiotom współpracującym z Akademią w oparciu o umowy powierzenia zawarte zgodnie z art. 28 RODO, m.in. w związku ze wsparciem w  zakresie IT, czy obsługą korespondencji. W pozostałym zakresie zasady i sposób postępowania z danymi został opisany powyżej.</w:t>
      </w:r>
    </w:p>
    <w:p w14:paraId="49CEB444" w14:textId="77777777" w:rsidR="0041153E" w:rsidRPr="0041153E" w:rsidRDefault="0041153E" w:rsidP="00BA2716">
      <w:pPr>
        <w:numPr>
          <w:ilvl w:val="0"/>
          <w:numId w:val="63"/>
        </w:numPr>
        <w:suppressAutoHyphens w:val="0"/>
        <w:spacing w:before="120" w:after="120" w:line="288" w:lineRule="auto"/>
        <w:ind w:left="284" w:hanging="426"/>
        <w:jc w:val="both"/>
        <w:rPr>
          <w:rFonts w:ascii="Arial" w:eastAsia="Calibri" w:hAnsi="Arial" w:cs="Arial"/>
          <w:i/>
          <w:color w:val="00B0F0"/>
          <w:lang w:eastAsia="en-US"/>
        </w:rPr>
      </w:pPr>
      <w:r w:rsidRPr="0041153E">
        <w:rPr>
          <w:rFonts w:ascii="Arial" w:eastAsia="Calibri" w:hAnsi="Arial" w:cs="Arial"/>
          <w:lang w:eastAsia="en-US"/>
        </w:rPr>
        <w:t>Administrator danych zobowiązuje Panią/Pana do poinformowania o zasadach i sposobie przetwarzania danych wszystkie osoby fizyczne zaangażowane w realizację umowy.</w:t>
      </w:r>
    </w:p>
    <w:sectPr w:rsidR="0041153E" w:rsidRPr="0041153E" w:rsidSect="003603EB">
      <w:headerReference w:type="default" r:id="rId13"/>
      <w:footerReference w:type="default" r:id="rId14"/>
      <w:pgSz w:w="11906" w:h="16838"/>
      <w:pgMar w:top="1654" w:right="851" w:bottom="1134" w:left="1418" w:header="340" w:footer="283" w:gutter="0"/>
      <w:cols w:space="708"/>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8F0C2" w14:textId="77777777" w:rsidR="002B452A" w:rsidRDefault="002B452A" w:rsidP="00E2026D">
      <w:r>
        <w:separator/>
      </w:r>
    </w:p>
  </w:endnote>
  <w:endnote w:type="continuationSeparator" w:id="0">
    <w:p w14:paraId="3D34FCE3" w14:textId="77777777" w:rsidR="002B452A" w:rsidRDefault="002B452A" w:rsidP="00E20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tarSymbol">
    <w:altName w:val="Segoe UI Symbol"/>
    <w:charset w:val="02"/>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OpenSymbol">
    <w:charset w:val="00"/>
    <w:family w:val="auto"/>
    <w:pitch w:val="variable"/>
    <w:sig w:usb0="800000AF" w:usb1="1001ECEA" w:usb2="00000000" w:usb3="00000000" w:csb0="00000001" w:csb1="00000000"/>
  </w:font>
  <w:font w:name="Tahoma">
    <w:panose1 w:val="020B0604030504040204"/>
    <w:charset w:val="EE"/>
    <w:family w:val="swiss"/>
    <w:pitch w:val="variable"/>
    <w:sig w:usb0="E1002EFF" w:usb1="C000605B" w:usb2="00000029" w:usb3="00000000" w:csb0="000101FF" w:csb1="00000000"/>
  </w:font>
  <w:font w:name="Albany">
    <w:altName w:val="Arial"/>
    <w:charset w:val="00"/>
    <w:family w:val="swiss"/>
    <w:pitch w:val="variable"/>
  </w:font>
  <w:font w:name="HG Mincho Light J">
    <w:altName w:val="Times New Roman"/>
    <w:charset w:val="00"/>
    <w:family w:val="auto"/>
    <w:pitch w:val="variable"/>
  </w:font>
  <w:font w:name="Ottawa">
    <w:altName w:val="Calibri"/>
    <w:charset w:val="00"/>
    <w:family w:val="auto"/>
    <w:pitch w:val="variable"/>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pitch w:val="default"/>
  </w:font>
  <w:font w:name="NewCenturySchlbk">
    <w:altName w:val="Century Schoolbook"/>
    <w:charset w:val="00"/>
    <w:family w:val="roman"/>
    <w:pitch w:val="variable"/>
  </w:font>
  <w:font w:name="Times-Italic">
    <w:altName w:val="Times New Roman"/>
    <w:panose1 w:val="00000000000000000000"/>
    <w:charset w:val="00"/>
    <w:family w:val="auto"/>
    <w:notTrueType/>
    <w:pitch w:val="default"/>
    <w:sig w:usb0="00000003" w:usb1="00000000" w:usb2="00000000" w:usb3="00000000" w:csb0="00000001" w:csb1="00000000"/>
  </w:font>
  <w:font w:name="TimesNewRoman">
    <w:altName w:val="Times New Roman"/>
    <w:panose1 w:val="00000000000000000000"/>
    <w:charset w:val="80"/>
    <w:family w:val="auto"/>
    <w:notTrueType/>
    <w:pitch w:val="default"/>
    <w:sig w:usb0="00000005" w:usb1="08070000" w:usb2="00000010" w:usb3="00000000" w:csb0="00020002" w:csb1="00000000"/>
  </w:font>
  <w:font w:name="Noto Serif">
    <w:charset w:val="00"/>
    <w:family w:val="roman"/>
    <w:pitch w:val="variable"/>
    <w:sig w:usb0="E00002FF" w:usb1="500078FF" w:usb2="00000029"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6256861"/>
      <w:docPartObj>
        <w:docPartGallery w:val="Page Numbers (Bottom of Page)"/>
        <w:docPartUnique/>
      </w:docPartObj>
    </w:sdtPr>
    <w:sdtContent>
      <w:p w14:paraId="6C4A249D" w14:textId="339D1B7F" w:rsidR="00195736" w:rsidRDefault="00195736">
        <w:pPr>
          <w:pStyle w:val="Stopka"/>
          <w:jc w:val="right"/>
        </w:pPr>
        <w:r>
          <w:fldChar w:fldCharType="begin"/>
        </w:r>
        <w:r>
          <w:instrText>PAGE   \* MERGEFORMAT</w:instrText>
        </w:r>
        <w:r>
          <w:fldChar w:fldCharType="separate"/>
        </w:r>
        <w:r>
          <w:t>2</w:t>
        </w:r>
        <w:r>
          <w:fldChar w:fldCharType="end"/>
        </w:r>
      </w:p>
    </w:sdtContent>
  </w:sdt>
  <w:p w14:paraId="4FEA1C69" w14:textId="77777777" w:rsidR="005473FB" w:rsidRDefault="005473F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1C574" w14:textId="77777777" w:rsidR="002B452A" w:rsidRDefault="002B452A" w:rsidP="00E2026D">
      <w:r>
        <w:separator/>
      </w:r>
    </w:p>
  </w:footnote>
  <w:footnote w:type="continuationSeparator" w:id="0">
    <w:p w14:paraId="2A116045" w14:textId="77777777" w:rsidR="002B452A" w:rsidRDefault="002B452A" w:rsidP="00E20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84A26" w14:textId="77777777" w:rsidR="005473FB" w:rsidRPr="00E2026D" w:rsidRDefault="005473FB" w:rsidP="00E2026D">
    <w:pPr>
      <w:pStyle w:val="Nagwek"/>
      <w:rPr>
        <w:rFonts w:ascii="Arial" w:hAnsi="Arial" w:cs="Arial"/>
        <w:color w:val="595959"/>
      </w:rPr>
    </w:pPr>
    <w:r>
      <w:rPr>
        <w:noProof/>
        <w:lang w:eastAsia="pl-PL"/>
      </w:rPr>
      <w:drawing>
        <wp:anchor distT="0" distB="0" distL="114300" distR="114300" simplePos="0" relativeHeight="251657728" behindDoc="1" locked="0" layoutInCell="1" allowOverlap="1" wp14:anchorId="3405091F" wp14:editId="403BABD3">
          <wp:simplePos x="0" y="0"/>
          <wp:positionH relativeFrom="column">
            <wp:posOffset>-895985</wp:posOffset>
          </wp:positionH>
          <wp:positionV relativeFrom="paragraph">
            <wp:posOffset>-977900</wp:posOffset>
          </wp:positionV>
          <wp:extent cx="7560310" cy="1802130"/>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802130"/>
                  </a:xfrm>
                  <a:prstGeom prst="rect">
                    <a:avLst/>
                  </a:prstGeom>
                  <a:noFill/>
                  <a:ln>
                    <a:noFill/>
                  </a:ln>
                </pic:spPr>
              </pic:pic>
            </a:graphicData>
          </a:graphic>
        </wp:anchor>
      </w:drawing>
    </w:r>
  </w:p>
  <w:p w14:paraId="18017657" w14:textId="77777777" w:rsidR="005473FB" w:rsidRPr="00E2026D" w:rsidRDefault="005473FB" w:rsidP="00CE5DFC">
    <w:pPr>
      <w:pStyle w:val="Nagwek"/>
      <w:rPr>
        <w:rFonts w:ascii="Arial" w:hAnsi="Arial" w:cs="Arial"/>
        <w:color w:val="5959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rPr>
        <w:color w:val="auto"/>
        <w:sz w:val="20"/>
        <w:szCs w:val="20"/>
      </w:r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bullet"/>
      <w:pStyle w:val="Listapunktowana31"/>
      <w:lvlText w:val=""/>
      <w:lvlJc w:val="left"/>
      <w:pPr>
        <w:tabs>
          <w:tab w:val="num" w:pos="926"/>
        </w:tabs>
        <w:ind w:left="926" w:hanging="360"/>
      </w:pPr>
      <w:rPr>
        <w:rFonts w:ascii="Symbol" w:hAnsi="Symbol"/>
      </w:rPr>
    </w:lvl>
  </w:abstractNum>
  <w:abstractNum w:abstractNumId="2" w15:restartNumberingAfterBreak="0">
    <w:nsid w:val="00000003"/>
    <w:multiLevelType w:val="singleLevel"/>
    <w:tmpl w:val="00000003"/>
    <w:name w:val="WW8Num7"/>
    <w:lvl w:ilvl="0">
      <w:start w:val="1"/>
      <w:numFmt w:val="decimal"/>
      <w:lvlText w:val="%1."/>
      <w:lvlJc w:val="left"/>
      <w:pPr>
        <w:tabs>
          <w:tab w:val="num" w:pos="360"/>
        </w:tabs>
        <w:ind w:left="360" w:hanging="360"/>
      </w:pPr>
      <w:rPr>
        <w:rFonts w:ascii="Times New Roman" w:hAnsi="Times New Roman" w:cs="Times New Roman"/>
        <w:b w:val="0"/>
        <w:bCs/>
        <w:i w:val="0"/>
        <w:sz w:val="20"/>
        <w:szCs w:val="24"/>
        <w:u w:val="none"/>
      </w:rPr>
    </w:lvl>
  </w:abstractNum>
  <w:abstractNum w:abstractNumId="3" w15:restartNumberingAfterBreak="0">
    <w:nsid w:val="00000004"/>
    <w:multiLevelType w:val="singleLevel"/>
    <w:tmpl w:val="00000004"/>
    <w:name w:val="WW8Num8"/>
    <w:lvl w:ilvl="0">
      <w:start w:val="1"/>
      <w:numFmt w:val="upperRoman"/>
      <w:pStyle w:val="TSstyl"/>
      <w:lvlText w:val="%1."/>
      <w:lvlJc w:val="left"/>
      <w:pPr>
        <w:tabs>
          <w:tab w:val="num" w:pos="1080"/>
        </w:tabs>
        <w:ind w:left="540" w:hanging="180"/>
      </w:pPr>
      <w:rPr>
        <w:rFonts w:ascii="Times New Roman" w:hAnsi="Times New Roman" w:cs="Times New Roman"/>
        <w:b w:val="0"/>
        <w:i w:val="0"/>
        <w:sz w:val="20"/>
        <w:u w:val="none"/>
      </w:rPr>
    </w:lvl>
  </w:abstractNum>
  <w:abstractNum w:abstractNumId="4" w15:restartNumberingAfterBreak="0">
    <w:nsid w:val="00000005"/>
    <w:multiLevelType w:val="multilevel"/>
    <w:tmpl w:val="00000005"/>
    <w:name w:val="WW8Num9"/>
    <w:lvl w:ilvl="0">
      <w:start w:val="1"/>
      <w:numFmt w:val="decimal"/>
      <w:lvlText w:val="%1."/>
      <w:lvlJc w:val="left"/>
      <w:pPr>
        <w:tabs>
          <w:tab w:val="num" w:pos="-360"/>
        </w:tabs>
        <w:ind w:left="360" w:hanging="360"/>
      </w:pPr>
      <w:rPr>
        <w:rFonts w:ascii="Symbol" w:hAnsi="Symbol" w:cs="Symbol"/>
      </w:rPr>
    </w:lvl>
    <w:lvl w:ilvl="1">
      <w:start w:val="1"/>
      <w:numFmt w:val="upperLetter"/>
      <w:lvlText w:val="%2."/>
      <w:lvlJc w:val="right"/>
      <w:pPr>
        <w:tabs>
          <w:tab w:val="num" w:pos="590"/>
        </w:tabs>
        <w:ind w:left="590" w:hanging="360"/>
      </w:pPr>
    </w:lvl>
    <w:lvl w:ilvl="2">
      <w:start w:val="1"/>
      <w:numFmt w:val="lowerRoman"/>
      <w:lvlText w:val="%3."/>
      <w:lvlJc w:val="right"/>
      <w:pPr>
        <w:tabs>
          <w:tab w:val="num" w:pos="1310"/>
        </w:tabs>
        <w:ind w:left="1310" w:hanging="360"/>
      </w:pPr>
    </w:lvl>
    <w:lvl w:ilvl="3">
      <w:start w:val="1"/>
      <w:numFmt w:val="lowerRoman"/>
      <w:lvlText w:val="%4."/>
      <w:lvlJc w:val="right"/>
      <w:pPr>
        <w:tabs>
          <w:tab w:val="num" w:pos="2030"/>
        </w:tabs>
        <w:ind w:left="2030" w:hanging="360"/>
      </w:pPr>
    </w:lvl>
    <w:lvl w:ilvl="4">
      <w:start w:val="1"/>
      <w:numFmt w:val="lowerRoman"/>
      <w:lvlText w:val="%5."/>
      <w:lvlJc w:val="right"/>
      <w:pPr>
        <w:tabs>
          <w:tab w:val="num" w:pos="2750"/>
        </w:tabs>
        <w:ind w:left="2750" w:hanging="360"/>
      </w:pPr>
    </w:lvl>
    <w:lvl w:ilvl="5">
      <w:start w:val="1"/>
      <w:numFmt w:val="lowerRoman"/>
      <w:lvlText w:val="%6."/>
      <w:lvlJc w:val="right"/>
      <w:pPr>
        <w:tabs>
          <w:tab w:val="num" w:pos="3470"/>
        </w:tabs>
        <w:ind w:left="3470" w:hanging="360"/>
      </w:pPr>
    </w:lvl>
    <w:lvl w:ilvl="6">
      <w:start w:val="1"/>
      <w:numFmt w:val="lowerRoman"/>
      <w:lvlText w:val="%7."/>
      <w:lvlJc w:val="right"/>
      <w:pPr>
        <w:tabs>
          <w:tab w:val="num" w:pos="4190"/>
        </w:tabs>
        <w:ind w:left="4190" w:hanging="360"/>
      </w:pPr>
    </w:lvl>
    <w:lvl w:ilvl="7">
      <w:start w:val="1"/>
      <w:numFmt w:val="lowerRoman"/>
      <w:lvlText w:val="%8."/>
      <w:lvlJc w:val="right"/>
      <w:pPr>
        <w:tabs>
          <w:tab w:val="num" w:pos="4910"/>
        </w:tabs>
        <w:ind w:left="4910" w:hanging="360"/>
      </w:pPr>
    </w:lvl>
    <w:lvl w:ilvl="8">
      <w:start w:val="1"/>
      <w:numFmt w:val="lowerRoman"/>
      <w:lvlText w:val="%9."/>
      <w:lvlJc w:val="right"/>
      <w:pPr>
        <w:tabs>
          <w:tab w:val="num" w:pos="5630"/>
        </w:tabs>
        <w:ind w:left="5630" w:hanging="360"/>
      </w:pPr>
    </w:lvl>
  </w:abstractNum>
  <w:abstractNum w:abstractNumId="5" w15:restartNumberingAfterBreak="0">
    <w:nsid w:val="00000006"/>
    <w:multiLevelType w:val="singleLevel"/>
    <w:tmpl w:val="00000006"/>
    <w:name w:val="WW8Num17"/>
    <w:lvl w:ilvl="0">
      <w:start w:val="1"/>
      <w:numFmt w:val="decimal"/>
      <w:pStyle w:val="18Zalacznikilista"/>
      <w:lvlText w:val="%1."/>
      <w:lvlJc w:val="left"/>
      <w:pPr>
        <w:tabs>
          <w:tab w:val="num" w:pos="720"/>
        </w:tabs>
        <w:ind w:left="720" w:hanging="360"/>
      </w:pPr>
      <w:rPr>
        <w:rFonts w:ascii="Times New Roman" w:hAnsi="Times New Roman" w:cs="Times New Roman"/>
        <w:b w:val="0"/>
        <w:i w:val="0"/>
        <w:sz w:val="20"/>
        <w:u w:val="none"/>
      </w:rPr>
    </w:lvl>
  </w:abstractNum>
  <w:abstractNum w:abstractNumId="6" w15:restartNumberingAfterBreak="0">
    <w:nsid w:val="00000007"/>
    <w:multiLevelType w:val="singleLevel"/>
    <w:tmpl w:val="00000007"/>
    <w:name w:val="WW8Num21"/>
    <w:lvl w:ilvl="0">
      <w:start w:val="1"/>
      <w:numFmt w:val="decimal"/>
      <w:pStyle w:val="HMNumery"/>
      <w:lvlText w:val="%1)"/>
      <w:lvlJc w:val="left"/>
      <w:pPr>
        <w:tabs>
          <w:tab w:val="num" w:pos="0"/>
        </w:tabs>
        <w:ind w:left="360" w:hanging="360"/>
      </w:pPr>
      <w:rPr>
        <w:rFonts w:ascii="Times New Roman" w:hAnsi="Times New Roman" w:cs="Times New Roman"/>
        <w:b w:val="0"/>
        <w:i w:val="0"/>
        <w:sz w:val="22"/>
        <w:u w:val="none"/>
      </w:rPr>
    </w:lvl>
  </w:abstractNum>
  <w:abstractNum w:abstractNumId="7" w15:restartNumberingAfterBreak="0">
    <w:nsid w:val="00000009"/>
    <w:multiLevelType w:val="multilevel"/>
    <w:tmpl w:val="00000009"/>
    <w:name w:val="WW8Num23"/>
    <w:lvl w:ilvl="0">
      <w:start w:val="1"/>
      <w:numFmt w:val="decimal"/>
      <w:pStyle w:val="NumPar1"/>
      <w:lvlText w:val="%1."/>
      <w:lvlJc w:val="left"/>
      <w:pPr>
        <w:tabs>
          <w:tab w:val="num" w:pos="850"/>
        </w:tabs>
        <w:ind w:left="850" w:hanging="850"/>
      </w:pPr>
      <w:rPr>
        <w:rFonts w:ascii="Symbol" w:hAnsi="Symbol" w:cs="Symbol"/>
        <w:szCs w:val="22"/>
      </w:rPr>
    </w:lvl>
    <w:lvl w:ilvl="1">
      <w:start w:val="1"/>
      <w:numFmt w:val="decimal"/>
      <w:lvlText w:val="%1.%2."/>
      <w:lvlJc w:val="left"/>
      <w:pPr>
        <w:tabs>
          <w:tab w:val="num" w:pos="850"/>
        </w:tabs>
        <w:ind w:left="850" w:hanging="850"/>
      </w:pPr>
      <w:rPr>
        <w:rFonts w:ascii="Times New Roman" w:hAnsi="Times New Roman" w:cs="Times New Roman" w:hint="default"/>
        <w:b w:val="0"/>
        <w:bCs/>
        <w:sz w:val="22"/>
        <w:szCs w:val="22"/>
      </w:r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8" w15:restartNumberingAfterBreak="0">
    <w:nsid w:val="0000000A"/>
    <w:multiLevelType w:val="singleLevel"/>
    <w:tmpl w:val="0000000A"/>
    <w:name w:val="WW8Num24"/>
    <w:lvl w:ilvl="0">
      <w:start w:val="1"/>
      <w:numFmt w:val="decimal"/>
      <w:pStyle w:val="Tabelatrenumerowanie"/>
      <w:lvlText w:val="%1."/>
      <w:lvlJc w:val="left"/>
      <w:pPr>
        <w:tabs>
          <w:tab w:val="num" w:pos="454"/>
        </w:tabs>
        <w:ind w:left="454" w:hanging="358"/>
      </w:pPr>
      <w:rPr>
        <w:rFonts w:ascii="Times New Roman" w:hAnsi="Times New Roman" w:cs="Times New Roman"/>
        <w:b w:val="0"/>
        <w:i w:val="0"/>
        <w:sz w:val="20"/>
        <w:u w:val="none"/>
      </w:rPr>
    </w:lvl>
  </w:abstractNum>
  <w:abstractNum w:abstractNumId="9" w15:restartNumberingAfterBreak="0">
    <w:nsid w:val="0000000B"/>
    <w:multiLevelType w:val="singleLevel"/>
    <w:tmpl w:val="0000000B"/>
    <w:name w:val="WW8Num26"/>
    <w:lvl w:ilvl="0">
      <w:start w:val="1"/>
      <w:numFmt w:val="decimal"/>
      <w:pStyle w:val="Listapunktowana2"/>
      <w:lvlText w:val="%1."/>
      <w:lvlJc w:val="left"/>
      <w:pPr>
        <w:tabs>
          <w:tab w:val="num" w:pos="0"/>
        </w:tabs>
        <w:ind w:left="720" w:hanging="360"/>
      </w:pPr>
      <w:rPr>
        <w:rFonts w:ascii="Times New Roman" w:hAnsi="Times New Roman" w:cs="Times New Roman"/>
        <w:b w:val="0"/>
        <w:i w:val="0"/>
        <w:sz w:val="22"/>
        <w:u w:val="none"/>
      </w:rPr>
    </w:lvl>
  </w:abstractNum>
  <w:abstractNum w:abstractNumId="10" w15:restartNumberingAfterBreak="0">
    <w:nsid w:val="0000000C"/>
    <w:multiLevelType w:val="singleLevel"/>
    <w:tmpl w:val="0000000C"/>
    <w:name w:val="WW8Num28"/>
    <w:lvl w:ilvl="0">
      <w:start w:val="1"/>
      <w:numFmt w:val="lowerRoman"/>
      <w:pStyle w:val="Listanumerowana1"/>
      <w:lvlText w:val="%1."/>
      <w:lvlJc w:val="right"/>
      <w:pPr>
        <w:tabs>
          <w:tab w:val="num" w:pos="1531"/>
        </w:tabs>
        <w:ind w:left="1531" w:hanging="113"/>
      </w:pPr>
      <w:rPr>
        <w:rFonts w:ascii="Symbol" w:hAnsi="Symbol" w:cs="Symbol"/>
      </w:rPr>
    </w:lvl>
  </w:abstractNum>
  <w:abstractNum w:abstractNumId="11" w15:restartNumberingAfterBreak="0">
    <w:nsid w:val="0000000D"/>
    <w:multiLevelType w:val="multilevel"/>
    <w:tmpl w:val="B1D83ACA"/>
    <w:name w:val="WW8Num30"/>
    <w:lvl w:ilvl="0">
      <w:start w:val="1"/>
      <w:numFmt w:val="decimal"/>
      <w:lvlText w:val="%1."/>
      <w:lvlJc w:val="left"/>
      <w:pPr>
        <w:tabs>
          <w:tab w:val="num" w:pos="-230"/>
        </w:tabs>
        <w:ind w:left="1210" w:hanging="360"/>
      </w:pPr>
      <w:rPr>
        <w:rFonts w:ascii="Times New Roman" w:hAnsi="Times New Roman" w:cs="Times New Roman"/>
        <w:color w:val="000000"/>
        <w:sz w:val="22"/>
        <w:szCs w:val="22"/>
      </w:rPr>
    </w:lvl>
    <w:lvl w:ilvl="1">
      <w:start w:val="1"/>
      <w:numFmt w:val="decimal"/>
      <w:lvlText w:val="%2."/>
      <w:lvlJc w:val="left"/>
      <w:pPr>
        <w:tabs>
          <w:tab w:val="num" w:pos="-371"/>
        </w:tabs>
        <w:ind w:left="1069" w:hanging="360"/>
      </w:pPr>
      <w:rPr>
        <w:rFonts w:ascii="Times New Roman" w:hAnsi="Times New Roman" w:cs="Times New Roman" w:hint="default"/>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E"/>
    <w:multiLevelType w:val="singleLevel"/>
    <w:tmpl w:val="990287AA"/>
    <w:name w:val="WW8Num33"/>
    <w:lvl w:ilvl="0">
      <w:start w:val="1"/>
      <w:numFmt w:val="decimal"/>
      <w:lvlText w:val="%1)"/>
      <w:lvlJc w:val="left"/>
      <w:pPr>
        <w:tabs>
          <w:tab w:val="num" w:pos="0"/>
        </w:tabs>
        <w:ind w:left="720" w:hanging="360"/>
      </w:pPr>
      <w:rPr>
        <w:rFonts w:ascii="Times New Roman" w:eastAsia="Times New Roman" w:hAnsi="Times New Roman" w:cs="Times New Roman"/>
        <w:b w:val="0"/>
        <w:i w:val="0"/>
        <w:color w:val="auto"/>
        <w:sz w:val="20"/>
        <w:szCs w:val="22"/>
        <w:u w:val="none"/>
      </w:rPr>
    </w:lvl>
  </w:abstractNum>
  <w:abstractNum w:abstractNumId="13" w15:restartNumberingAfterBreak="0">
    <w:nsid w:val="00000010"/>
    <w:multiLevelType w:val="singleLevel"/>
    <w:tmpl w:val="00000010"/>
    <w:name w:val="WW8Num36"/>
    <w:lvl w:ilvl="0">
      <w:start w:val="1"/>
      <w:numFmt w:val="decimal"/>
      <w:lvlText w:val="%1."/>
      <w:lvlJc w:val="left"/>
      <w:pPr>
        <w:tabs>
          <w:tab w:val="num" w:pos="0"/>
        </w:tabs>
        <w:ind w:left="720" w:hanging="360"/>
      </w:pPr>
      <w:rPr>
        <w:rFonts w:ascii="Times New Roman" w:hAnsi="Times New Roman" w:cs="Times New Roman"/>
        <w:b w:val="0"/>
        <w:i w:val="0"/>
        <w:color w:val="auto"/>
        <w:sz w:val="20"/>
        <w:szCs w:val="22"/>
        <w:u w:val="none"/>
      </w:rPr>
    </w:lvl>
  </w:abstractNum>
  <w:abstractNum w:abstractNumId="14" w15:restartNumberingAfterBreak="0">
    <w:nsid w:val="00000011"/>
    <w:multiLevelType w:val="singleLevel"/>
    <w:tmpl w:val="00000011"/>
    <w:name w:val="WW8Num39"/>
    <w:lvl w:ilvl="0">
      <w:start w:val="1"/>
      <w:numFmt w:val="bullet"/>
      <w:pStyle w:val="Tiret1"/>
      <w:lvlText w:val="–"/>
      <w:lvlJc w:val="left"/>
      <w:pPr>
        <w:tabs>
          <w:tab w:val="num" w:pos="1417"/>
        </w:tabs>
        <w:ind w:left="1417" w:hanging="567"/>
      </w:pPr>
      <w:rPr>
        <w:rFonts w:ascii="Times New Roman" w:hAnsi="Times New Roman" w:cs="Times New Roman"/>
        <w:b w:val="0"/>
        <w:i w:val="0"/>
        <w:sz w:val="20"/>
        <w:szCs w:val="20"/>
        <w:u w:val="none"/>
      </w:rPr>
    </w:lvl>
  </w:abstractNum>
  <w:abstractNum w:abstractNumId="15" w15:restartNumberingAfterBreak="0">
    <w:nsid w:val="00000012"/>
    <w:multiLevelType w:val="singleLevel"/>
    <w:tmpl w:val="00000012"/>
    <w:name w:val="WW8Num40"/>
    <w:lvl w:ilvl="0">
      <w:start w:val="1"/>
      <w:numFmt w:val="decimal"/>
      <w:lvlText w:val="%1)"/>
      <w:lvlJc w:val="left"/>
      <w:pPr>
        <w:tabs>
          <w:tab w:val="num" w:pos="0"/>
        </w:tabs>
        <w:ind w:left="1230" w:hanging="360"/>
      </w:pPr>
      <w:rPr>
        <w:rFonts w:ascii="Symbol" w:hAnsi="Symbol" w:cs="Symbol"/>
        <w:sz w:val="22"/>
        <w:szCs w:val="22"/>
      </w:rPr>
    </w:lvl>
  </w:abstractNum>
  <w:abstractNum w:abstractNumId="16" w15:restartNumberingAfterBreak="0">
    <w:nsid w:val="00000013"/>
    <w:multiLevelType w:val="singleLevel"/>
    <w:tmpl w:val="14CE6F6E"/>
    <w:name w:val="WW8Num47"/>
    <w:lvl w:ilvl="0">
      <w:start w:val="1"/>
      <w:numFmt w:val="decimal"/>
      <w:lvlText w:val="%1."/>
      <w:lvlJc w:val="left"/>
      <w:pPr>
        <w:tabs>
          <w:tab w:val="num" w:pos="0"/>
        </w:tabs>
        <w:ind w:left="1080" w:hanging="360"/>
      </w:pPr>
      <w:rPr>
        <w:rFonts w:cs="Times New Roman" w:hint="default"/>
        <w:b w:val="0"/>
        <w:color w:val="000000"/>
        <w:sz w:val="22"/>
        <w:szCs w:val="22"/>
      </w:rPr>
    </w:lvl>
  </w:abstractNum>
  <w:abstractNum w:abstractNumId="17" w15:restartNumberingAfterBreak="0">
    <w:nsid w:val="00000014"/>
    <w:multiLevelType w:val="singleLevel"/>
    <w:tmpl w:val="00000014"/>
    <w:name w:val="WW8Num48"/>
    <w:lvl w:ilvl="0">
      <w:start w:val="1"/>
      <w:numFmt w:val="bullet"/>
      <w:pStyle w:val="Tiret0"/>
      <w:lvlText w:val="–"/>
      <w:lvlJc w:val="left"/>
      <w:pPr>
        <w:tabs>
          <w:tab w:val="num" w:pos="850"/>
        </w:tabs>
        <w:ind w:left="850" w:hanging="850"/>
      </w:pPr>
      <w:rPr>
        <w:rFonts w:ascii="Times New Roman" w:hAnsi="Times New Roman" w:cs="Times New Roman"/>
        <w:b w:val="0"/>
        <w:i w:val="0"/>
        <w:color w:val="000000"/>
        <w:sz w:val="22"/>
        <w:szCs w:val="22"/>
        <w:u w:val="none"/>
      </w:rPr>
    </w:lvl>
  </w:abstractNum>
  <w:abstractNum w:abstractNumId="18" w15:restartNumberingAfterBreak="0">
    <w:nsid w:val="00000015"/>
    <w:multiLevelType w:val="singleLevel"/>
    <w:tmpl w:val="00000015"/>
    <w:name w:val="WW8Num49"/>
    <w:lvl w:ilvl="0">
      <w:start w:val="1"/>
      <w:numFmt w:val="decimal"/>
      <w:pStyle w:val="NUMERACJA"/>
      <w:lvlText w:val="%1)"/>
      <w:lvlJc w:val="left"/>
      <w:pPr>
        <w:tabs>
          <w:tab w:val="num" w:pos="0"/>
        </w:tabs>
        <w:ind w:left="1070" w:hanging="360"/>
      </w:pPr>
      <w:rPr>
        <w:rFonts w:ascii="Symbol" w:hAnsi="Symbol" w:cs="Symbol" w:hint="default"/>
        <w:sz w:val="20"/>
        <w:szCs w:val="20"/>
      </w:rPr>
    </w:lvl>
  </w:abstractNum>
  <w:abstractNum w:abstractNumId="19" w15:restartNumberingAfterBreak="0">
    <w:nsid w:val="00000016"/>
    <w:multiLevelType w:val="multilevel"/>
    <w:tmpl w:val="00000016"/>
    <w:name w:val="WW8Num52"/>
    <w:lvl w:ilvl="0">
      <w:start w:val="1"/>
      <w:numFmt w:val="decimal"/>
      <w:pStyle w:val="Standardowyzkropka"/>
      <w:lvlText w:val="%1."/>
      <w:lvlJc w:val="left"/>
      <w:pPr>
        <w:tabs>
          <w:tab w:val="num" w:pos="1080"/>
        </w:tabs>
        <w:ind w:left="1080" w:hanging="360"/>
      </w:pPr>
      <w:rPr>
        <w:rFonts w:ascii="Times New Roman" w:hAnsi="Times New Roman" w:cs="Times New Roman"/>
        <w:b w:val="0"/>
        <w:bCs w:val="0"/>
        <w:i w:val="0"/>
        <w:iCs w:val="0"/>
        <w:caps w:val="0"/>
        <w:smallCaps w:val="0"/>
        <w:strike w:val="0"/>
        <w:dstrike w:val="0"/>
        <w:vanish w:val="0"/>
        <w:color w:val="000000"/>
        <w:spacing w:val="0"/>
        <w:kern w:val="1"/>
        <w:position w:val="0"/>
        <w:sz w:val="24"/>
        <w:szCs w:val="22"/>
        <w:u w:val="none"/>
        <w:vertAlign w:val="baseline"/>
        <w:em w:val="none"/>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0" w15:restartNumberingAfterBreak="0">
    <w:nsid w:val="00000017"/>
    <w:multiLevelType w:val="multilevel"/>
    <w:tmpl w:val="00000017"/>
    <w:name w:val="WW8Num57"/>
    <w:styleLink w:val="Outline1"/>
    <w:lvl w:ilvl="0">
      <w:start w:val="2"/>
      <w:numFmt w:val="upperRoman"/>
      <w:lvlText w:val="%1."/>
      <w:lvlJc w:val="left"/>
      <w:pPr>
        <w:tabs>
          <w:tab w:val="num" w:pos="720"/>
        </w:tabs>
        <w:ind w:left="720" w:hanging="360"/>
      </w:pPr>
      <w:rPr>
        <w:rFonts w:ascii="Symbol" w:hAnsi="Symbol" w:cs="Symbol"/>
        <w:color w:val="auto"/>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rPr>
        <w:rFonts w:ascii="Calibri" w:eastAsia="Times New Roman" w:hAnsi="Calibri" w:cs="Times New Roman"/>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0000018"/>
    <w:multiLevelType w:val="multilevel"/>
    <w:tmpl w:val="00000018"/>
    <w:name w:val="WW8Num58"/>
    <w:lvl w:ilvl="0">
      <w:start w:val="1"/>
      <w:numFmt w:val="decimal"/>
      <w:lvlText w:val="%1."/>
      <w:lvlJc w:val="left"/>
      <w:pPr>
        <w:tabs>
          <w:tab w:val="num" w:pos="720"/>
        </w:tabs>
        <w:ind w:left="720" w:hanging="360"/>
      </w:pPr>
      <w:rPr>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9"/>
    <w:multiLevelType w:val="multilevel"/>
    <w:tmpl w:val="00000019"/>
    <w:name w:val="WW8Num59"/>
    <w:lvl w:ilvl="0">
      <w:start w:val="1"/>
      <w:numFmt w:val="decimal"/>
      <w:lvlText w:val="%1."/>
      <w:lvlJc w:val="left"/>
      <w:pPr>
        <w:tabs>
          <w:tab w:val="num" w:pos="720"/>
        </w:tabs>
        <w:ind w:left="720" w:hanging="360"/>
      </w:pPr>
      <w:rPr>
        <w:sz w:val="22"/>
        <w:szCs w:val="22"/>
      </w:rPr>
    </w:lvl>
    <w:lvl w:ilvl="1">
      <w:start w:val="1"/>
      <w:numFmt w:val="decimal"/>
      <w:lvlText w:val="%2."/>
      <w:lvlJc w:val="left"/>
      <w:pPr>
        <w:tabs>
          <w:tab w:val="num" w:pos="1352"/>
        </w:tabs>
        <w:ind w:left="1352" w:hanging="360"/>
      </w:pPr>
      <w:rPr>
        <w:color w:val="000000"/>
        <w:sz w:val="22"/>
        <w:szCs w:val="22"/>
      </w:rPr>
    </w:lvl>
    <w:lvl w:ilvl="2">
      <w:start w:val="1"/>
      <w:numFmt w:val="decimal"/>
      <w:lvlText w:val="%3."/>
      <w:lvlJc w:val="left"/>
      <w:pPr>
        <w:tabs>
          <w:tab w:val="num" w:pos="1440"/>
        </w:tabs>
        <w:ind w:left="1440" w:hanging="360"/>
      </w:pPr>
    </w:lvl>
    <w:lvl w:ilvl="3">
      <w:start w:val="1"/>
      <w:numFmt w:val="decimal"/>
      <w:lvlText w:val="%4."/>
      <w:lvlJc w:val="left"/>
      <w:pPr>
        <w:tabs>
          <w:tab w:val="num" w:pos="1352"/>
        </w:tabs>
        <w:ind w:left="1352"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0000001A"/>
    <w:multiLevelType w:val="multilevel"/>
    <w:tmpl w:val="0000001A"/>
    <w:name w:val="WW8Num60"/>
    <w:lvl w:ilvl="0">
      <w:start w:val="1"/>
      <w:numFmt w:val="decimal"/>
      <w:lvlText w:val="%1."/>
      <w:lvlJc w:val="left"/>
      <w:pPr>
        <w:tabs>
          <w:tab w:val="num" w:pos="720"/>
        </w:tabs>
        <w:ind w:left="720" w:hanging="360"/>
      </w:pPr>
      <w:rPr>
        <w:rFonts w:ascii="StarSymbol" w:hAnsi="StarSymbol" w:cs="StarSymbol"/>
        <w:bCs/>
        <w:sz w:val="22"/>
        <w:szCs w:val="22"/>
      </w:rPr>
    </w:lvl>
    <w:lvl w:ilvl="1">
      <w:start w:val="1"/>
      <w:numFmt w:val="decimal"/>
      <w:lvlText w:val="%2."/>
      <w:lvlJc w:val="left"/>
      <w:pPr>
        <w:tabs>
          <w:tab w:val="num" w:pos="1080"/>
        </w:tabs>
        <w:ind w:left="1080" w:hanging="360"/>
      </w:pPr>
      <w:rPr>
        <w:rFonts w:ascii="StarSymbol" w:hAnsi="StarSymbol" w:cs="StarSymbol"/>
        <w:bCs/>
        <w:sz w:val="22"/>
        <w:szCs w:val="22"/>
      </w:rPr>
    </w:lvl>
    <w:lvl w:ilvl="2">
      <w:start w:val="1"/>
      <w:numFmt w:val="decimal"/>
      <w:lvlText w:val="%3."/>
      <w:lvlJc w:val="left"/>
      <w:pPr>
        <w:tabs>
          <w:tab w:val="num" w:pos="1440"/>
        </w:tabs>
        <w:ind w:left="1440" w:hanging="360"/>
      </w:pPr>
      <w:rPr>
        <w:rFonts w:ascii="StarSymbol" w:hAnsi="StarSymbol" w:cs="StarSymbol"/>
        <w:bCs/>
        <w:sz w:val="22"/>
        <w:szCs w:val="22"/>
      </w:rPr>
    </w:lvl>
    <w:lvl w:ilvl="3">
      <w:start w:val="1"/>
      <w:numFmt w:val="decimal"/>
      <w:lvlText w:val="%4."/>
      <w:lvlJc w:val="left"/>
      <w:pPr>
        <w:tabs>
          <w:tab w:val="num" w:pos="1800"/>
        </w:tabs>
        <w:ind w:left="1800" w:hanging="360"/>
      </w:pPr>
      <w:rPr>
        <w:rFonts w:ascii="StarSymbol" w:hAnsi="StarSymbol" w:cs="StarSymbol"/>
        <w:bCs/>
        <w:sz w:val="22"/>
        <w:szCs w:val="22"/>
      </w:rPr>
    </w:lvl>
    <w:lvl w:ilvl="4">
      <w:start w:val="1"/>
      <w:numFmt w:val="decimal"/>
      <w:lvlText w:val="%5."/>
      <w:lvlJc w:val="left"/>
      <w:pPr>
        <w:tabs>
          <w:tab w:val="num" w:pos="2160"/>
        </w:tabs>
        <w:ind w:left="2160" w:hanging="360"/>
      </w:pPr>
      <w:rPr>
        <w:rFonts w:ascii="StarSymbol" w:hAnsi="StarSymbol" w:cs="StarSymbol"/>
        <w:bCs/>
        <w:sz w:val="22"/>
        <w:szCs w:val="22"/>
      </w:rPr>
    </w:lvl>
    <w:lvl w:ilvl="5">
      <w:start w:val="1"/>
      <w:numFmt w:val="decimal"/>
      <w:lvlText w:val="%6."/>
      <w:lvlJc w:val="left"/>
      <w:pPr>
        <w:tabs>
          <w:tab w:val="num" w:pos="2520"/>
        </w:tabs>
        <w:ind w:left="2520" w:hanging="360"/>
      </w:pPr>
      <w:rPr>
        <w:rFonts w:ascii="StarSymbol" w:hAnsi="StarSymbol" w:cs="StarSymbol"/>
        <w:bCs/>
        <w:sz w:val="22"/>
        <w:szCs w:val="22"/>
      </w:rPr>
    </w:lvl>
    <w:lvl w:ilvl="6">
      <w:start w:val="1"/>
      <w:numFmt w:val="decimal"/>
      <w:lvlText w:val="%7."/>
      <w:lvlJc w:val="left"/>
      <w:pPr>
        <w:tabs>
          <w:tab w:val="num" w:pos="2880"/>
        </w:tabs>
        <w:ind w:left="2880" w:hanging="360"/>
      </w:pPr>
      <w:rPr>
        <w:rFonts w:ascii="StarSymbol" w:hAnsi="StarSymbol" w:cs="StarSymbol"/>
        <w:bCs/>
        <w:sz w:val="22"/>
        <w:szCs w:val="22"/>
      </w:rPr>
    </w:lvl>
    <w:lvl w:ilvl="7">
      <w:start w:val="1"/>
      <w:numFmt w:val="decimal"/>
      <w:lvlText w:val="%8."/>
      <w:lvlJc w:val="left"/>
      <w:pPr>
        <w:tabs>
          <w:tab w:val="num" w:pos="3240"/>
        </w:tabs>
        <w:ind w:left="3240" w:hanging="360"/>
      </w:pPr>
      <w:rPr>
        <w:rFonts w:ascii="StarSymbol" w:hAnsi="StarSymbol" w:cs="StarSymbol"/>
        <w:bCs/>
        <w:sz w:val="22"/>
        <w:szCs w:val="22"/>
      </w:rPr>
    </w:lvl>
    <w:lvl w:ilvl="8">
      <w:start w:val="1"/>
      <w:numFmt w:val="decimal"/>
      <w:lvlText w:val="%9."/>
      <w:lvlJc w:val="left"/>
      <w:pPr>
        <w:tabs>
          <w:tab w:val="num" w:pos="3600"/>
        </w:tabs>
        <w:ind w:left="3600" w:hanging="360"/>
      </w:pPr>
      <w:rPr>
        <w:rFonts w:ascii="StarSymbol" w:hAnsi="StarSymbol" w:cs="StarSymbol"/>
        <w:bCs/>
        <w:sz w:val="22"/>
        <w:szCs w:val="22"/>
      </w:rPr>
    </w:lvl>
  </w:abstractNum>
  <w:abstractNum w:abstractNumId="24" w15:restartNumberingAfterBreak="0">
    <w:nsid w:val="0000001B"/>
    <w:multiLevelType w:val="multilevel"/>
    <w:tmpl w:val="73E8E7D6"/>
    <w:name w:val="WW8Num61"/>
    <w:lvl w:ilvl="0">
      <w:start w:val="1"/>
      <w:numFmt w:val="decimal"/>
      <w:lvlText w:val="%1)"/>
      <w:lvlJc w:val="left"/>
      <w:pPr>
        <w:tabs>
          <w:tab w:val="num" w:pos="720"/>
        </w:tabs>
        <w:ind w:left="720" w:hanging="360"/>
      </w:pPr>
      <w:rPr>
        <w:rFonts w:ascii="StarSymbol" w:hAnsi="StarSymbol" w:cs="StarSymbol" w:hint="default"/>
        <w:color w:val="000000"/>
        <w:sz w:val="22"/>
        <w:szCs w:val="22"/>
      </w:rPr>
    </w:lvl>
    <w:lvl w:ilvl="1">
      <w:start w:val="1"/>
      <w:numFmt w:val="decimal"/>
      <w:lvlText w:val="%2."/>
      <w:lvlJc w:val="left"/>
      <w:pPr>
        <w:tabs>
          <w:tab w:val="num" w:pos="1080"/>
        </w:tabs>
        <w:ind w:left="1080" w:hanging="360"/>
      </w:pPr>
      <w:rPr>
        <w:rFonts w:ascii="Times New Roman" w:eastAsia="Times New Roman" w:hAnsi="Times New Roman" w:cs="Times New Roman" w:hint="default"/>
      </w:rPr>
    </w:lvl>
    <w:lvl w:ilvl="2">
      <w:start w:val="1"/>
      <w:numFmt w:val="decimal"/>
      <w:lvlText w:val="%3."/>
      <w:lvlJc w:val="left"/>
      <w:pPr>
        <w:tabs>
          <w:tab w:val="num" w:pos="1440"/>
        </w:tabs>
        <w:ind w:left="1440" w:hanging="360"/>
      </w:pPr>
      <w:rPr>
        <w:rFonts w:hint="default"/>
        <w:b w:val="0"/>
        <w:u w:val="none"/>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0000001C"/>
    <w:multiLevelType w:val="multilevel"/>
    <w:tmpl w:val="0000001C"/>
    <w:name w:val="WW8Num62"/>
    <w:lvl w:ilvl="0">
      <w:start w:val="1"/>
      <w:numFmt w:val="decimal"/>
      <w:lvlText w:val="%1."/>
      <w:lvlJc w:val="left"/>
      <w:pPr>
        <w:tabs>
          <w:tab w:val="num" w:pos="720"/>
        </w:tabs>
        <w:ind w:left="720" w:hanging="360"/>
      </w:pPr>
      <w:rPr>
        <w:rFonts w:ascii="Times New Roman" w:hAnsi="Times New Roman" w:cs="Times New Roman" w:hint="default"/>
        <w:b/>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D"/>
    <w:multiLevelType w:val="multilevel"/>
    <w:tmpl w:val="6EA2D670"/>
    <w:name w:val="WW8Num63"/>
    <w:lvl w:ilvl="0">
      <w:start w:val="1"/>
      <w:numFmt w:val="decimal"/>
      <w:lvlText w:val="%1."/>
      <w:lvlJc w:val="left"/>
      <w:pPr>
        <w:tabs>
          <w:tab w:val="num" w:pos="720"/>
        </w:tabs>
        <w:ind w:left="720" w:hanging="360"/>
      </w:pPr>
      <w:rPr>
        <w:rFonts w:ascii="Times New Roman" w:hAnsi="Times New Roman" w:cs="Times New Roman" w:hint="default"/>
        <w:b/>
        <w:sz w:val="22"/>
      </w:rPr>
    </w:lvl>
    <w:lvl w:ilvl="1">
      <w:start w:val="1"/>
      <w:numFmt w:val="decimal"/>
      <w:lvlText w:val="%2."/>
      <w:lvlJc w:val="left"/>
      <w:pPr>
        <w:tabs>
          <w:tab w:val="num" w:pos="1080"/>
        </w:tabs>
        <w:ind w:left="1080" w:hanging="360"/>
      </w:pPr>
      <w:rPr>
        <w:rFonts w:ascii="Times New Roman" w:eastAsia="Times New Roman" w:hAnsi="Times New Roman" w:cs="Times New Roma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0000001E"/>
    <w:multiLevelType w:val="multilevel"/>
    <w:tmpl w:val="0000001E"/>
    <w:name w:val="WW8Num64"/>
    <w:lvl w:ilvl="0">
      <w:start w:val="1"/>
      <w:numFmt w:val="decimal"/>
      <w:lvlText w:val="%1)"/>
      <w:lvlJc w:val="left"/>
      <w:pPr>
        <w:tabs>
          <w:tab w:val="num" w:pos="0"/>
        </w:tabs>
        <w:ind w:left="720" w:hanging="360"/>
      </w:pPr>
      <w:rPr>
        <w:rFonts w:ascii="Times New Roman" w:hAnsi="Times New Roman" w:cs="Times New Roman"/>
        <w:b w:val="0"/>
        <w:i w:val="0"/>
        <w:sz w:val="20"/>
        <w:szCs w:val="22"/>
        <w:u w:val="no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0000001F"/>
    <w:multiLevelType w:val="singleLevel"/>
    <w:tmpl w:val="0000001F"/>
    <w:name w:val="WW8Num65"/>
    <w:lvl w:ilvl="0">
      <w:start w:val="1"/>
      <w:numFmt w:val="lowerLetter"/>
      <w:lvlText w:val="%1."/>
      <w:lvlJc w:val="left"/>
      <w:pPr>
        <w:tabs>
          <w:tab w:val="num" w:pos="0"/>
        </w:tabs>
        <w:ind w:left="1352" w:hanging="360"/>
      </w:pPr>
      <w:rPr>
        <w:sz w:val="22"/>
        <w:szCs w:val="22"/>
      </w:rPr>
    </w:lvl>
  </w:abstractNum>
  <w:abstractNum w:abstractNumId="29" w15:restartNumberingAfterBreak="0">
    <w:nsid w:val="00000020"/>
    <w:multiLevelType w:val="singleLevel"/>
    <w:tmpl w:val="00000020"/>
    <w:name w:val="WW8Num66"/>
    <w:lvl w:ilvl="0">
      <w:start w:val="1"/>
      <w:numFmt w:val="decimal"/>
      <w:lvlText w:val="%1."/>
      <w:lvlJc w:val="left"/>
      <w:pPr>
        <w:tabs>
          <w:tab w:val="num" w:pos="-360"/>
        </w:tabs>
        <w:ind w:left="360" w:hanging="360"/>
      </w:pPr>
      <w:rPr>
        <w:rFonts w:ascii="Times New Roman" w:hAnsi="Times New Roman" w:cs="Times New Roman"/>
        <w:b w:val="0"/>
        <w:bCs/>
        <w:i w:val="0"/>
        <w:sz w:val="20"/>
        <w:szCs w:val="22"/>
        <w:u w:val="none"/>
      </w:rPr>
    </w:lvl>
  </w:abstractNum>
  <w:abstractNum w:abstractNumId="30" w15:restartNumberingAfterBreak="0">
    <w:nsid w:val="00000021"/>
    <w:multiLevelType w:val="multilevel"/>
    <w:tmpl w:val="00000021"/>
    <w:name w:val="WW8Num67"/>
    <w:lvl w:ilvl="0">
      <w:start w:val="1"/>
      <w:numFmt w:val="lowerLetter"/>
      <w:lvlText w:val="%1)"/>
      <w:lvlJc w:val="left"/>
      <w:pPr>
        <w:tabs>
          <w:tab w:val="num" w:pos="0"/>
        </w:tabs>
        <w:ind w:left="1080" w:hanging="360"/>
      </w:pPr>
      <w:rPr>
        <w:rFonts w:hint="default"/>
        <w:color w:val="auto"/>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1" w15:restartNumberingAfterBreak="0">
    <w:nsid w:val="00000022"/>
    <w:multiLevelType w:val="multilevel"/>
    <w:tmpl w:val="00000022"/>
    <w:name w:val="WW8Num68"/>
    <w:lvl w:ilvl="0">
      <w:start w:val="2"/>
      <w:numFmt w:val="decimal"/>
      <w:lvlText w:val="%1."/>
      <w:lvlJc w:val="left"/>
      <w:pPr>
        <w:tabs>
          <w:tab w:val="num" w:pos="0"/>
        </w:tabs>
        <w:ind w:left="360" w:hanging="360"/>
      </w:pPr>
      <w:rPr>
        <w:rFonts w:ascii="Times New Roman" w:hAnsi="Times New Roman" w:cs="Times New Roman"/>
        <w:b w:val="0"/>
        <w:i w:val="0"/>
        <w:sz w:val="22"/>
        <w:szCs w:val="22"/>
        <w:u w:val="none"/>
        <w:lang w:val="pl-PL"/>
      </w:rPr>
    </w:lvl>
    <w:lvl w:ilvl="1">
      <w:start w:val="1"/>
      <w:numFmt w:val="decimal"/>
      <w:lvlText w:val="%1.%2."/>
      <w:lvlJc w:val="left"/>
      <w:pPr>
        <w:tabs>
          <w:tab w:val="num" w:pos="0"/>
        </w:tabs>
        <w:ind w:left="792" w:hanging="432"/>
      </w:pPr>
      <w:rPr>
        <w:rFonts w:ascii="Times New Roman" w:hAnsi="Times New Roman" w:cs="Times New Roman"/>
        <w:b w:val="0"/>
        <w:i w:val="0"/>
        <w:sz w:val="22"/>
        <w:szCs w:val="22"/>
        <w:u w:val="none"/>
        <w:lang w:val="pl-PL"/>
      </w:rPr>
    </w:lvl>
    <w:lvl w:ilvl="2">
      <w:start w:val="1"/>
      <w:numFmt w:val="decimal"/>
      <w:lvlText w:val="%1.%2.%3."/>
      <w:lvlJc w:val="left"/>
      <w:pPr>
        <w:tabs>
          <w:tab w:val="num" w:pos="0"/>
        </w:tabs>
        <w:ind w:left="1224" w:hanging="504"/>
      </w:pPr>
      <w:rPr>
        <w:rFonts w:ascii="Times New Roman" w:hAnsi="Times New Roman" w:cs="Times New Roman"/>
        <w:b w:val="0"/>
        <w:i w:val="0"/>
        <w:sz w:val="22"/>
        <w:szCs w:val="22"/>
        <w:u w:val="none"/>
        <w:lang w:val="pl-PL"/>
      </w:rPr>
    </w:lvl>
    <w:lvl w:ilvl="3">
      <w:start w:val="1"/>
      <w:numFmt w:val="decimal"/>
      <w:lvlText w:val="%1.%2.%3.%4."/>
      <w:lvlJc w:val="left"/>
      <w:pPr>
        <w:tabs>
          <w:tab w:val="num" w:pos="0"/>
        </w:tabs>
        <w:ind w:left="1728" w:hanging="648"/>
      </w:pPr>
      <w:rPr>
        <w:rFonts w:ascii="Times New Roman" w:hAnsi="Times New Roman" w:cs="Times New Roman"/>
        <w:b w:val="0"/>
        <w:i w:val="0"/>
        <w:sz w:val="22"/>
        <w:szCs w:val="22"/>
        <w:u w:val="none"/>
        <w:lang w:val="pl-PL"/>
      </w:rPr>
    </w:lvl>
    <w:lvl w:ilvl="4">
      <w:start w:val="1"/>
      <w:numFmt w:val="decimal"/>
      <w:lvlText w:val="%1.%2.%3.%4.%5."/>
      <w:lvlJc w:val="left"/>
      <w:pPr>
        <w:tabs>
          <w:tab w:val="num" w:pos="0"/>
        </w:tabs>
        <w:ind w:left="2232" w:hanging="792"/>
      </w:pPr>
      <w:rPr>
        <w:rFonts w:ascii="Times New Roman" w:hAnsi="Times New Roman" w:cs="Times New Roman"/>
        <w:b w:val="0"/>
        <w:i w:val="0"/>
        <w:sz w:val="22"/>
        <w:szCs w:val="22"/>
        <w:u w:val="none"/>
        <w:lang w:val="pl-PL"/>
      </w:rPr>
    </w:lvl>
    <w:lvl w:ilvl="5">
      <w:start w:val="1"/>
      <w:numFmt w:val="decimal"/>
      <w:lvlText w:val="%1.%2.%3.%4.%5.%6."/>
      <w:lvlJc w:val="left"/>
      <w:pPr>
        <w:tabs>
          <w:tab w:val="num" w:pos="0"/>
        </w:tabs>
        <w:ind w:left="2736" w:hanging="936"/>
      </w:pPr>
      <w:rPr>
        <w:rFonts w:ascii="Times New Roman" w:hAnsi="Times New Roman" w:cs="Times New Roman"/>
        <w:b w:val="0"/>
        <w:i w:val="0"/>
        <w:sz w:val="22"/>
        <w:szCs w:val="22"/>
        <w:u w:val="none"/>
        <w:lang w:val="pl-PL"/>
      </w:rPr>
    </w:lvl>
    <w:lvl w:ilvl="6">
      <w:start w:val="1"/>
      <w:numFmt w:val="decimal"/>
      <w:lvlText w:val="%1.%2.%3.%4.%5.%6.%7."/>
      <w:lvlJc w:val="left"/>
      <w:pPr>
        <w:tabs>
          <w:tab w:val="num" w:pos="0"/>
        </w:tabs>
        <w:ind w:left="3240" w:hanging="1080"/>
      </w:pPr>
      <w:rPr>
        <w:rFonts w:ascii="Times New Roman" w:hAnsi="Times New Roman" w:cs="Times New Roman"/>
        <w:b w:val="0"/>
        <w:i w:val="0"/>
        <w:sz w:val="22"/>
        <w:szCs w:val="22"/>
        <w:u w:val="none"/>
        <w:lang w:val="pl-PL"/>
      </w:rPr>
    </w:lvl>
    <w:lvl w:ilvl="7">
      <w:start w:val="1"/>
      <w:numFmt w:val="decimal"/>
      <w:lvlText w:val="%1.%2.%3.%4.%5.%6.%7.%8."/>
      <w:lvlJc w:val="left"/>
      <w:pPr>
        <w:tabs>
          <w:tab w:val="num" w:pos="0"/>
        </w:tabs>
        <w:ind w:left="3744" w:hanging="1224"/>
      </w:pPr>
      <w:rPr>
        <w:rFonts w:ascii="Times New Roman" w:hAnsi="Times New Roman" w:cs="Times New Roman"/>
        <w:b w:val="0"/>
        <w:i w:val="0"/>
        <w:sz w:val="22"/>
        <w:szCs w:val="22"/>
        <w:u w:val="none"/>
        <w:lang w:val="pl-PL"/>
      </w:rPr>
    </w:lvl>
    <w:lvl w:ilvl="8">
      <w:start w:val="1"/>
      <w:numFmt w:val="decimal"/>
      <w:lvlText w:val="%1.%2.%3.%4.%5.%6.%7.%8.%9."/>
      <w:lvlJc w:val="left"/>
      <w:pPr>
        <w:tabs>
          <w:tab w:val="num" w:pos="0"/>
        </w:tabs>
        <w:ind w:left="4320" w:hanging="1440"/>
      </w:pPr>
      <w:rPr>
        <w:rFonts w:ascii="Times New Roman" w:hAnsi="Times New Roman" w:cs="Times New Roman"/>
        <w:b w:val="0"/>
        <w:i w:val="0"/>
        <w:sz w:val="22"/>
        <w:szCs w:val="22"/>
        <w:u w:val="none"/>
        <w:lang w:val="pl-PL"/>
      </w:rPr>
    </w:lvl>
  </w:abstractNum>
  <w:abstractNum w:abstractNumId="32" w15:restartNumberingAfterBreak="0">
    <w:nsid w:val="00000023"/>
    <w:multiLevelType w:val="multilevel"/>
    <w:tmpl w:val="00000023"/>
    <w:name w:val="WW8Num69"/>
    <w:lvl w:ilvl="0">
      <w:start w:val="1"/>
      <w:numFmt w:val="decimal"/>
      <w:lvlText w:val="%1."/>
      <w:lvlJc w:val="left"/>
      <w:pPr>
        <w:tabs>
          <w:tab w:val="num" w:pos="720"/>
        </w:tabs>
        <w:ind w:left="720" w:hanging="360"/>
      </w:pPr>
      <w:rPr>
        <w:rFonts w:ascii="Times New Roman" w:hAnsi="Times New Roman" w:cs="Times New Roman" w:hint="default"/>
        <w:sz w:val="22"/>
        <w:szCs w:val="22"/>
      </w:rPr>
    </w:lvl>
    <w:lvl w:ilvl="1">
      <w:start w:val="1"/>
      <w:numFmt w:val="decimal"/>
      <w:lvlText w:val="%2."/>
      <w:lvlJc w:val="left"/>
      <w:pPr>
        <w:tabs>
          <w:tab w:val="num" w:pos="1080"/>
        </w:tabs>
        <w:ind w:left="1080" w:hanging="360"/>
      </w:pPr>
      <w:rPr>
        <w:rFonts w:ascii="Times New Roman" w:hAnsi="Times New Roman" w:cs="Times New Roman"/>
        <w:color w:val="auto"/>
        <w:sz w:val="22"/>
        <w:szCs w:val="22"/>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00000024"/>
    <w:multiLevelType w:val="multilevel"/>
    <w:tmpl w:val="00000024"/>
    <w:name w:val="WW8Num70"/>
    <w:lvl w:ilvl="0">
      <w:start w:val="2"/>
      <w:numFmt w:val="decimal"/>
      <w:lvlText w:val="%1."/>
      <w:lvlJc w:val="left"/>
      <w:pPr>
        <w:tabs>
          <w:tab w:val="num" w:pos="0"/>
        </w:tabs>
        <w:ind w:left="360" w:hanging="360"/>
      </w:pPr>
      <w:rPr>
        <w:rFonts w:hint="default"/>
        <w:color w:val="000000"/>
        <w:sz w:val="22"/>
        <w:szCs w:val="22"/>
      </w:rPr>
    </w:lvl>
    <w:lvl w:ilvl="1">
      <w:start w:val="1"/>
      <w:numFmt w:val="decimal"/>
      <w:lvlText w:val="%1.%2."/>
      <w:lvlJc w:val="left"/>
      <w:pPr>
        <w:tabs>
          <w:tab w:val="num" w:pos="0"/>
        </w:tabs>
        <w:ind w:left="792" w:hanging="432"/>
      </w:pPr>
      <w:rPr>
        <w:rFonts w:hint="default"/>
        <w:color w:val="000000"/>
        <w:sz w:val="22"/>
        <w:szCs w:val="22"/>
      </w:rPr>
    </w:lvl>
    <w:lvl w:ilvl="2">
      <w:start w:val="1"/>
      <w:numFmt w:val="decimal"/>
      <w:lvlText w:val="%1.%2.%3."/>
      <w:lvlJc w:val="left"/>
      <w:pPr>
        <w:tabs>
          <w:tab w:val="num" w:pos="0"/>
        </w:tabs>
        <w:ind w:left="1224" w:hanging="504"/>
      </w:pPr>
      <w:rPr>
        <w:rFonts w:hint="default"/>
        <w:color w:val="000000"/>
        <w:sz w:val="22"/>
        <w:szCs w:val="22"/>
      </w:rPr>
    </w:lvl>
    <w:lvl w:ilvl="3">
      <w:start w:val="1"/>
      <w:numFmt w:val="decimal"/>
      <w:lvlText w:val="%1.%2.%3.%4."/>
      <w:lvlJc w:val="left"/>
      <w:pPr>
        <w:tabs>
          <w:tab w:val="num" w:pos="0"/>
        </w:tabs>
        <w:ind w:left="1728" w:hanging="648"/>
      </w:pPr>
      <w:rPr>
        <w:rFonts w:hint="default"/>
        <w:color w:val="000000"/>
        <w:sz w:val="22"/>
        <w:szCs w:val="22"/>
      </w:rPr>
    </w:lvl>
    <w:lvl w:ilvl="4">
      <w:start w:val="1"/>
      <w:numFmt w:val="decimal"/>
      <w:lvlText w:val="%1.%2.%3.%4.%5."/>
      <w:lvlJc w:val="left"/>
      <w:pPr>
        <w:tabs>
          <w:tab w:val="num" w:pos="0"/>
        </w:tabs>
        <w:ind w:left="2232" w:hanging="792"/>
      </w:pPr>
      <w:rPr>
        <w:rFonts w:hint="default"/>
        <w:color w:val="000000"/>
        <w:sz w:val="22"/>
        <w:szCs w:val="22"/>
      </w:rPr>
    </w:lvl>
    <w:lvl w:ilvl="5">
      <w:start w:val="1"/>
      <w:numFmt w:val="decimal"/>
      <w:lvlText w:val="%1.%2.%3.%4.%5.%6."/>
      <w:lvlJc w:val="left"/>
      <w:pPr>
        <w:tabs>
          <w:tab w:val="num" w:pos="0"/>
        </w:tabs>
        <w:ind w:left="2736" w:hanging="936"/>
      </w:pPr>
      <w:rPr>
        <w:rFonts w:hint="default"/>
        <w:color w:val="000000"/>
        <w:sz w:val="22"/>
        <w:szCs w:val="22"/>
      </w:rPr>
    </w:lvl>
    <w:lvl w:ilvl="6">
      <w:start w:val="1"/>
      <w:numFmt w:val="decimal"/>
      <w:lvlText w:val="%1.%2.%3.%4.%5.%6.%7."/>
      <w:lvlJc w:val="left"/>
      <w:pPr>
        <w:tabs>
          <w:tab w:val="num" w:pos="0"/>
        </w:tabs>
        <w:ind w:left="3240" w:hanging="1080"/>
      </w:pPr>
      <w:rPr>
        <w:rFonts w:hint="default"/>
        <w:color w:val="000000"/>
        <w:sz w:val="22"/>
        <w:szCs w:val="22"/>
      </w:rPr>
    </w:lvl>
    <w:lvl w:ilvl="7">
      <w:start w:val="1"/>
      <w:numFmt w:val="decimal"/>
      <w:lvlText w:val="%1.%2.%3.%4.%5.%6.%7.%8."/>
      <w:lvlJc w:val="left"/>
      <w:pPr>
        <w:tabs>
          <w:tab w:val="num" w:pos="0"/>
        </w:tabs>
        <w:ind w:left="3744" w:hanging="1224"/>
      </w:pPr>
      <w:rPr>
        <w:rFonts w:hint="default"/>
        <w:color w:val="000000"/>
        <w:sz w:val="22"/>
        <w:szCs w:val="22"/>
      </w:rPr>
    </w:lvl>
    <w:lvl w:ilvl="8">
      <w:start w:val="1"/>
      <w:numFmt w:val="decimal"/>
      <w:lvlText w:val="%1.%2.%3.%4.%5.%6.%7.%8.%9."/>
      <w:lvlJc w:val="left"/>
      <w:pPr>
        <w:tabs>
          <w:tab w:val="num" w:pos="0"/>
        </w:tabs>
        <w:ind w:left="4320" w:hanging="1440"/>
      </w:pPr>
      <w:rPr>
        <w:rFonts w:hint="default"/>
        <w:color w:val="000000"/>
        <w:sz w:val="22"/>
        <w:szCs w:val="22"/>
      </w:rPr>
    </w:lvl>
  </w:abstractNum>
  <w:abstractNum w:abstractNumId="34" w15:restartNumberingAfterBreak="0">
    <w:nsid w:val="00000025"/>
    <w:multiLevelType w:val="multilevel"/>
    <w:tmpl w:val="00000025"/>
    <w:name w:val="WW8Num71"/>
    <w:lvl w:ilvl="0">
      <w:start w:val="1"/>
      <w:numFmt w:val="decimal"/>
      <w:lvlText w:val="%1."/>
      <w:lvlJc w:val="left"/>
      <w:pPr>
        <w:tabs>
          <w:tab w:val="num" w:pos="720"/>
        </w:tabs>
        <w:ind w:left="720" w:hanging="360"/>
      </w:pPr>
      <w:rPr>
        <w:rFonts w:ascii="Times New Roman" w:hAnsi="Times New Roman" w:cs="Times New Roman" w:hint="default"/>
        <w:b/>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644"/>
        </w:tabs>
        <w:ind w:left="644" w:hanging="360"/>
      </w:pPr>
      <w:rPr>
        <w:rFonts w:cs="Times New Roman"/>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00000026"/>
    <w:multiLevelType w:val="multilevel"/>
    <w:tmpl w:val="00000026"/>
    <w:name w:val="WW8Num72"/>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6" w15:restartNumberingAfterBreak="0">
    <w:nsid w:val="00000027"/>
    <w:multiLevelType w:val="multilevel"/>
    <w:tmpl w:val="00000027"/>
    <w:name w:val="WW8Num73"/>
    <w:lvl w:ilvl="0">
      <w:start w:val="1"/>
      <w:numFmt w:val="lowerLetter"/>
      <w:lvlText w:val="%1."/>
      <w:lvlJc w:val="left"/>
      <w:pPr>
        <w:tabs>
          <w:tab w:val="num" w:pos="992"/>
        </w:tabs>
        <w:ind w:left="992" w:firstLine="0"/>
      </w:pPr>
      <w:rPr>
        <w:rFonts w:ascii="Times New Roman" w:hAnsi="Times New Roman" w:cs="Times New Roman"/>
        <w:b w:val="0"/>
        <w:i w:val="0"/>
        <w:sz w:val="20"/>
        <w:szCs w:val="22"/>
        <w:u w:val="none"/>
      </w:rPr>
    </w:lvl>
    <w:lvl w:ilvl="1">
      <w:numFmt w:val="decimal"/>
      <w:lvlText w:val="%2"/>
      <w:lvlJc w:val="left"/>
      <w:pPr>
        <w:tabs>
          <w:tab w:val="num" w:pos="992"/>
        </w:tabs>
        <w:ind w:left="992" w:firstLine="0"/>
      </w:pPr>
    </w:lvl>
    <w:lvl w:ilvl="2">
      <w:numFmt w:val="decimal"/>
      <w:lvlText w:val="%3"/>
      <w:lvlJc w:val="left"/>
      <w:pPr>
        <w:tabs>
          <w:tab w:val="num" w:pos="992"/>
        </w:tabs>
        <w:ind w:left="992" w:firstLine="0"/>
      </w:pPr>
    </w:lvl>
    <w:lvl w:ilvl="3">
      <w:numFmt w:val="decimal"/>
      <w:lvlText w:val="%4"/>
      <w:lvlJc w:val="left"/>
      <w:pPr>
        <w:tabs>
          <w:tab w:val="num" w:pos="992"/>
        </w:tabs>
        <w:ind w:left="992" w:firstLine="0"/>
      </w:pPr>
    </w:lvl>
    <w:lvl w:ilvl="4">
      <w:numFmt w:val="decimal"/>
      <w:lvlText w:val="%5"/>
      <w:lvlJc w:val="left"/>
      <w:pPr>
        <w:tabs>
          <w:tab w:val="num" w:pos="992"/>
        </w:tabs>
        <w:ind w:left="992" w:firstLine="0"/>
      </w:pPr>
    </w:lvl>
    <w:lvl w:ilvl="5">
      <w:numFmt w:val="decimal"/>
      <w:lvlText w:val="%6"/>
      <w:lvlJc w:val="left"/>
      <w:pPr>
        <w:tabs>
          <w:tab w:val="num" w:pos="992"/>
        </w:tabs>
        <w:ind w:left="992" w:firstLine="0"/>
      </w:pPr>
    </w:lvl>
    <w:lvl w:ilvl="6">
      <w:numFmt w:val="decimal"/>
      <w:lvlText w:val="%7"/>
      <w:lvlJc w:val="left"/>
      <w:pPr>
        <w:tabs>
          <w:tab w:val="num" w:pos="992"/>
        </w:tabs>
        <w:ind w:left="992" w:firstLine="0"/>
      </w:pPr>
    </w:lvl>
    <w:lvl w:ilvl="7">
      <w:numFmt w:val="decimal"/>
      <w:lvlText w:val="%8"/>
      <w:lvlJc w:val="left"/>
      <w:pPr>
        <w:tabs>
          <w:tab w:val="num" w:pos="992"/>
        </w:tabs>
        <w:ind w:left="992" w:firstLine="0"/>
      </w:pPr>
    </w:lvl>
    <w:lvl w:ilvl="8">
      <w:numFmt w:val="decimal"/>
      <w:lvlText w:val="%9"/>
      <w:lvlJc w:val="left"/>
      <w:pPr>
        <w:tabs>
          <w:tab w:val="num" w:pos="992"/>
        </w:tabs>
        <w:ind w:left="992" w:firstLine="0"/>
      </w:pPr>
    </w:lvl>
  </w:abstractNum>
  <w:abstractNum w:abstractNumId="37" w15:restartNumberingAfterBreak="0">
    <w:nsid w:val="00000028"/>
    <w:multiLevelType w:val="multilevel"/>
    <w:tmpl w:val="00000028"/>
    <w:name w:val="WW8Num74"/>
    <w:lvl w:ilvl="0">
      <w:start w:val="1"/>
      <w:numFmt w:val="lowerLetter"/>
      <w:lvlText w:val="%1"/>
      <w:lvlJc w:val="left"/>
      <w:pPr>
        <w:tabs>
          <w:tab w:val="num" w:pos="1494"/>
        </w:tabs>
        <w:ind w:left="1494" w:hanging="360"/>
      </w:pPr>
      <w:rPr>
        <w:rFonts w:eastAsia="Times New Roman" w:cs="Times New Roman"/>
      </w:rPr>
    </w:lvl>
    <w:lvl w:ilvl="1">
      <w:start w:val="1"/>
      <w:numFmt w:val="decimal"/>
      <w:lvlText w:val="%2."/>
      <w:lvlJc w:val="left"/>
      <w:pPr>
        <w:tabs>
          <w:tab w:val="num" w:pos="1854"/>
        </w:tabs>
        <w:ind w:left="1854" w:hanging="360"/>
      </w:pPr>
    </w:lvl>
    <w:lvl w:ilvl="2">
      <w:start w:val="1"/>
      <w:numFmt w:val="decimal"/>
      <w:lvlText w:val="%3."/>
      <w:lvlJc w:val="left"/>
      <w:pPr>
        <w:tabs>
          <w:tab w:val="num" w:pos="1418"/>
        </w:tabs>
        <w:ind w:left="1418" w:hanging="360"/>
      </w:pPr>
    </w:lvl>
    <w:lvl w:ilvl="3">
      <w:start w:val="1"/>
      <w:numFmt w:val="decimal"/>
      <w:lvlText w:val="%4."/>
      <w:lvlJc w:val="left"/>
      <w:pPr>
        <w:tabs>
          <w:tab w:val="num" w:pos="2574"/>
        </w:tabs>
        <w:ind w:left="2574" w:hanging="360"/>
      </w:pPr>
    </w:lvl>
    <w:lvl w:ilvl="4">
      <w:start w:val="1"/>
      <w:numFmt w:val="decimal"/>
      <w:lvlText w:val="%5."/>
      <w:lvlJc w:val="left"/>
      <w:pPr>
        <w:tabs>
          <w:tab w:val="num" w:pos="2934"/>
        </w:tabs>
        <w:ind w:left="2934" w:hanging="360"/>
      </w:pPr>
    </w:lvl>
    <w:lvl w:ilvl="5">
      <w:start w:val="1"/>
      <w:numFmt w:val="decimal"/>
      <w:lvlText w:val="%6."/>
      <w:lvlJc w:val="left"/>
      <w:pPr>
        <w:tabs>
          <w:tab w:val="num" w:pos="3294"/>
        </w:tabs>
        <w:ind w:left="3294" w:hanging="360"/>
      </w:pPr>
    </w:lvl>
    <w:lvl w:ilvl="6">
      <w:start w:val="1"/>
      <w:numFmt w:val="decimal"/>
      <w:lvlText w:val="%7."/>
      <w:lvlJc w:val="left"/>
      <w:pPr>
        <w:tabs>
          <w:tab w:val="num" w:pos="3654"/>
        </w:tabs>
        <w:ind w:left="3654" w:hanging="360"/>
      </w:pPr>
    </w:lvl>
    <w:lvl w:ilvl="7">
      <w:start w:val="1"/>
      <w:numFmt w:val="decimal"/>
      <w:lvlText w:val="%8."/>
      <w:lvlJc w:val="left"/>
      <w:pPr>
        <w:tabs>
          <w:tab w:val="num" w:pos="4014"/>
        </w:tabs>
        <w:ind w:left="4014" w:hanging="360"/>
      </w:pPr>
    </w:lvl>
    <w:lvl w:ilvl="8">
      <w:start w:val="1"/>
      <w:numFmt w:val="decimal"/>
      <w:lvlText w:val="%9."/>
      <w:lvlJc w:val="left"/>
      <w:pPr>
        <w:tabs>
          <w:tab w:val="num" w:pos="4374"/>
        </w:tabs>
        <w:ind w:left="4374" w:hanging="360"/>
      </w:pPr>
    </w:lvl>
  </w:abstractNum>
  <w:abstractNum w:abstractNumId="38" w15:restartNumberingAfterBreak="0">
    <w:nsid w:val="00000029"/>
    <w:multiLevelType w:val="singleLevel"/>
    <w:tmpl w:val="00000029"/>
    <w:name w:val="WW8Num75"/>
    <w:lvl w:ilvl="0">
      <w:start w:val="1"/>
      <w:numFmt w:val="lowerLetter"/>
      <w:lvlText w:val="%1)"/>
      <w:lvlJc w:val="left"/>
      <w:pPr>
        <w:tabs>
          <w:tab w:val="num" w:pos="0"/>
        </w:tabs>
        <w:ind w:left="720" w:hanging="360"/>
      </w:pPr>
      <w:rPr>
        <w:rFonts w:ascii="Times New Roman" w:hAnsi="Times New Roman" w:cs="Times New Roman"/>
        <w:b w:val="0"/>
        <w:i w:val="0"/>
        <w:sz w:val="22"/>
        <w:u w:val="none"/>
      </w:rPr>
    </w:lvl>
  </w:abstractNum>
  <w:abstractNum w:abstractNumId="39" w15:restartNumberingAfterBreak="0">
    <w:nsid w:val="0000002A"/>
    <w:multiLevelType w:val="multilevel"/>
    <w:tmpl w:val="0000002A"/>
    <w:name w:val="WW8Num76"/>
    <w:lvl w:ilvl="0">
      <w:start w:val="1"/>
      <w:numFmt w:val="decimal"/>
      <w:lvlText w:val="%1."/>
      <w:lvlJc w:val="left"/>
      <w:pPr>
        <w:tabs>
          <w:tab w:val="num" w:pos="0"/>
        </w:tabs>
        <w:ind w:left="360" w:hanging="360"/>
      </w:pPr>
      <w:rPr>
        <w:rFonts w:hint="default"/>
        <w:sz w:val="22"/>
        <w:szCs w:val="22"/>
      </w:rPr>
    </w:lvl>
    <w:lvl w:ilvl="1">
      <w:start w:val="1"/>
      <w:numFmt w:val="decimal"/>
      <w:lvlText w:val="%1.%2."/>
      <w:lvlJc w:val="left"/>
      <w:pPr>
        <w:tabs>
          <w:tab w:val="num" w:pos="0"/>
        </w:tabs>
        <w:ind w:left="792" w:hanging="432"/>
      </w:pPr>
      <w:rPr>
        <w:rFonts w:hint="default"/>
        <w:sz w:val="22"/>
        <w:szCs w:val="22"/>
      </w:rPr>
    </w:lvl>
    <w:lvl w:ilvl="2">
      <w:start w:val="1"/>
      <w:numFmt w:val="decimal"/>
      <w:lvlText w:val="%1.%2.%3."/>
      <w:lvlJc w:val="left"/>
      <w:pPr>
        <w:tabs>
          <w:tab w:val="num" w:pos="0"/>
        </w:tabs>
        <w:ind w:left="1224" w:hanging="504"/>
      </w:pPr>
      <w:rPr>
        <w:rFonts w:hint="default"/>
        <w:sz w:val="22"/>
        <w:szCs w:val="22"/>
      </w:rPr>
    </w:lvl>
    <w:lvl w:ilvl="3">
      <w:start w:val="1"/>
      <w:numFmt w:val="decimal"/>
      <w:lvlText w:val="%1.%2.%3.%4."/>
      <w:lvlJc w:val="left"/>
      <w:pPr>
        <w:tabs>
          <w:tab w:val="num" w:pos="0"/>
        </w:tabs>
        <w:ind w:left="1728" w:hanging="648"/>
      </w:pPr>
      <w:rPr>
        <w:rFonts w:hint="default"/>
        <w:sz w:val="22"/>
        <w:szCs w:val="22"/>
      </w:rPr>
    </w:lvl>
    <w:lvl w:ilvl="4">
      <w:start w:val="1"/>
      <w:numFmt w:val="decimal"/>
      <w:lvlText w:val="%1.%2.%3.%4.%5."/>
      <w:lvlJc w:val="left"/>
      <w:pPr>
        <w:tabs>
          <w:tab w:val="num" w:pos="0"/>
        </w:tabs>
        <w:ind w:left="2232" w:hanging="792"/>
      </w:pPr>
      <w:rPr>
        <w:rFonts w:hint="default"/>
        <w:sz w:val="22"/>
        <w:szCs w:val="22"/>
      </w:rPr>
    </w:lvl>
    <w:lvl w:ilvl="5">
      <w:start w:val="1"/>
      <w:numFmt w:val="decimal"/>
      <w:lvlText w:val="%1.%2.%3.%4.%5.%6."/>
      <w:lvlJc w:val="left"/>
      <w:pPr>
        <w:tabs>
          <w:tab w:val="num" w:pos="0"/>
        </w:tabs>
        <w:ind w:left="2736" w:hanging="936"/>
      </w:pPr>
      <w:rPr>
        <w:rFonts w:hint="default"/>
        <w:sz w:val="22"/>
        <w:szCs w:val="22"/>
      </w:rPr>
    </w:lvl>
    <w:lvl w:ilvl="6">
      <w:start w:val="1"/>
      <w:numFmt w:val="decimal"/>
      <w:lvlText w:val="%1.%2.%3.%4.%5.%6.%7."/>
      <w:lvlJc w:val="left"/>
      <w:pPr>
        <w:tabs>
          <w:tab w:val="num" w:pos="0"/>
        </w:tabs>
        <w:ind w:left="3240" w:hanging="1080"/>
      </w:pPr>
      <w:rPr>
        <w:rFonts w:hint="default"/>
        <w:sz w:val="22"/>
        <w:szCs w:val="22"/>
      </w:rPr>
    </w:lvl>
    <w:lvl w:ilvl="7">
      <w:start w:val="1"/>
      <w:numFmt w:val="decimal"/>
      <w:lvlText w:val="%1.%2.%3.%4.%5.%6.%7.%8."/>
      <w:lvlJc w:val="left"/>
      <w:pPr>
        <w:tabs>
          <w:tab w:val="num" w:pos="0"/>
        </w:tabs>
        <w:ind w:left="3744" w:hanging="1224"/>
      </w:pPr>
      <w:rPr>
        <w:rFonts w:hint="default"/>
        <w:sz w:val="22"/>
        <w:szCs w:val="22"/>
      </w:rPr>
    </w:lvl>
    <w:lvl w:ilvl="8">
      <w:start w:val="1"/>
      <w:numFmt w:val="decimal"/>
      <w:lvlText w:val="%1.%2.%3.%4.%5.%6.%7.%8.%9."/>
      <w:lvlJc w:val="left"/>
      <w:pPr>
        <w:tabs>
          <w:tab w:val="num" w:pos="0"/>
        </w:tabs>
        <w:ind w:left="4320" w:hanging="1440"/>
      </w:pPr>
      <w:rPr>
        <w:rFonts w:hint="default"/>
        <w:sz w:val="22"/>
        <w:szCs w:val="22"/>
      </w:rPr>
    </w:lvl>
  </w:abstractNum>
  <w:abstractNum w:abstractNumId="40" w15:restartNumberingAfterBreak="0">
    <w:nsid w:val="0000002B"/>
    <w:multiLevelType w:val="singleLevel"/>
    <w:tmpl w:val="0000002B"/>
    <w:name w:val="WW8Num77"/>
    <w:lvl w:ilvl="0">
      <w:start w:val="1"/>
      <w:numFmt w:val="decimal"/>
      <w:lvlText w:val="%1)"/>
      <w:lvlJc w:val="left"/>
      <w:pPr>
        <w:tabs>
          <w:tab w:val="num" w:pos="0"/>
        </w:tabs>
        <w:ind w:left="720" w:hanging="360"/>
      </w:pPr>
      <w:rPr>
        <w:rFonts w:ascii="Times New Roman" w:hAnsi="Times New Roman" w:cs="Times New Roman" w:hint="default"/>
        <w:sz w:val="22"/>
        <w:szCs w:val="22"/>
      </w:rPr>
    </w:lvl>
  </w:abstractNum>
  <w:abstractNum w:abstractNumId="41" w15:restartNumberingAfterBreak="0">
    <w:nsid w:val="0000002C"/>
    <w:multiLevelType w:val="multilevel"/>
    <w:tmpl w:val="0000002C"/>
    <w:name w:val="WW8Num78"/>
    <w:lvl w:ilvl="0">
      <w:start w:val="1"/>
      <w:numFmt w:val="lowerLetter"/>
      <w:lvlText w:val="%1."/>
      <w:lvlJc w:val="left"/>
      <w:pPr>
        <w:tabs>
          <w:tab w:val="num" w:pos="992"/>
        </w:tabs>
        <w:ind w:left="992" w:firstLine="0"/>
      </w:pPr>
      <w:rPr>
        <w:color w:val="000000"/>
        <w:sz w:val="22"/>
        <w:szCs w:val="22"/>
      </w:rPr>
    </w:lvl>
    <w:lvl w:ilvl="1">
      <w:numFmt w:val="decimal"/>
      <w:lvlText w:val="%2"/>
      <w:lvlJc w:val="left"/>
      <w:pPr>
        <w:tabs>
          <w:tab w:val="num" w:pos="992"/>
        </w:tabs>
        <w:ind w:left="992" w:firstLine="0"/>
      </w:pPr>
    </w:lvl>
    <w:lvl w:ilvl="2">
      <w:numFmt w:val="decimal"/>
      <w:lvlText w:val="%3"/>
      <w:lvlJc w:val="left"/>
      <w:pPr>
        <w:tabs>
          <w:tab w:val="num" w:pos="992"/>
        </w:tabs>
        <w:ind w:left="992" w:firstLine="0"/>
      </w:pPr>
      <w:rPr>
        <w:b/>
        <w:color w:val="000000"/>
        <w:sz w:val="22"/>
        <w:szCs w:val="22"/>
      </w:rPr>
    </w:lvl>
    <w:lvl w:ilvl="3">
      <w:numFmt w:val="decimal"/>
      <w:lvlText w:val="%4"/>
      <w:lvlJc w:val="left"/>
      <w:pPr>
        <w:tabs>
          <w:tab w:val="num" w:pos="992"/>
        </w:tabs>
        <w:ind w:left="992" w:firstLine="0"/>
      </w:pPr>
    </w:lvl>
    <w:lvl w:ilvl="4">
      <w:numFmt w:val="decimal"/>
      <w:lvlText w:val="%5"/>
      <w:lvlJc w:val="left"/>
      <w:pPr>
        <w:tabs>
          <w:tab w:val="num" w:pos="992"/>
        </w:tabs>
        <w:ind w:left="992" w:firstLine="0"/>
      </w:pPr>
    </w:lvl>
    <w:lvl w:ilvl="5">
      <w:numFmt w:val="decimal"/>
      <w:lvlText w:val="%6"/>
      <w:lvlJc w:val="left"/>
      <w:pPr>
        <w:tabs>
          <w:tab w:val="num" w:pos="992"/>
        </w:tabs>
        <w:ind w:left="992" w:firstLine="0"/>
      </w:pPr>
    </w:lvl>
    <w:lvl w:ilvl="6">
      <w:numFmt w:val="decimal"/>
      <w:lvlText w:val="%7"/>
      <w:lvlJc w:val="left"/>
      <w:pPr>
        <w:tabs>
          <w:tab w:val="num" w:pos="992"/>
        </w:tabs>
        <w:ind w:left="992" w:firstLine="0"/>
      </w:pPr>
    </w:lvl>
    <w:lvl w:ilvl="7">
      <w:numFmt w:val="decimal"/>
      <w:lvlText w:val="%8"/>
      <w:lvlJc w:val="left"/>
      <w:pPr>
        <w:tabs>
          <w:tab w:val="num" w:pos="992"/>
        </w:tabs>
        <w:ind w:left="992" w:firstLine="0"/>
      </w:pPr>
    </w:lvl>
    <w:lvl w:ilvl="8">
      <w:numFmt w:val="decimal"/>
      <w:lvlText w:val="%9"/>
      <w:lvlJc w:val="left"/>
      <w:pPr>
        <w:tabs>
          <w:tab w:val="num" w:pos="992"/>
        </w:tabs>
        <w:ind w:left="992" w:firstLine="0"/>
      </w:pPr>
    </w:lvl>
  </w:abstractNum>
  <w:abstractNum w:abstractNumId="42" w15:restartNumberingAfterBreak="0">
    <w:nsid w:val="0000002D"/>
    <w:multiLevelType w:val="multilevel"/>
    <w:tmpl w:val="0000002D"/>
    <w:name w:val="WW8Num79"/>
    <w:lvl w:ilvl="0">
      <w:start w:val="1"/>
      <w:numFmt w:val="decimal"/>
      <w:lvlText w:val="%1."/>
      <w:lvlJc w:val="left"/>
      <w:pPr>
        <w:tabs>
          <w:tab w:val="num" w:pos="0"/>
        </w:tabs>
        <w:ind w:left="360" w:hanging="360"/>
      </w:pPr>
      <w:rPr>
        <w:rFonts w:ascii="Symbol" w:hAnsi="Symbol" w:cs="Symbol" w:hint="default"/>
        <w:color w:val="000000"/>
        <w:sz w:val="22"/>
        <w:szCs w:val="22"/>
      </w:rPr>
    </w:lvl>
    <w:lvl w:ilvl="1">
      <w:start w:val="1"/>
      <w:numFmt w:val="decimal"/>
      <w:lvlText w:val="%1.%2."/>
      <w:lvlJc w:val="left"/>
      <w:pPr>
        <w:tabs>
          <w:tab w:val="num" w:pos="0"/>
        </w:tabs>
        <w:ind w:left="792" w:hanging="432"/>
      </w:pPr>
      <w:rPr>
        <w:rFonts w:ascii="Symbol" w:hAnsi="Symbol" w:cs="Symbol" w:hint="default"/>
        <w:color w:val="000000"/>
        <w:sz w:val="22"/>
        <w:szCs w:val="22"/>
      </w:rPr>
    </w:lvl>
    <w:lvl w:ilvl="2">
      <w:start w:val="1"/>
      <w:numFmt w:val="decimal"/>
      <w:lvlText w:val="%1.%2.%3."/>
      <w:lvlJc w:val="left"/>
      <w:pPr>
        <w:tabs>
          <w:tab w:val="num" w:pos="0"/>
        </w:tabs>
        <w:ind w:left="1224" w:hanging="504"/>
      </w:pPr>
      <w:rPr>
        <w:rFonts w:ascii="Wingdings" w:hAnsi="Wingdings" w:cs="Wingdings" w:hint="default"/>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3" w15:restartNumberingAfterBreak="0">
    <w:nsid w:val="0000002E"/>
    <w:multiLevelType w:val="multilevel"/>
    <w:tmpl w:val="0000002E"/>
    <w:name w:val="WW8Num80"/>
    <w:lvl w:ilvl="0">
      <w:start w:val="4"/>
      <w:numFmt w:val="upperLetter"/>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1352" w:hanging="360"/>
      </w:pPr>
    </w:lvl>
    <w:lvl w:ilvl="3">
      <w:start w:val="1"/>
      <w:numFmt w:val="decimal"/>
      <w:lvlText w:val="%4)"/>
      <w:lvlJc w:val="left"/>
      <w:pPr>
        <w:tabs>
          <w:tab w:val="num" w:pos="0"/>
        </w:tabs>
        <w:ind w:left="785"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0000002F"/>
    <w:multiLevelType w:val="multilevel"/>
    <w:tmpl w:val="0000002F"/>
    <w:name w:val="WW8Num81"/>
    <w:lvl w:ilvl="0">
      <w:start w:val="1"/>
      <w:numFmt w:val="decimal"/>
      <w:lvlText w:val="%1."/>
      <w:lvlJc w:val="right"/>
      <w:pPr>
        <w:tabs>
          <w:tab w:val="num" w:pos="1352"/>
        </w:tabs>
        <w:ind w:left="1352" w:hanging="360"/>
      </w:pPr>
      <w:rPr>
        <w:rFonts w:ascii="Times New Roman" w:hAnsi="Times New Roman" w:cs="Times New Roman"/>
        <w:sz w:val="22"/>
        <w:szCs w:val="22"/>
      </w:rPr>
    </w:lvl>
    <w:lvl w:ilvl="1">
      <w:start w:val="1"/>
      <w:numFmt w:val="upperLetter"/>
      <w:lvlText w:val="%2."/>
      <w:lvlJc w:val="right"/>
      <w:pPr>
        <w:tabs>
          <w:tab w:val="num" w:pos="2072"/>
        </w:tabs>
        <w:ind w:left="2072" w:hanging="360"/>
      </w:pPr>
    </w:lvl>
    <w:lvl w:ilvl="2">
      <w:start w:val="1"/>
      <w:numFmt w:val="lowerRoman"/>
      <w:lvlText w:val="%3."/>
      <w:lvlJc w:val="right"/>
      <w:pPr>
        <w:tabs>
          <w:tab w:val="num" w:pos="2792"/>
        </w:tabs>
        <w:ind w:left="2792" w:hanging="360"/>
      </w:pPr>
    </w:lvl>
    <w:lvl w:ilvl="3">
      <w:start w:val="1"/>
      <w:numFmt w:val="lowerRoman"/>
      <w:lvlText w:val="%4."/>
      <w:lvlJc w:val="right"/>
      <w:pPr>
        <w:tabs>
          <w:tab w:val="num" w:pos="3512"/>
        </w:tabs>
        <w:ind w:left="3512" w:hanging="360"/>
      </w:pPr>
    </w:lvl>
    <w:lvl w:ilvl="4">
      <w:start w:val="1"/>
      <w:numFmt w:val="lowerRoman"/>
      <w:lvlText w:val="%5."/>
      <w:lvlJc w:val="right"/>
      <w:pPr>
        <w:tabs>
          <w:tab w:val="num" w:pos="4232"/>
        </w:tabs>
        <w:ind w:left="4232" w:hanging="360"/>
      </w:pPr>
    </w:lvl>
    <w:lvl w:ilvl="5">
      <w:start w:val="1"/>
      <w:numFmt w:val="lowerRoman"/>
      <w:lvlText w:val="%6."/>
      <w:lvlJc w:val="right"/>
      <w:pPr>
        <w:tabs>
          <w:tab w:val="num" w:pos="4952"/>
        </w:tabs>
        <w:ind w:left="4952" w:hanging="360"/>
      </w:pPr>
    </w:lvl>
    <w:lvl w:ilvl="6">
      <w:start w:val="1"/>
      <w:numFmt w:val="lowerRoman"/>
      <w:lvlText w:val="%7."/>
      <w:lvlJc w:val="right"/>
      <w:pPr>
        <w:tabs>
          <w:tab w:val="num" w:pos="5672"/>
        </w:tabs>
        <w:ind w:left="5672" w:hanging="360"/>
      </w:pPr>
    </w:lvl>
    <w:lvl w:ilvl="7">
      <w:start w:val="1"/>
      <w:numFmt w:val="lowerRoman"/>
      <w:lvlText w:val="%8."/>
      <w:lvlJc w:val="right"/>
      <w:pPr>
        <w:tabs>
          <w:tab w:val="num" w:pos="6392"/>
        </w:tabs>
        <w:ind w:left="6392" w:hanging="360"/>
      </w:pPr>
    </w:lvl>
    <w:lvl w:ilvl="8">
      <w:start w:val="1"/>
      <w:numFmt w:val="lowerRoman"/>
      <w:lvlText w:val="%9."/>
      <w:lvlJc w:val="right"/>
      <w:pPr>
        <w:tabs>
          <w:tab w:val="num" w:pos="7112"/>
        </w:tabs>
        <w:ind w:left="7112" w:hanging="360"/>
      </w:pPr>
    </w:lvl>
  </w:abstractNum>
  <w:abstractNum w:abstractNumId="45" w15:restartNumberingAfterBreak="0">
    <w:nsid w:val="00000030"/>
    <w:multiLevelType w:val="multilevel"/>
    <w:tmpl w:val="00000030"/>
    <w:name w:val="WW8Num82"/>
    <w:lvl w:ilvl="0">
      <w:start w:val="1"/>
      <w:numFmt w:val="decimal"/>
      <w:lvlText w:val="%1."/>
      <w:lvlJc w:val="left"/>
      <w:pPr>
        <w:tabs>
          <w:tab w:val="num" w:pos="0"/>
        </w:tabs>
        <w:ind w:left="360" w:hanging="360"/>
      </w:pPr>
      <w:rPr>
        <w:rFonts w:hint="default"/>
        <w:color w:val="000000"/>
        <w:sz w:val="22"/>
        <w:szCs w:val="22"/>
      </w:rPr>
    </w:lvl>
    <w:lvl w:ilvl="1">
      <w:start w:val="1"/>
      <w:numFmt w:val="decimal"/>
      <w:lvlText w:val="%1.%2."/>
      <w:lvlJc w:val="left"/>
      <w:pPr>
        <w:tabs>
          <w:tab w:val="num" w:pos="0"/>
        </w:tabs>
        <w:ind w:left="792" w:hanging="432"/>
      </w:pPr>
      <w:rPr>
        <w:rFonts w:hint="default"/>
        <w:color w:val="000000"/>
        <w:sz w:val="22"/>
        <w:szCs w:val="22"/>
      </w:rPr>
    </w:lvl>
    <w:lvl w:ilvl="2">
      <w:start w:val="1"/>
      <w:numFmt w:val="decimal"/>
      <w:lvlText w:val="%1.%2.%3."/>
      <w:lvlJc w:val="left"/>
      <w:pPr>
        <w:tabs>
          <w:tab w:val="num" w:pos="0"/>
        </w:tabs>
        <w:ind w:left="1224" w:hanging="504"/>
      </w:pPr>
      <w:rPr>
        <w:rFonts w:hint="default"/>
        <w:color w:val="000000"/>
        <w:sz w:val="22"/>
        <w:szCs w:val="22"/>
      </w:rPr>
    </w:lvl>
    <w:lvl w:ilvl="3">
      <w:start w:val="1"/>
      <w:numFmt w:val="decimal"/>
      <w:lvlText w:val="%1.%2.%3.%4."/>
      <w:lvlJc w:val="left"/>
      <w:pPr>
        <w:tabs>
          <w:tab w:val="num" w:pos="0"/>
        </w:tabs>
        <w:ind w:left="1728" w:hanging="648"/>
      </w:pPr>
      <w:rPr>
        <w:rFonts w:hint="default"/>
        <w:color w:val="000000"/>
        <w:sz w:val="22"/>
        <w:szCs w:val="22"/>
      </w:rPr>
    </w:lvl>
    <w:lvl w:ilvl="4">
      <w:start w:val="1"/>
      <w:numFmt w:val="decimal"/>
      <w:lvlText w:val="%1.%2.%3.%4.%5."/>
      <w:lvlJc w:val="left"/>
      <w:pPr>
        <w:tabs>
          <w:tab w:val="num" w:pos="0"/>
        </w:tabs>
        <w:ind w:left="2232" w:hanging="792"/>
      </w:pPr>
      <w:rPr>
        <w:rFonts w:hint="default"/>
        <w:color w:val="000000"/>
        <w:sz w:val="22"/>
        <w:szCs w:val="22"/>
      </w:rPr>
    </w:lvl>
    <w:lvl w:ilvl="5">
      <w:start w:val="1"/>
      <w:numFmt w:val="decimal"/>
      <w:lvlText w:val="%1.%2.%3.%4.%5.%6."/>
      <w:lvlJc w:val="left"/>
      <w:pPr>
        <w:tabs>
          <w:tab w:val="num" w:pos="0"/>
        </w:tabs>
        <w:ind w:left="2736" w:hanging="936"/>
      </w:pPr>
      <w:rPr>
        <w:rFonts w:hint="default"/>
        <w:color w:val="000000"/>
        <w:sz w:val="22"/>
        <w:szCs w:val="22"/>
      </w:rPr>
    </w:lvl>
    <w:lvl w:ilvl="6">
      <w:start w:val="1"/>
      <w:numFmt w:val="decimal"/>
      <w:lvlText w:val="%1.%2.%3.%4.%5.%6.%7."/>
      <w:lvlJc w:val="left"/>
      <w:pPr>
        <w:tabs>
          <w:tab w:val="num" w:pos="0"/>
        </w:tabs>
        <w:ind w:left="3240" w:hanging="1080"/>
      </w:pPr>
      <w:rPr>
        <w:rFonts w:hint="default"/>
        <w:color w:val="000000"/>
        <w:sz w:val="22"/>
        <w:szCs w:val="22"/>
      </w:rPr>
    </w:lvl>
    <w:lvl w:ilvl="7">
      <w:start w:val="1"/>
      <w:numFmt w:val="decimal"/>
      <w:lvlText w:val="%1.%2.%3.%4.%5.%6.%7.%8."/>
      <w:lvlJc w:val="left"/>
      <w:pPr>
        <w:tabs>
          <w:tab w:val="num" w:pos="0"/>
        </w:tabs>
        <w:ind w:left="3744" w:hanging="1224"/>
      </w:pPr>
      <w:rPr>
        <w:rFonts w:hint="default"/>
        <w:color w:val="000000"/>
        <w:sz w:val="22"/>
        <w:szCs w:val="22"/>
      </w:rPr>
    </w:lvl>
    <w:lvl w:ilvl="8">
      <w:start w:val="1"/>
      <w:numFmt w:val="decimal"/>
      <w:lvlText w:val="%1.%2.%3.%4.%5.%6.%7.%8.%9."/>
      <w:lvlJc w:val="left"/>
      <w:pPr>
        <w:tabs>
          <w:tab w:val="num" w:pos="0"/>
        </w:tabs>
        <w:ind w:left="4320" w:hanging="1440"/>
      </w:pPr>
      <w:rPr>
        <w:rFonts w:hint="default"/>
        <w:color w:val="000000"/>
        <w:sz w:val="22"/>
        <w:szCs w:val="22"/>
      </w:rPr>
    </w:lvl>
  </w:abstractNum>
  <w:abstractNum w:abstractNumId="46" w15:restartNumberingAfterBreak="0">
    <w:nsid w:val="00000031"/>
    <w:multiLevelType w:val="singleLevel"/>
    <w:tmpl w:val="00000031"/>
    <w:name w:val="WW8Num83"/>
    <w:lvl w:ilvl="0">
      <w:start w:val="1"/>
      <w:numFmt w:val="decimal"/>
      <w:lvlText w:val="%1."/>
      <w:lvlJc w:val="left"/>
      <w:pPr>
        <w:tabs>
          <w:tab w:val="num" w:pos="0"/>
        </w:tabs>
        <w:ind w:left="720" w:hanging="360"/>
      </w:pPr>
    </w:lvl>
  </w:abstractNum>
  <w:abstractNum w:abstractNumId="47" w15:restartNumberingAfterBreak="0">
    <w:nsid w:val="00000032"/>
    <w:multiLevelType w:val="multilevel"/>
    <w:tmpl w:val="00000032"/>
    <w:name w:val="WW8Num84"/>
    <w:lvl w:ilvl="0">
      <w:start w:val="1"/>
      <w:numFmt w:val="decimal"/>
      <w:lvlText w:val="%1."/>
      <w:lvlJc w:val="left"/>
      <w:pPr>
        <w:tabs>
          <w:tab w:val="num" w:pos="0"/>
        </w:tabs>
        <w:ind w:left="644" w:hanging="359"/>
      </w:pPr>
      <w:rPr>
        <w:rFonts w:hint="default"/>
        <w:sz w:val="22"/>
        <w:szCs w:val="22"/>
      </w:rPr>
    </w:lvl>
    <w:lvl w:ilvl="1">
      <w:start w:val="1"/>
      <w:numFmt w:val="lowerLetter"/>
      <w:lvlText w:val="%2."/>
      <w:lvlJc w:val="left"/>
      <w:pPr>
        <w:tabs>
          <w:tab w:val="num" w:pos="0"/>
        </w:tabs>
        <w:ind w:left="1364" w:hanging="360"/>
      </w:pPr>
      <w:rPr>
        <w:rFonts w:ascii="Symbol" w:hAnsi="Symbol" w:cs="Symbol" w:hint="default"/>
      </w:rPr>
    </w:lvl>
    <w:lvl w:ilvl="2">
      <w:start w:val="1"/>
      <w:numFmt w:val="lowerRoman"/>
      <w:lvlText w:val="%3."/>
      <w:lvlJc w:val="right"/>
      <w:pPr>
        <w:tabs>
          <w:tab w:val="num" w:pos="0"/>
        </w:tabs>
        <w:ind w:left="2084" w:hanging="180"/>
      </w:pPr>
      <w:rPr>
        <w:rFonts w:ascii="Symbol" w:hAnsi="Symbol" w:cs="Symbol" w:hint="default"/>
      </w:rPr>
    </w:lvl>
    <w:lvl w:ilvl="3">
      <w:start w:val="1"/>
      <w:numFmt w:val="decimal"/>
      <w:lvlText w:val="%4."/>
      <w:lvlJc w:val="left"/>
      <w:pPr>
        <w:tabs>
          <w:tab w:val="num" w:pos="0"/>
        </w:tabs>
        <w:ind w:left="2804" w:hanging="360"/>
      </w:pPr>
      <w:rPr>
        <w:rFonts w:ascii="Symbol" w:hAnsi="Symbol" w:cs="Symbol" w:hint="default"/>
      </w:rPr>
    </w:lvl>
    <w:lvl w:ilvl="4">
      <w:start w:val="1"/>
      <w:numFmt w:val="lowerLetter"/>
      <w:lvlText w:val="%5."/>
      <w:lvlJc w:val="left"/>
      <w:pPr>
        <w:tabs>
          <w:tab w:val="num" w:pos="0"/>
        </w:tabs>
        <w:ind w:left="3524" w:hanging="360"/>
      </w:pPr>
      <w:rPr>
        <w:rFonts w:ascii="Symbol" w:hAnsi="Symbol" w:cs="Symbol" w:hint="default"/>
      </w:rPr>
    </w:lvl>
    <w:lvl w:ilvl="5">
      <w:start w:val="1"/>
      <w:numFmt w:val="lowerRoman"/>
      <w:lvlText w:val="%6."/>
      <w:lvlJc w:val="right"/>
      <w:pPr>
        <w:tabs>
          <w:tab w:val="num" w:pos="0"/>
        </w:tabs>
        <w:ind w:left="4244" w:hanging="180"/>
      </w:pPr>
      <w:rPr>
        <w:rFonts w:ascii="Symbol" w:hAnsi="Symbol" w:cs="Symbol" w:hint="default"/>
      </w:rPr>
    </w:lvl>
    <w:lvl w:ilvl="6">
      <w:start w:val="1"/>
      <w:numFmt w:val="decimal"/>
      <w:lvlText w:val="%7."/>
      <w:lvlJc w:val="left"/>
      <w:pPr>
        <w:tabs>
          <w:tab w:val="num" w:pos="0"/>
        </w:tabs>
        <w:ind w:left="4964" w:hanging="360"/>
      </w:pPr>
      <w:rPr>
        <w:rFonts w:ascii="Symbol" w:hAnsi="Symbol" w:cs="Symbol" w:hint="default"/>
      </w:rPr>
    </w:lvl>
    <w:lvl w:ilvl="7">
      <w:start w:val="1"/>
      <w:numFmt w:val="lowerLetter"/>
      <w:lvlText w:val="%8."/>
      <w:lvlJc w:val="left"/>
      <w:pPr>
        <w:tabs>
          <w:tab w:val="num" w:pos="0"/>
        </w:tabs>
        <w:ind w:left="5684" w:hanging="360"/>
      </w:pPr>
      <w:rPr>
        <w:rFonts w:ascii="Symbol" w:hAnsi="Symbol" w:cs="Symbol" w:hint="default"/>
      </w:rPr>
    </w:lvl>
    <w:lvl w:ilvl="8">
      <w:start w:val="1"/>
      <w:numFmt w:val="lowerRoman"/>
      <w:lvlText w:val="%9."/>
      <w:lvlJc w:val="right"/>
      <w:pPr>
        <w:tabs>
          <w:tab w:val="num" w:pos="0"/>
        </w:tabs>
        <w:ind w:left="6404" w:hanging="180"/>
      </w:pPr>
      <w:rPr>
        <w:rFonts w:ascii="Symbol" w:hAnsi="Symbol" w:cs="Symbol" w:hint="default"/>
      </w:rPr>
    </w:lvl>
  </w:abstractNum>
  <w:abstractNum w:abstractNumId="48" w15:restartNumberingAfterBreak="0">
    <w:nsid w:val="00000033"/>
    <w:multiLevelType w:val="multilevel"/>
    <w:tmpl w:val="677EA778"/>
    <w:name w:val="WW8Num85"/>
    <w:lvl w:ilvl="0">
      <w:start w:val="1"/>
      <w:numFmt w:val="none"/>
      <w:lvlText w:val="3."/>
      <w:lvlJc w:val="left"/>
      <w:pPr>
        <w:tabs>
          <w:tab w:val="num" w:pos="0"/>
        </w:tabs>
        <w:ind w:left="360" w:hanging="360"/>
      </w:pPr>
      <w:rPr>
        <w:rFonts w:hint="default"/>
        <w:strike w:val="0"/>
        <w:dstrike w:val="0"/>
      </w:rPr>
    </w:lvl>
    <w:lvl w:ilvl="1">
      <w:start w:val="1"/>
      <w:numFmt w:val="decimal"/>
      <w:lvlText w:val="%1.%2."/>
      <w:lvlJc w:val="left"/>
      <w:pPr>
        <w:tabs>
          <w:tab w:val="num" w:pos="0"/>
        </w:tabs>
        <w:ind w:left="792" w:hanging="432"/>
      </w:pPr>
      <w:rPr>
        <w:rFonts w:hint="default"/>
        <w:strike w:val="0"/>
        <w:dstrike w:val="0"/>
      </w:rPr>
    </w:lvl>
    <w:lvl w:ilvl="2">
      <w:start w:val="1"/>
      <w:numFmt w:val="decimal"/>
      <w:lvlText w:val="%1.%2.%3."/>
      <w:lvlJc w:val="left"/>
      <w:pPr>
        <w:tabs>
          <w:tab w:val="num" w:pos="0"/>
        </w:tabs>
        <w:ind w:left="1224" w:hanging="504"/>
      </w:pPr>
      <w:rPr>
        <w:rFonts w:hint="default"/>
        <w:strike w:val="0"/>
        <w:dstrike w:val="0"/>
      </w:rPr>
    </w:lvl>
    <w:lvl w:ilvl="3">
      <w:start w:val="1"/>
      <w:numFmt w:val="decimal"/>
      <w:lvlText w:val="%1.%2.%3.%4."/>
      <w:lvlJc w:val="left"/>
      <w:pPr>
        <w:tabs>
          <w:tab w:val="num" w:pos="0"/>
        </w:tabs>
        <w:ind w:left="1728" w:hanging="648"/>
      </w:pPr>
      <w:rPr>
        <w:rFonts w:hint="default"/>
        <w:strike w:val="0"/>
        <w:dstrike w:val="0"/>
      </w:rPr>
    </w:lvl>
    <w:lvl w:ilvl="4">
      <w:start w:val="1"/>
      <w:numFmt w:val="decimal"/>
      <w:lvlText w:val="%1.%2.%3.%4.%5."/>
      <w:lvlJc w:val="left"/>
      <w:pPr>
        <w:tabs>
          <w:tab w:val="num" w:pos="0"/>
        </w:tabs>
        <w:ind w:left="2232" w:hanging="792"/>
      </w:pPr>
      <w:rPr>
        <w:rFonts w:hint="default"/>
        <w:strike w:val="0"/>
        <w:dstrike w:val="0"/>
      </w:rPr>
    </w:lvl>
    <w:lvl w:ilvl="5">
      <w:start w:val="1"/>
      <w:numFmt w:val="decimal"/>
      <w:lvlText w:val="%1.%2.%3.%4.%5.%6."/>
      <w:lvlJc w:val="left"/>
      <w:pPr>
        <w:tabs>
          <w:tab w:val="num" w:pos="0"/>
        </w:tabs>
        <w:ind w:left="2736" w:hanging="936"/>
      </w:pPr>
      <w:rPr>
        <w:rFonts w:hint="default"/>
        <w:strike w:val="0"/>
        <w:dstrike w:val="0"/>
      </w:rPr>
    </w:lvl>
    <w:lvl w:ilvl="6">
      <w:start w:val="1"/>
      <w:numFmt w:val="decimal"/>
      <w:lvlText w:val="%1.%2.%3.%4.%5.%6.%7."/>
      <w:lvlJc w:val="left"/>
      <w:pPr>
        <w:tabs>
          <w:tab w:val="num" w:pos="0"/>
        </w:tabs>
        <w:ind w:left="3240" w:hanging="1080"/>
      </w:pPr>
      <w:rPr>
        <w:rFonts w:hint="default"/>
        <w:strike w:val="0"/>
        <w:dstrike w:val="0"/>
      </w:rPr>
    </w:lvl>
    <w:lvl w:ilvl="7">
      <w:start w:val="1"/>
      <w:numFmt w:val="decimal"/>
      <w:lvlText w:val="%1.%2.%3.%4.%5.%6.%7.%8."/>
      <w:lvlJc w:val="left"/>
      <w:pPr>
        <w:tabs>
          <w:tab w:val="num" w:pos="0"/>
        </w:tabs>
        <w:ind w:left="3744" w:hanging="1224"/>
      </w:pPr>
      <w:rPr>
        <w:rFonts w:hint="default"/>
        <w:strike w:val="0"/>
        <w:dstrike w:val="0"/>
      </w:rPr>
    </w:lvl>
    <w:lvl w:ilvl="8">
      <w:start w:val="1"/>
      <w:numFmt w:val="decimal"/>
      <w:lvlText w:val="%1.%2.%3.%4.%5.%6.%7.%8.%9."/>
      <w:lvlJc w:val="left"/>
      <w:pPr>
        <w:tabs>
          <w:tab w:val="num" w:pos="0"/>
        </w:tabs>
        <w:ind w:left="4320" w:hanging="1440"/>
      </w:pPr>
      <w:rPr>
        <w:rFonts w:hint="default"/>
        <w:strike w:val="0"/>
        <w:dstrike w:val="0"/>
      </w:rPr>
    </w:lvl>
  </w:abstractNum>
  <w:abstractNum w:abstractNumId="49" w15:restartNumberingAfterBreak="0">
    <w:nsid w:val="00000034"/>
    <w:multiLevelType w:val="multilevel"/>
    <w:tmpl w:val="00000034"/>
    <w:name w:val="WW8Num86"/>
    <w:lvl w:ilvl="0">
      <w:start w:val="1"/>
      <w:numFmt w:val="decimal"/>
      <w:lvlText w:val="%1."/>
      <w:lvlJc w:val="left"/>
      <w:pPr>
        <w:tabs>
          <w:tab w:val="num" w:pos="0"/>
        </w:tabs>
        <w:ind w:left="360" w:hanging="360"/>
      </w:pPr>
      <w:rPr>
        <w:rFonts w:hint="default"/>
        <w:color w:val="000000"/>
        <w:sz w:val="22"/>
        <w:szCs w:val="22"/>
      </w:rPr>
    </w:lvl>
    <w:lvl w:ilvl="1">
      <w:start w:val="1"/>
      <w:numFmt w:val="decimal"/>
      <w:lvlText w:val="%1.%2."/>
      <w:lvlJc w:val="left"/>
      <w:pPr>
        <w:tabs>
          <w:tab w:val="num" w:pos="0"/>
        </w:tabs>
        <w:ind w:left="792" w:hanging="432"/>
      </w:pPr>
      <w:rPr>
        <w:rFonts w:hint="default"/>
        <w:color w:val="000000"/>
        <w:sz w:val="22"/>
        <w:szCs w:val="22"/>
      </w:rPr>
    </w:lvl>
    <w:lvl w:ilvl="2">
      <w:start w:val="1"/>
      <w:numFmt w:val="decimal"/>
      <w:lvlText w:val="%1.%2.%3."/>
      <w:lvlJc w:val="left"/>
      <w:pPr>
        <w:tabs>
          <w:tab w:val="num" w:pos="0"/>
        </w:tabs>
        <w:ind w:left="1224" w:hanging="504"/>
      </w:pPr>
      <w:rPr>
        <w:rFonts w:hint="default"/>
        <w:color w:val="000000"/>
        <w:sz w:val="22"/>
        <w:szCs w:val="22"/>
      </w:rPr>
    </w:lvl>
    <w:lvl w:ilvl="3">
      <w:start w:val="1"/>
      <w:numFmt w:val="decimal"/>
      <w:lvlText w:val="%1.%2.%3.%4."/>
      <w:lvlJc w:val="left"/>
      <w:pPr>
        <w:tabs>
          <w:tab w:val="num" w:pos="0"/>
        </w:tabs>
        <w:ind w:left="1728" w:hanging="648"/>
      </w:pPr>
      <w:rPr>
        <w:rFonts w:hint="default"/>
        <w:color w:val="000000"/>
        <w:sz w:val="22"/>
        <w:szCs w:val="22"/>
      </w:rPr>
    </w:lvl>
    <w:lvl w:ilvl="4">
      <w:start w:val="1"/>
      <w:numFmt w:val="decimal"/>
      <w:lvlText w:val="%1.%2.%3.%4.%5."/>
      <w:lvlJc w:val="left"/>
      <w:pPr>
        <w:tabs>
          <w:tab w:val="num" w:pos="0"/>
        </w:tabs>
        <w:ind w:left="2232" w:hanging="792"/>
      </w:pPr>
      <w:rPr>
        <w:rFonts w:hint="default"/>
        <w:color w:val="000000"/>
        <w:sz w:val="22"/>
        <w:szCs w:val="22"/>
      </w:rPr>
    </w:lvl>
    <w:lvl w:ilvl="5">
      <w:start w:val="1"/>
      <w:numFmt w:val="decimal"/>
      <w:lvlText w:val="%1.%2.%3.%4.%5.%6."/>
      <w:lvlJc w:val="left"/>
      <w:pPr>
        <w:tabs>
          <w:tab w:val="num" w:pos="0"/>
        </w:tabs>
        <w:ind w:left="2736" w:hanging="936"/>
      </w:pPr>
      <w:rPr>
        <w:rFonts w:hint="default"/>
        <w:color w:val="000000"/>
        <w:sz w:val="22"/>
        <w:szCs w:val="22"/>
      </w:rPr>
    </w:lvl>
    <w:lvl w:ilvl="6">
      <w:start w:val="1"/>
      <w:numFmt w:val="decimal"/>
      <w:lvlText w:val="%1.%2.%3.%4.%5.%6.%7."/>
      <w:lvlJc w:val="left"/>
      <w:pPr>
        <w:tabs>
          <w:tab w:val="num" w:pos="0"/>
        </w:tabs>
        <w:ind w:left="3240" w:hanging="1080"/>
      </w:pPr>
      <w:rPr>
        <w:rFonts w:hint="default"/>
        <w:color w:val="000000"/>
        <w:sz w:val="22"/>
        <w:szCs w:val="22"/>
      </w:rPr>
    </w:lvl>
    <w:lvl w:ilvl="7">
      <w:start w:val="1"/>
      <w:numFmt w:val="decimal"/>
      <w:lvlText w:val="%1.%2.%3.%4.%5.%6.%7.%8."/>
      <w:lvlJc w:val="left"/>
      <w:pPr>
        <w:tabs>
          <w:tab w:val="num" w:pos="0"/>
        </w:tabs>
        <w:ind w:left="3744" w:hanging="1224"/>
      </w:pPr>
      <w:rPr>
        <w:rFonts w:hint="default"/>
        <w:color w:val="000000"/>
        <w:sz w:val="22"/>
        <w:szCs w:val="22"/>
      </w:rPr>
    </w:lvl>
    <w:lvl w:ilvl="8">
      <w:start w:val="1"/>
      <w:numFmt w:val="decimal"/>
      <w:lvlText w:val="%1.%2.%3.%4.%5.%6.%7.%8.%9."/>
      <w:lvlJc w:val="left"/>
      <w:pPr>
        <w:tabs>
          <w:tab w:val="num" w:pos="0"/>
        </w:tabs>
        <w:ind w:left="4320" w:hanging="1440"/>
      </w:pPr>
      <w:rPr>
        <w:rFonts w:hint="default"/>
        <w:color w:val="000000"/>
        <w:sz w:val="22"/>
        <w:szCs w:val="22"/>
      </w:rPr>
    </w:lvl>
  </w:abstractNum>
  <w:abstractNum w:abstractNumId="50" w15:restartNumberingAfterBreak="0">
    <w:nsid w:val="00000035"/>
    <w:multiLevelType w:val="multilevel"/>
    <w:tmpl w:val="00000035"/>
    <w:name w:val="WW8Num87"/>
    <w:lvl w:ilvl="0">
      <w:start w:val="1"/>
      <w:numFmt w:val="decimal"/>
      <w:lvlText w:val="%1)"/>
      <w:lvlJc w:val="left"/>
      <w:pPr>
        <w:tabs>
          <w:tab w:val="num" w:pos="0"/>
        </w:tabs>
        <w:ind w:left="1440" w:hanging="360"/>
      </w:pPr>
      <w:rPr>
        <w:rFonts w:hint="default"/>
        <w:sz w:val="22"/>
        <w:szCs w:val="22"/>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51" w15:restartNumberingAfterBreak="0">
    <w:nsid w:val="00000036"/>
    <w:multiLevelType w:val="multilevel"/>
    <w:tmpl w:val="00000036"/>
    <w:name w:val="WW8Num88"/>
    <w:lvl w:ilvl="0">
      <w:start w:val="1"/>
      <w:numFmt w:val="lowerLetter"/>
      <w:lvlText w:val="%1."/>
      <w:lvlJc w:val="left"/>
      <w:pPr>
        <w:tabs>
          <w:tab w:val="num" w:pos="0"/>
        </w:tabs>
        <w:ind w:left="1004" w:hanging="360"/>
      </w:pPr>
      <w:rPr>
        <w:rFonts w:ascii="Times New Roman" w:hAnsi="Times New Roman" w:cs="Times New Roman" w:hint="default"/>
        <w:color w:val="auto"/>
        <w:sz w:val="22"/>
        <w:szCs w:val="22"/>
      </w:rPr>
    </w:lvl>
    <w:lvl w:ilvl="1">
      <w:start w:val="1"/>
      <w:numFmt w:val="decimal"/>
      <w:lvlText w:val="%2)"/>
      <w:lvlJc w:val="left"/>
      <w:pPr>
        <w:tabs>
          <w:tab w:val="num" w:pos="0"/>
        </w:tabs>
        <w:ind w:left="785"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52" w15:restartNumberingAfterBreak="0">
    <w:nsid w:val="00000037"/>
    <w:multiLevelType w:val="multilevel"/>
    <w:tmpl w:val="00000037"/>
    <w:name w:val="WW8Num89"/>
    <w:lvl w:ilvl="0">
      <w:start w:val="1"/>
      <w:numFmt w:val="lowerLetter"/>
      <w:lvlText w:val="%1."/>
      <w:lvlJc w:val="left"/>
      <w:pPr>
        <w:tabs>
          <w:tab w:val="num" w:pos="992"/>
        </w:tabs>
        <w:ind w:left="992" w:firstLine="0"/>
      </w:pPr>
    </w:lvl>
    <w:lvl w:ilvl="1">
      <w:numFmt w:val="decimal"/>
      <w:lvlText w:val="%2"/>
      <w:lvlJc w:val="left"/>
      <w:pPr>
        <w:tabs>
          <w:tab w:val="num" w:pos="992"/>
        </w:tabs>
        <w:ind w:left="992" w:firstLine="0"/>
      </w:pPr>
    </w:lvl>
    <w:lvl w:ilvl="2">
      <w:numFmt w:val="decimal"/>
      <w:lvlText w:val="%3"/>
      <w:lvlJc w:val="left"/>
      <w:pPr>
        <w:tabs>
          <w:tab w:val="num" w:pos="992"/>
        </w:tabs>
        <w:ind w:left="992" w:firstLine="0"/>
      </w:pPr>
    </w:lvl>
    <w:lvl w:ilvl="3">
      <w:numFmt w:val="decimal"/>
      <w:lvlText w:val="%4"/>
      <w:lvlJc w:val="left"/>
      <w:pPr>
        <w:tabs>
          <w:tab w:val="num" w:pos="992"/>
        </w:tabs>
        <w:ind w:left="992" w:firstLine="0"/>
      </w:pPr>
    </w:lvl>
    <w:lvl w:ilvl="4">
      <w:numFmt w:val="decimal"/>
      <w:lvlText w:val="%5"/>
      <w:lvlJc w:val="left"/>
      <w:pPr>
        <w:tabs>
          <w:tab w:val="num" w:pos="992"/>
        </w:tabs>
        <w:ind w:left="992" w:firstLine="0"/>
      </w:pPr>
    </w:lvl>
    <w:lvl w:ilvl="5">
      <w:numFmt w:val="decimal"/>
      <w:lvlText w:val="%6"/>
      <w:lvlJc w:val="left"/>
      <w:pPr>
        <w:tabs>
          <w:tab w:val="num" w:pos="992"/>
        </w:tabs>
        <w:ind w:left="992" w:firstLine="0"/>
      </w:pPr>
    </w:lvl>
    <w:lvl w:ilvl="6">
      <w:numFmt w:val="decimal"/>
      <w:lvlText w:val="%7"/>
      <w:lvlJc w:val="left"/>
      <w:pPr>
        <w:tabs>
          <w:tab w:val="num" w:pos="992"/>
        </w:tabs>
        <w:ind w:left="992" w:firstLine="0"/>
      </w:pPr>
    </w:lvl>
    <w:lvl w:ilvl="7">
      <w:numFmt w:val="decimal"/>
      <w:lvlText w:val="%8"/>
      <w:lvlJc w:val="left"/>
      <w:pPr>
        <w:tabs>
          <w:tab w:val="num" w:pos="992"/>
        </w:tabs>
        <w:ind w:left="992" w:firstLine="0"/>
      </w:pPr>
    </w:lvl>
    <w:lvl w:ilvl="8">
      <w:numFmt w:val="decimal"/>
      <w:lvlText w:val="%9"/>
      <w:lvlJc w:val="left"/>
      <w:pPr>
        <w:tabs>
          <w:tab w:val="num" w:pos="992"/>
        </w:tabs>
        <w:ind w:left="992" w:firstLine="0"/>
      </w:pPr>
    </w:lvl>
  </w:abstractNum>
  <w:abstractNum w:abstractNumId="53" w15:restartNumberingAfterBreak="0">
    <w:nsid w:val="00000038"/>
    <w:multiLevelType w:val="multilevel"/>
    <w:tmpl w:val="00000038"/>
    <w:name w:val="WW8Num90"/>
    <w:lvl w:ilvl="0">
      <w:start w:val="1"/>
      <w:numFmt w:val="decimal"/>
      <w:lvlText w:val="%1."/>
      <w:lvlJc w:val="left"/>
      <w:pPr>
        <w:tabs>
          <w:tab w:val="num" w:pos="360"/>
        </w:tabs>
        <w:ind w:left="360" w:hanging="360"/>
      </w:pPr>
      <w:rPr>
        <w:rFonts w:hint="default"/>
        <w:color w:val="000000"/>
        <w:sz w:val="22"/>
        <w:szCs w:val="22"/>
      </w:rPr>
    </w:lvl>
    <w:lvl w:ilvl="1">
      <w:start w:val="1"/>
      <w:numFmt w:val="decimal"/>
      <w:lvlText w:val="%2."/>
      <w:lvlJc w:val="left"/>
      <w:pPr>
        <w:tabs>
          <w:tab w:val="num" w:pos="644"/>
        </w:tabs>
        <w:ind w:left="644" w:hanging="360"/>
      </w:pPr>
    </w:lvl>
    <w:lvl w:ilvl="2">
      <w:start w:val="1"/>
      <w:numFmt w:val="decimal"/>
      <w:lvlText w:val="%3."/>
      <w:lvlJc w:val="left"/>
      <w:pPr>
        <w:tabs>
          <w:tab w:val="num" w:pos="360"/>
        </w:tabs>
        <w:ind w:left="360" w:hanging="360"/>
      </w:pPr>
      <w:rPr>
        <w:rFonts w:ascii="Times New Roman" w:eastAsia="Times New Roman" w:hAnsi="Times New Roman" w:cs="Times New Roman"/>
        <w:sz w:val="22"/>
        <w:szCs w:val="22"/>
      </w:rPr>
    </w:lvl>
    <w:lvl w:ilvl="3">
      <w:start w:val="1"/>
      <w:numFmt w:val="decimal"/>
      <w:lvlText w:val="%4."/>
      <w:lvlJc w:val="left"/>
      <w:pPr>
        <w:tabs>
          <w:tab w:val="num" w:pos="360"/>
        </w:tabs>
        <w:ind w:left="360" w:hanging="360"/>
      </w:pPr>
      <w:rPr>
        <w:rFonts w:cs="Times New Roman"/>
      </w:rPr>
    </w:lvl>
    <w:lvl w:ilvl="4">
      <w:start w:val="1"/>
      <w:numFmt w:val="decimal"/>
      <w:lvlText w:val="%5."/>
      <w:lvlJc w:val="left"/>
      <w:pPr>
        <w:tabs>
          <w:tab w:val="num" w:pos="360"/>
        </w:tabs>
        <w:ind w:left="360" w:hanging="360"/>
      </w:pPr>
      <w:rPr>
        <w:color w:val="000000"/>
        <w:sz w:val="22"/>
        <w:szCs w:val="22"/>
      </w:rPr>
    </w:lvl>
    <w:lvl w:ilvl="5">
      <w:start w:val="1"/>
      <w:numFmt w:val="decimal"/>
      <w:lvlText w:val="%6."/>
      <w:lvlJc w:val="left"/>
      <w:pPr>
        <w:tabs>
          <w:tab w:val="num" w:pos="785"/>
        </w:tabs>
        <w:ind w:left="785"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 w15:restartNumberingAfterBreak="0">
    <w:nsid w:val="00000039"/>
    <w:multiLevelType w:val="singleLevel"/>
    <w:tmpl w:val="00000039"/>
    <w:name w:val="WW8Num91"/>
    <w:lvl w:ilvl="0">
      <w:start w:val="1"/>
      <w:numFmt w:val="lowerRoman"/>
      <w:lvlText w:val="%1."/>
      <w:lvlJc w:val="right"/>
      <w:pPr>
        <w:tabs>
          <w:tab w:val="num" w:pos="0"/>
        </w:tabs>
        <w:ind w:left="1069" w:hanging="360"/>
      </w:pPr>
      <w:rPr>
        <w:rFonts w:hint="default"/>
        <w:color w:val="000000"/>
        <w:sz w:val="22"/>
        <w:szCs w:val="22"/>
      </w:rPr>
    </w:lvl>
  </w:abstractNum>
  <w:abstractNum w:abstractNumId="55" w15:restartNumberingAfterBreak="0">
    <w:nsid w:val="0000003A"/>
    <w:multiLevelType w:val="multilevel"/>
    <w:tmpl w:val="0000003A"/>
    <w:name w:val="WW8Num92"/>
    <w:lvl w:ilvl="0">
      <w:start w:val="1"/>
      <w:numFmt w:val="lowerLetter"/>
      <w:lvlText w:val="%1)"/>
      <w:lvlJc w:val="left"/>
      <w:pPr>
        <w:tabs>
          <w:tab w:val="num" w:pos="0"/>
        </w:tabs>
        <w:ind w:left="720" w:hanging="360"/>
      </w:pPr>
      <w:rPr>
        <w:rFonts w:ascii="Symbol" w:hAnsi="Symbol" w:cs="Symbol" w:hint="default"/>
        <w:color w:val="auto"/>
        <w:sz w:val="22"/>
        <w:szCs w:val="22"/>
      </w:rPr>
    </w:lvl>
    <w:lvl w:ilvl="1">
      <w:start w:val="1"/>
      <w:numFmt w:val="lowerLetter"/>
      <w:lvlText w:val="%2."/>
      <w:lvlJc w:val="left"/>
      <w:pPr>
        <w:tabs>
          <w:tab w:val="num" w:pos="0"/>
        </w:tabs>
        <w:ind w:left="1440" w:hanging="360"/>
      </w:pPr>
      <w:rPr>
        <w:rFonts w:ascii="Times New Roman" w:hAnsi="Times New Roman" w:cs="Times New Roman"/>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15:restartNumberingAfterBreak="0">
    <w:nsid w:val="0000003B"/>
    <w:multiLevelType w:val="multilevel"/>
    <w:tmpl w:val="0000003B"/>
    <w:name w:val="WW8Num93"/>
    <w:lvl w:ilvl="0">
      <w:start w:val="1"/>
      <w:numFmt w:val="decimal"/>
      <w:lvlText w:val="%1."/>
      <w:lvlJc w:val="left"/>
      <w:pPr>
        <w:tabs>
          <w:tab w:val="num" w:pos="0"/>
        </w:tabs>
        <w:ind w:left="360" w:hanging="360"/>
      </w:pPr>
      <w:rPr>
        <w:rFonts w:ascii="Symbol" w:hAnsi="Symbol" w:cs="Symbol" w:hint="default"/>
        <w:sz w:val="22"/>
        <w:szCs w:val="22"/>
      </w:rPr>
    </w:lvl>
    <w:lvl w:ilvl="1">
      <w:start w:val="1"/>
      <w:numFmt w:val="decimal"/>
      <w:lvlText w:val="%1.%2."/>
      <w:lvlJc w:val="left"/>
      <w:pPr>
        <w:tabs>
          <w:tab w:val="num" w:pos="0"/>
        </w:tabs>
        <w:ind w:left="792" w:hanging="432"/>
      </w:pPr>
      <w:rPr>
        <w:rFonts w:ascii="Symbol" w:hAnsi="Symbol" w:cs="Symbol" w:hint="default"/>
        <w:sz w:val="22"/>
        <w:szCs w:val="22"/>
      </w:rPr>
    </w:lvl>
    <w:lvl w:ilvl="2">
      <w:start w:val="1"/>
      <w:numFmt w:val="decimal"/>
      <w:lvlText w:val="%1.%2.%3."/>
      <w:lvlJc w:val="left"/>
      <w:pPr>
        <w:tabs>
          <w:tab w:val="num" w:pos="0"/>
        </w:tabs>
        <w:ind w:left="1224" w:hanging="504"/>
      </w:pPr>
      <w:rPr>
        <w:rFonts w:ascii="Symbol" w:hAnsi="Symbol" w:cs="Symbol" w:hint="default"/>
        <w:sz w:val="22"/>
        <w:szCs w:val="22"/>
      </w:rPr>
    </w:lvl>
    <w:lvl w:ilvl="3">
      <w:start w:val="1"/>
      <w:numFmt w:val="decimal"/>
      <w:lvlText w:val="%1.%2.%3.%4."/>
      <w:lvlJc w:val="left"/>
      <w:pPr>
        <w:tabs>
          <w:tab w:val="num" w:pos="0"/>
        </w:tabs>
        <w:ind w:left="1728" w:hanging="648"/>
      </w:pPr>
      <w:rPr>
        <w:rFonts w:ascii="Symbol" w:hAnsi="Symbol" w:cs="Symbol" w:hint="default"/>
        <w:sz w:val="22"/>
        <w:szCs w:val="22"/>
      </w:rPr>
    </w:lvl>
    <w:lvl w:ilvl="4">
      <w:start w:val="1"/>
      <w:numFmt w:val="decimal"/>
      <w:lvlText w:val="%1.%2.%3.%4.%5."/>
      <w:lvlJc w:val="left"/>
      <w:pPr>
        <w:tabs>
          <w:tab w:val="num" w:pos="0"/>
        </w:tabs>
        <w:ind w:left="2232" w:hanging="792"/>
      </w:pPr>
      <w:rPr>
        <w:rFonts w:ascii="Symbol" w:hAnsi="Symbol" w:cs="Symbol" w:hint="default"/>
        <w:sz w:val="22"/>
        <w:szCs w:val="22"/>
      </w:rPr>
    </w:lvl>
    <w:lvl w:ilvl="5">
      <w:start w:val="1"/>
      <w:numFmt w:val="decimal"/>
      <w:lvlText w:val="%1.%2.%3.%4.%5.%6."/>
      <w:lvlJc w:val="left"/>
      <w:pPr>
        <w:tabs>
          <w:tab w:val="num" w:pos="0"/>
        </w:tabs>
        <w:ind w:left="2736" w:hanging="936"/>
      </w:pPr>
      <w:rPr>
        <w:rFonts w:ascii="Symbol" w:hAnsi="Symbol" w:cs="Symbol" w:hint="default"/>
        <w:sz w:val="22"/>
        <w:szCs w:val="22"/>
      </w:rPr>
    </w:lvl>
    <w:lvl w:ilvl="6">
      <w:start w:val="1"/>
      <w:numFmt w:val="decimal"/>
      <w:lvlText w:val="%1.%2.%3.%4.%5.%6.%7."/>
      <w:lvlJc w:val="left"/>
      <w:pPr>
        <w:tabs>
          <w:tab w:val="num" w:pos="0"/>
        </w:tabs>
        <w:ind w:left="3240" w:hanging="1080"/>
      </w:pPr>
      <w:rPr>
        <w:rFonts w:ascii="Symbol" w:hAnsi="Symbol" w:cs="Symbol" w:hint="default"/>
        <w:sz w:val="22"/>
        <w:szCs w:val="22"/>
      </w:rPr>
    </w:lvl>
    <w:lvl w:ilvl="7">
      <w:start w:val="1"/>
      <w:numFmt w:val="decimal"/>
      <w:lvlText w:val="%1.%2.%3.%4.%5.%6.%7.%8."/>
      <w:lvlJc w:val="left"/>
      <w:pPr>
        <w:tabs>
          <w:tab w:val="num" w:pos="0"/>
        </w:tabs>
        <w:ind w:left="3744" w:hanging="1224"/>
      </w:pPr>
      <w:rPr>
        <w:rFonts w:ascii="Symbol" w:hAnsi="Symbol" w:cs="Symbol" w:hint="default"/>
        <w:sz w:val="22"/>
        <w:szCs w:val="22"/>
      </w:rPr>
    </w:lvl>
    <w:lvl w:ilvl="8">
      <w:start w:val="1"/>
      <w:numFmt w:val="decimal"/>
      <w:lvlText w:val="%1.%2.%3.%4.%5.%6.%7.%8.%9."/>
      <w:lvlJc w:val="left"/>
      <w:pPr>
        <w:tabs>
          <w:tab w:val="num" w:pos="0"/>
        </w:tabs>
        <w:ind w:left="4320" w:hanging="1440"/>
      </w:pPr>
      <w:rPr>
        <w:rFonts w:ascii="Symbol" w:hAnsi="Symbol" w:cs="Symbol" w:hint="default"/>
        <w:sz w:val="22"/>
        <w:szCs w:val="22"/>
      </w:rPr>
    </w:lvl>
  </w:abstractNum>
  <w:abstractNum w:abstractNumId="57" w15:restartNumberingAfterBreak="0">
    <w:nsid w:val="0000003C"/>
    <w:multiLevelType w:val="singleLevel"/>
    <w:tmpl w:val="0000003C"/>
    <w:name w:val="WW8Num94"/>
    <w:lvl w:ilvl="0">
      <w:start w:val="1"/>
      <w:numFmt w:val="lowerLetter"/>
      <w:lvlText w:val="%1."/>
      <w:lvlJc w:val="left"/>
      <w:pPr>
        <w:tabs>
          <w:tab w:val="num" w:pos="0"/>
        </w:tabs>
        <w:ind w:left="1080" w:hanging="360"/>
      </w:pPr>
      <w:rPr>
        <w:rFonts w:hint="default"/>
        <w:sz w:val="22"/>
        <w:szCs w:val="22"/>
      </w:rPr>
    </w:lvl>
  </w:abstractNum>
  <w:abstractNum w:abstractNumId="58" w15:restartNumberingAfterBreak="0">
    <w:nsid w:val="0000003D"/>
    <w:multiLevelType w:val="singleLevel"/>
    <w:tmpl w:val="0000003D"/>
    <w:name w:val="WW8Num95"/>
    <w:lvl w:ilvl="0">
      <w:start w:val="1"/>
      <w:numFmt w:val="upperLetter"/>
      <w:lvlText w:val="%1."/>
      <w:lvlJc w:val="left"/>
      <w:pPr>
        <w:tabs>
          <w:tab w:val="num" w:pos="0"/>
        </w:tabs>
        <w:ind w:left="1140" w:hanging="360"/>
      </w:pPr>
      <w:rPr>
        <w:rFonts w:hint="default"/>
        <w:b w:val="0"/>
        <w:i w:val="0"/>
        <w:strike w:val="0"/>
        <w:dstrike w:val="0"/>
        <w:color w:val="000000"/>
        <w:position w:val="0"/>
        <w:sz w:val="22"/>
        <w:szCs w:val="22"/>
        <w:u w:val="none" w:color="000000"/>
        <w:vertAlign w:val="baseline"/>
      </w:rPr>
    </w:lvl>
  </w:abstractNum>
  <w:abstractNum w:abstractNumId="59" w15:restartNumberingAfterBreak="0">
    <w:nsid w:val="0000003E"/>
    <w:multiLevelType w:val="multilevel"/>
    <w:tmpl w:val="0000003E"/>
    <w:name w:val="WW8Num96"/>
    <w:lvl w:ilvl="0">
      <w:start w:val="4"/>
      <w:numFmt w:val="upperLetter"/>
      <w:lvlText w:val="%1."/>
      <w:lvlJc w:val="left"/>
      <w:pPr>
        <w:tabs>
          <w:tab w:val="num" w:pos="0"/>
        </w:tabs>
        <w:ind w:left="720" w:hanging="360"/>
      </w:pPr>
      <w:rPr>
        <w:rFonts w:hint="default"/>
        <w:b/>
      </w:r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340" w:hanging="36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1352" w:hanging="360"/>
      </w:pPr>
      <w:rPr>
        <w:rFonts w:ascii="Times New Roman" w:hAnsi="Times New Roman" w:cs="Times New Roman"/>
        <w:sz w:val="22"/>
        <w:szCs w:val="22"/>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 w15:restartNumberingAfterBreak="0">
    <w:nsid w:val="0000003F"/>
    <w:multiLevelType w:val="multilevel"/>
    <w:tmpl w:val="C7AE074E"/>
    <w:name w:val="WW8Num97"/>
    <w:lvl w:ilvl="0">
      <w:start w:val="1"/>
      <w:numFmt w:val="decimal"/>
      <w:lvlText w:val="%1."/>
      <w:lvlJc w:val="left"/>
      <w:pPr>
        <w:tabs>
          <w:tab w:val="num" w:pos="720"/>
        </w:tabs>
        <w:ind w:left="720" w:hanging="360"/>
      </w:pPr>
      <w:rPr>
        <w:b w:val="0"/>
        <w:bCs w:val="0"/>
        <w:sz w:val="22"/>
        <w:szCs w:val="22"/>
      </w:rPr>
    </w:lvl>
    <w:lvl w:ilvl="1">
      <w:start w:val="1"/>
      <w:numFmt w:val="decimal"/>
      <w:lvlText w:val="%2."/>
      <w:lvlJc w:val="left"/>
      <w:pPr>
        <w:tabs>
          <w:tab w:val="num" w:pos="644"/>
        </w:tabs>
        <w:ind w:left="644" w:hanging="360"/>
      </w:pPr>
      <w:rPr>
        <w:rFonts w:ascii="Times New Roman" w:hAnsi="Times New Roman" w:cs="Times New Roman"/>
        <w:b w:val="0"/>
        <w:color w:val="auto"/>
        <w:sz w:val="22"/>
        <w:szCs w:val="22"/>
      </w:rPr>
    </w:lvl>
    <w:lvl w:ilvl="2">
      <w:start w:val="1"/>
      <w:numFmt w:val="decimal"/>
      <w:lvlText w:val="%3."/>
      <w:lvlJc w:val="left"/>
      <w:pPr>
        <w:tabs>
          <w:tab w:val="num" w:pos="360"/>
        </w:tabs>
        <w:ind w:left="360" w:hanging="360"/>
      </w:pPr>
      <w:rPr>
        <w:rFonts w:ascii="Times New Roman" w:eastAsia="Times New Roman" w:hAnsi="Times New Roman" w:cs="Times New Roman"/>
        <w:sz w:val="22"/>
        <w:szCs w:val="22"/>
      </w:rPr>
    </w:lvl>
    <w:lvl w:ilvl="3">
      <w:start w:val="1"/>
      <w:numFmt w:val="decimal"/>
      <w:lvlText w:val="%4."/>
      <w:lvlJc w:val="left"/>
      <w:pPr>
        <w:tabs>
          <w:tab w:val="num" w:pos="360"/>
        </w:tabs>
        <w:ind w:left="36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1" w15:restartNumberingAfterBreak="0">
    <w:nsid w:val="00000040"/>
    <w:multiLevelType w:val="singleLevel"/>
    <w:tmpl w:val="00000040"/>
    <w:name w:val="WW8Num98"/>
    <w:lvl w:ilvl="0">
      <w:start w:val="1"/>
      <w:numFmt w:val="lowerLetter"/>
      <w:lvlText w:val="%1)"/>
      <w:lvlJc w:val="left"/>
      <w:pPr>
        <w:tabs>
          <w:tab w:val="num" w:pos="0"/>
        </w:tabs>
        <w:ind w:left="1353" w:hanging="360"/>
      </w:pPr>
      <w:rPr>
        <w:rFonts w:hint="default"/>
      </w:rPr>
    </w:lvl>
  </w:abstractNum>
  <w:abstractNum w:abstractNumId="62" w15:restartNumberingAfterBreak="0">
    <w:nsid w:val="00000041"/>
    <w:multiLevelType w:val="multilevel"/>
    <w:tmpl w:val="00000041"/>
    <w:name w:val="WW8Num99"/>
    <w:lvl w:ilvl="0">
      <w:start w:val="1"/>
      <w:numFmt w:val="decimal"/>
      <w:lvlText w:val="%1."/>
      <w:lvlJc w:val="left"/>
      <w:pPr>
        <w:tabs>
          <w:tab w:val="num" w:pos="0"/>
        </w:tabs>
        <w:ind w:left="720" w:hanging="360"/>
      </w:pPr>
      <w:rPr>
        <w:rFonts w:hint="default"/>
        <w:color w:val="000000"/>
        <w:sz w:val="20"/>
        <w:szCs w:val="22"/>
      </w:rPr>
    </w:lvl>
    <w:lvl w:ilvl="1">
      <w:start w:val="1"/>
      <w:numFmt w:val="lowerRoman"/>
      <w:lvlText w:val="(%2)"/>
      <w:lvlJc w:val="left"/>
      <w:pPr>
        <w:tabs>
          <w:tab w:val="num" w:pos="0"/>
        </w:tabs>
        <w:ind w:left="1145" w:hanging="720"/>
      </w:pPr>
      <w:rPr>
        <w:rFonts w:cs="Times New Roman"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 w15:restartNumberingAfterBreak="0">
    <w:nsid w:val="00000042"/>
    <w:multiLevelType w:val="multilevel"/>
    <w:tmpl w:val="00000042"/>
    <w:name w:val="WW8Num100"/>
    <w:lvl w:ilvl="0">
      <w:start w:val="1"/>
      <w:numFmt w:val="decimal"/>
      <w:lvlText w:val="%1)"/>
      <w:lvlJc w:val="left"/>
      <w:pPr>
        <w:tabs>
          <w:tab w:val="num" w:pos="720"/>
        </w:tabs>
        <w:ind w:left="720" w:hanging="360"/>
      </w:pPr>
      <w:rPr>
        <w:b w:val="0"/>
        <w:bCs w:val="0"/>
        <w:sz w:val="22"/>
        <w:szCs w:val="22"/>
      </w:rPr>
    </w:lvl>
    <w:lvl w:ilvl="1">
      <w:start w:val="1"/>
      <w:numFmt w:val="decimal"/>
      <w:lvlText w:val="%2."/>
      <w:lvlJc w:val="left"/>
      <w:pPr>
        <w:tabs>
          <w:tab w:val="num" w:pos="1080"/>
        </w:tabs>
        <w:ind w:left="1080" w:hanging="360"/>
      </w:pPr>
      <w:rPr>
        <w:rFonts w:ascii="Times New Roman" w:hAnsi="Times New Roman" w:cs="Times New Roman"/>
        <w:sz w:val="22"/>
        <w:szCs w:val="22"/>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4" w15:restartNumberingAfterBreak="0">
    <w:nsid w:val="00000043"/>
    <w:multiLevelType w:val="multilevel"/>
    <w:tmpl w:val="00000043"/>
    <w:name w:val="WW8Num101"/>
    <w:lvl w:ilvl="0">
      <w:start w:val="1"/>
      <w:numFmt w:val="decimal"/>
      <w:lvlText w:val="%1."/>
      <w:lvlJc w:val="left"/>
      <w:pPr>
        <w:tabs>
          <w:tab w:val="num" w:pos="720"/>
        </w:tabs>
        <w:ind w:left="720" w:hanging="360"/>
      </w:pPr>
      <w:rPr>
        <w:b w:val="0"/>
        <w:bCs w:val="0"/>
        <w:sz w:val="22"/>
        <w:szCs w:val="22"/>
      </w:rPr>
    </w:lvl>
    <w:lvl w:ilvl="1">
      <w:start w:val="1"/>
      <w:numFmt w:val="decimal"/>
      <w:lvlText w:val="%2."/>
      <w:lvlJc w:val="left"/>
      <w:pPr>
        <w:tabs>
          <w:tab w:val="num" w:pos="360"/>
        </w:tabs>
        <w:ind w:left="360" w:hanging="360"/>
      </w:pPr>
    </w:lvl>
    <w:lvl w:ilvl="2">
      <w:start w:val="1"/>
      <w:numFmt w:val="decimal"/>
      <w:lvlText w:val="%3."/>
      <w:lvlJc w:val="left"/>
      <w:pPr>
        <w:tabs>
          <w:tab w:val="num" w:pos="360"/>
        </w:tabs>
        <w:ind w:left="360" w:hanging="360"/>
      </w:pPr>
      <w:rPr>
        <w:rFonts w:ascii="Times New Roman" w:eastAsia="Times New Roman" w:hAnsi="Times New Roman" w:cs="Times New Roman"/>
        <w:sz w:val="22"/>
        <w:szCs w:val="22"/>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5" w15:restartNumberingAfterBreak="0">
    <w:nsid w:val="00000044"/>
    <w:multiLevelType w:val="multilevel"/>
    <w:tmpl w:val="00000044"/>
    <w:name w:val="WW8Num102"/>
    <w:lvl w:ilvl="0">
      <w:start w:val="4"/>
      <w:numFmt w:val="upperLetter"/>
      <w:lvlText w:val="%1."/>
      <w:lvlJc w:val="left"/>
      <w:pPr>
        <w:tabs>
          <w:tab w:val="num" w:pos="0"/>
        </w:tabs>
        <w:ind w:left="720" w:hanging="360"/>
      </w:pPr>
      <w:rPr>
        <w:rFonts w:hint="default"/>
        <w:b/>
      </w:r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340" w:hanging="360"/>
      </w:pPr>
      <w:rPr>
        <w:rFonts w:hint="default"/>
      </w:rPr>
    </w:lvl>
    <w:lvl w:ilvl="3">
      <w:start w:val="1"/>
      <w:numFmt w:val="lowerLetter"/>
      <w:lvlText w:val="%4."/>
      <w:lvlJc w:val="left"/>
      <w:pPr>
        <w:tabs>
          <w:tab w:val="num" w:pos="0"/>
        </w:tabs>
        <w:ind w:left="785" w:hanging="360"/>
      </w:pPr>
      <w:rPr>
        <w:rFonts w:hint="default"/>
      </w:rPr>
    </w:lvl>
    <w:lvl w:ilvl="4">
      <w:start w:val="1"/>
      <w:numFmt w:val="lowerLetter"/>
      <w:lvlText w:val="%5."/>
      <w:lvlJc w:val="left"/>
      <w:pPr>
        <w:tabs>
          <w:tab w:val="num" w:pos="0"/>
        </w:tabs>
        <w:ind w:left="2061"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6" w15:restartNumberingAfterBreak="0">
    <w:nsid w:val="00000045"/>
    <w:multiLevelType w:val="multilevel"/>
    <w:tmpl w:val="00000045"/>
    <w:name w:val="WW8Num103"/>
    <w:lvl w:ilvl="0">
      <w:start w:val="1"/>
      <w:numFmt w:val="lowerRoman"/>
      <w:lvlText w:val="%1."/>
      <w:lvlJc w:val="right"/>
      <w:pPr>
        <w:tabs>
          <w:tab w:val="num" w:pos="720"/>
        </w:tabs>
        <w:ind w:left="720" w:hanging="360"/>
      </w:pPr>
    </w:lvl>
    <w:lvl w:ilvl="1">
      <w:start w:val="1"/>
      <w:numFmt w:val="upperLetter"/>
      <w:lvlText w:val="%2."/>
      <w:lvlJc w:val="right"/>
      <w:pPr>
        <w:tabs>
          <w:tab w:val="num" w:pos="1440"/>
        </w:tabs>
        <w:ind w:left="1440" w:hanging="360"/>
      </w:pPr>
    </w:lvl>
    <w:lvl w:ilvl="2">
      <w:start w:val="1"/>
      <w:numFmt w:val="decimal"/>
      <w:lvlText w:val="%3)"/>
      <w:lvlJc w:val="left"/>
      <w:pPr>
        <w:tabs>
          <w:tab w:val="num" w:pos="0"/>
        </w:tabs>
        <w:ind w:left="2160" w:hanging="360"/>
      </w:pPr>
      <w:rPr>
        <w:rFonts w:hint="default"/>
        <w:color w:val="000000"/>
        <w:sz w:val="22"/>
        <w:szCs w:val="22"/>
      </w:rPr>
    </w:lvl>
    <w:lvl w:ilvl="3">
      <w:start w:val="1"/>
      <w:numFmt w:val="lowerLetter"/>
      <w:lvlText w:val="%4)"/>
      <w:lvlJc w:val="left"/>
      <w:pPr>
        <w:tabs>
          <w:tab w:val="num" w:pos="0"/>
        </w:tabs>
        <w:ind w:left="2880" w:hanging="360"/>
      </w:pPr>
      <w:rPr>
        <w:rFonts w:hint="default"/>
        <w:color w:val="000000"/>
        <w:sz w:val="22"/>
        <w:szCs w:val="22"/>
      </w:rPr>
    </w:lvl>
    <w:lvl w:ilvl="4">
      <w:start w:val="1"/>
      <w:numFmt w:val="lowerLetter"/>
      <w:lvlText w:val="%5)"/>
      <w:lvlJc w:val="left"/>
      <w:pPr>
        <w:tabs>
          <w:tab w:val="num" w:pos="0"/>
        </w:tabs>
        <w:ind w:left="3600" w:hanging="360"/>
      </w:pPr>
      <w:rPr>
        <w:rFonts w:hint="default"/>
        <w:color w:val="000000"/>
        <w:sz w:val="22"/>
        <w:szCs w:val="22"/>
      </w:rPr>
    </w:lvl>
    <w:lvl w:ilvl="5">
      <w:start w:val="1"/>
      <w:numFmt w:val="lowerLetter"/>
      <w:lvlText w:val="%6)"/>
      <w:lvlJc w:val="left"/>
      <w:pPr>
        <w:tabs>
          <w:tab w:val="num" w:pos="0"/>
        </w:tabs>
        <w:ind w:left="4320" w:hanging="360"/>
      </w:pPr>
      <w:rPr>
        <w:rFonts w:hint="default"/>
        <w:color w:val="000000"/>
        <w:sz w:val="22"/>
        <w:szCs w:val="22"/>
      </w:rPr>
    </w:lvl>
    <w:lvl w:ilvl="6">
      <w:start w:val="1"/>
      <w:numFmt w:val="lowerLetter"/>
      <w:lvlText w:val="%7)"/>
      <w:lvlJc w:val="left"/>
      <w:pPr>
        <w:tabs>
          <w:tab w:val="num" w:pos="0"/>
        </w:tabs>
        <w:ind w:left="644" w:hanging="360"/>
      </w:pPr>
      <w:rPr>
        <w:rFonts w:hint="default"/>
        <w:color w:val="000000"/>
        <w:sz w:val="22"/>
        <w:szCs w:val="22"/>
      </w:rPr>
    </w:lvl>
    <w:lvl w:ilvl="7">
      <w:start w:val="1"/>
      <w:numFmt w:val="lowerRoman"/>
      <w:lvlText w:val="%8."/>
      <w:lvlJc w:val="right"/>
      <w:pPr>
        <w:tabs>
          <w:tab w:val="num" w:pos="5760"/>
        </w:tabs>
        <w:ind w:left="5760" w:hanging="360"/>
      </w:pPr>
    </w:lvl>
    <w:lvl w:ilvl="8">
      <w:start w:val="1"/>
      <w:numFmt w:val="lowerRoman"/>
      <w:lvlText w:val="%9."/>
      <w:lvlJc w:val="right"/>
      <w:pPr>
        <w:tabs>
          <w:tab w:val="num" w:pos="6480"/>
        </w:tabs>
        <w:ind w:left="6480" w:hanging="360"/>
      </w:pPr>
    </w:lvl>
  </w:abstractNum>
  <w:abstractNum w:abstractNumId="67" w15:restartNumberingAfterBreak="0">
    <w:nsid w:val="00000046"/>
    <w:multiLevelType w:val="multilevel"/>
    <w:tmpl w:val="00000046"/>
    <w:name w:val="WW8Num104"/>
    <w:lvl w:ilvl="0">
      <w:start w:val="1"/>
      <w:numFmt w:val="decimal"/>
      <w:lvlText w:val="%1."/>
      <w:lvlJc w:val="left"/>
      <w:pPr>
        <w:tabs>
          <w:tab w:val="num" w:pos="0"/>
        </w:tabs>
        <w:ind w:left="360" w:hanging="360"/>
      </w:pPr>
      <w:rPr>
        <w:rFonts w:hint="default"/>
      </w:rPr>
    </w:lvl>
    <w:lvl w:ilvl="1">
      <w:start w:val="8"/>
      <w:numFmt w:val="decimal"/>
      <w:lvlText w:val="%1.%2"/>
      <w:lvlJc w:val="left"/>
      <w:pPr>
        <w:tabs>
          <w:tab w:val="num" w:pos="0"/>
        </w:tabs>
        <w:ind w:left="1146" w:hanging="360"/>
      </w:pPr>
      <w:rPr>
        <w:rFonts w:hint="default"/>
      </w:rPr>
    </w:lvl>
    <w:lvl w:ilvl="2">
      <w:start w:val="1"/>
      <w:numFmt w:val="decimal"/>
      <w:lvlText w:val="%1.%2.%3"/>
      <w:lvlJc w:val="left"/>
      <w:pPr>
        <w:tabs>
          <w:tab w:val="num" w:pos="0"/>
        </w:tabs>
        <w:ind w:left="2292" w:hanging="720"/>
      </w:pPr>
      <w:rPr>
        <w:rFonts w:hint="default"/>
      </w:rPr>
    </w:lvl>
    <w:lvl w:ilvl="3">
      <w:start w:val="1"/>
      <w:numFmt w:val="decimal"/>
      <w:lvlText w:val="%1.%2.%3.%4"/>
      <w:lvlJc w:val="left"/>
      <w:pPr>
        <w:tabs>
          <w:tab w:val="num" w:pos="0"/>
        </w:tabs>
        <w:ind w:left="3078" w:hanging="720"/>
      </w:pPr>
      <w:rPr>
        <w:rFonts w:hint="default"/>
      </w:rPr>
    </w:lvl>
    <w:lvl w:ilvl="4">
      <w:start w:val="1"/>
      <w:numFmt w:val="decimal"/>
      <w:lvlText w:val="%1.%2.%3.%4.%5"/>
      <w:lvlJc w:val="left"/>
      <w:pPr>
        <w:tabs>
          <w:tab w:val="num" w:pos="0"/>
        </w:tabs>
        <w:ind w:left="4224" w:hanging="1080"/>
      </w:pPr>
      <w:rPr>
        <w:rFonts w:hint="default"/>
      </w:rPr>
    </w:lvl>
    <w:lvl w:ilvl="5">
      <w:start w:val="1"/>
      <w:numFmt w:val="decimal"/>
      <w:lvlText w:val="%1.%2.%3.%4.%5.%6"/>
      <w:lvlJc w:val="left"/>
      <w:pPr>
        <w:tabs>
          <w:tab w:val="num" w:pos="0"/>
        </w:tabs>
        <w:ind w:left="5010" w:hanging="1080"/>
      </w:pPr>
      <w:rPr>
        <w:rFonts w:hint="default"/>
      </w:rPr>
    </w:lvl>
    <w:lvl w:ilvl="6">
      <w:start w:val="1"/>
      <w:numFmt w:val="decimal"/>
      <w:lvlText w:val="%1.%2.%3.%4.%5.%6.%7"/>
      <w:lvlJc w:val="left"/>
      <w:pPr>
        <w:tabs>
          <w:tab w:val="num" w:pos="0"/>
        </w:tabs>
        <w:ind w:left="6156" w:hanging="1440"/>
      </w:pPr>
      <w:rPr>
        <w:rFonts w:hint="default"/>
      </w:rPr>
    </w:lvl>
    <w:lvl w:ilvl="7">
      <w:start w:val="1"/>
      <w:numFmt w:val="decimal"/>
      <w:lvlText w:val="%1.%2.%3.%4.%5.%6.%7.%8"/>
      <w:lvlJc w:val="left"/>
      <w:pPr>
        <w:tabs>
          <w:tab w:val="num" w:pos="0"/>
        </w:tabs>
        <w:ind w:left="6942" w:hanging="1440"/>
      </w:pPr>
      <w:rPr>
        <w:rFonts w:hint="default"/>
      </w:rPr>
    </w:lvl>
    <w:lvl w:ilvl="8">
      <w:start w:val="1"/>
      <w:numFmt w:val="decimal"/>
      <w:lvlText w:val="%1.%2.%3.%4.%5.%6.%7.%8.%9"/>
      <w:lvlJc w:val="left"/>
      <w:pPr>
        <w:tabs>
          <w:tab w:val="num" w:pos="0"/>
        </w:tabs>
        <w:ind w:left="7728" w:hanging="1440"/>
      </w:pPr>
      <w:rPr>
        <w:rFonts w:hint="default"/>
      </w:rPr>
    </w:lvl>
  </w:abstractNum>
  <w:abstractNum w:abstractNumId="68" w15:restartNumberingAfterBreak="0">
    <w:nsid w:val="00000047"/>
    <w:multiLevelType w:val="multilevel"/>
    <w:tmpl w:val="00000047"/>
    <w:name w:val="WW8Num105"/>
    <w:lvl w:ilvl="0">
      <w:start w:val="3"/>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69" w15:restartNumberingAfterBreak="0">
    <w:nsid w:val="00000048"/>
    <w:multiLevelType w:val="multilevel"/>
    <w:tmpl w:val="00000048"/>
    <w:name w:val="WW8Num106"/>
    <w:lvl w:ilvl="0">
      <w:start w:val="1"/>
      <w:numFmt w:val="decimal"/>
      <w:lvlText w:val="%1."/>
      <w:lvlJc w:val="left"/>
      <w:pPr>
        <w:tabs>
          <w:tab w:val="num" w:pos="0"/>
        </w:tabs>
        <w:ind w:left="360" w:hanging="360"/>
      </w:pPr>
      <w:rPr>
        <w:rFonts w:hint="default"/>
        <w:color w:val="000000"/>
        <w:sz w:val="22"/>
        <w:szCs w:val="22"/>
      </w:rPr>
    </w:lvl>
    <w:lvl w:ilvl="1">
      <w:start w:val="1"/>
      <w:numFmt w:val="decimal"/>
      <w:lvlText w:val="%1.%2."/>
      <w:lvlJc w:val="left"/>
      <w:pPr>
        <w:tabs>
          <w:tab w:val="num" w:pos="0"/>
        </w:tabs>
        <w:ind w:left="792" w:hanging="432"/>
      </w:pPr>
      <w:rPr>
        <w:rFonts w:hint="default"/>
        <w:color w:val="000000"/>
        <w:sz w:val="22"/>
        <w:szCs w:val="22"/>
      </w:rPr>
    </w:lvl>
    <w:lvl w:ilvl="2">
      <w:start w:val="1"/>
      <w:numFmt w:val="decimal"/>
      <w:lvlText w:val="%1.%2.%3."/>
      <w:lvlJc w:val="left"/>
      <w:pPr>
        <w:tabs>
          <w:tab w:val="num" w:pos="0"/>
        </w:tabs>
        <w:ind w:left="1224" w:hanging="504"/>
      </w:pPr>
      <w:rPr>
        <w:rFonts w:hint="default"/>
        <w:color w:val="000000"/>
        <w:sz w:val="22"/>
        <w:szCs w:val="22"/>
      </w:rPr>
    </w:lvl>
    <w:lvl w:ilvl="3">
      <w:start w:val="1"/>
      <w:numFmt w:val="decimal"/>
      <w:lvlText w:val="%1.%2.%3.%4."/>
      <w:lvlJc w:val="left"/>
      <w:pPr>
        <w:tabs>
          <w:tab w:val="num" w:pos="0"/>
        </w:tabs>
        <w:ind w:left="1728" w:hanging="648"/>
      </w:pPr>
      <w:rPr>
        <w:rFonts w:hint="default"/>
        <w:color w:val="000000"/>
        <w:sz w:val="22"/>
        <w:szCs w:val="22"/>
      </w:rPr>
    </w:lvl>
    <w:lvl w:ilvl="4">
      <w:start w:val="1"/>
      <w:numFmt w:val="decimal"/>
      <w:lvlText w:val="%1.%2.%3.%4.%5."/>
      <w:lvlJc w:val="left"/>
      <w:pPr>
        <w:tabs>
          <w:tab w:val="num" w:pos="0"/>
        </w:tabs>
        <w:ind w:left="2232" w:hanging="792"/>
      </w:pPr>
      <w:rPr>
        <w:rFonts w:hint="default"/>
        <w:color w:val="000000"/>
        <w:sz w:val="22"/>
        <w:szCs w:val="22"/>
      </w:rPr>
    </w:lvl>
    <w:lvl w:ilvl="5">
      <w:start w:val="1"/>
      <w:numFmt w:val="decimal"/>
      <w:lvlText w:val="%1.%2.%3.%4.%5.%6."/>
      <w:lvlJc w:val="left"/>
      <w:pPr>
        <w:tabs>
          <w:tab w:val="num" w:pos="0"/>
        </w:tabs>
        <w:ind w:left="2736" w:hanging="936"/>
      </w:pPr>
      <w:rPr>
        <w:rFonts w:hint="default"/>
        <w:color w:val="000000"/>
        <w:sz w:val="22"/>
        <w:szCs w:val="22"/>
      </w:rPr>
    </w:lvl>
    <w:lvl w:ilvl="6">
      <w:start w:val="1"/>
      <w:numFmt w:val="decimal"/>
      <w:lvlText w:val="%1.%2.%3.%4.%5.%6.%7."/>
      <w:lvlJc w:val="left"/>
      <w:pPr>
        <w:tabs>
          <w:tab w:val="num" w:pos="0"/>
        </w:tabs>
        <w:ind w:left="3240" w:hanging="1080"/>
      </w:pPr>
      <w:rPr>
        <w:rFonts w:hint="default"/>
        <w:color w:val="000000"/>
        <w:sz w:val="22"/>
        <w:szCs w:val="22"/>
      </w:rPr>
    </w:lvl>
    <w:lvl w:ilvl="7">
      <w:start w:val="1"/>
      <w:numFmt w:val="decimal"/>
      <w:lvlText w:val="%1.%2.%3.%4.%5.%6.%7.%8."/>
      <w:lvlJc w:val="left"/>
      <w:pPr>
        <w:tabs>
          <w:tab w:val="num" w:pos="0"/>
        </w:tabs>
        <w:ind w:left="3744" w:hanging="1224"/>
      </w:pPr>
      <w:rPr>
        <w:rFonts w:hint="default"/>
        <w:color w:val="000000"/>
        <w:sz w:val="22"/>
        <w:szCs w:val="22"/>
      </w:rPr>
    </w:lvl>
    <w:lvl w:ilvl="8">
      <w:start w:val="1"/>
      <w:numFmt w:val="decimal"/>
      <w:lvlText w:val="%1.%2.%3.%4.%5.%6.%7.%8.%9."/>
      <w:lvlJc w:val="left"/>
      <w:pPr>
        <w:tabs>
          <w:tab w:val="num" w:pos="0"/>
        </w:tabs>
        <w:ind w:left="4320" w:hanging="1440"/>
      </w:pPr>
      <w:rPr>
        <w:rFonts w:hint="default"/>
        <w:color w:val="000000"/>
        <w:sz w:val="22"/>
        <w:szCs w:val="22"/>
      </w:rPr>
    </w:lvl>
  </w:abstractNum>
  <w:abstractNum w:abstractNumId="70" w15:restartNumberingAfterBreak="0">
    <w:nsid w:val="00000049"/>
    <w:multiLevelType w:val="singleLevel"/>
    <w:tmpl w:val="00000049"/>
    <w:name w:val="WW8Num107"/>
    <w:lvl w:ilvl="0">
      <w:start w:val="1"/>
      <w:numFmt w:val="lowerLetter"/>
      <w:lvlText w:val="%1)"/>
      <w:lvlJc w:val="left"/>
      <w:pPr>
        <w:tabs>
          <w:tab w:val="num" w:pos="0"/>
        </w:tabs>
        <w:ind w:left="644" w:hanging="360"/>
      </w:pPr>
      <w:rPr>
        <w:color w:val="000000"/>
        <w:sz w:val="22"/>
        <w:szCs w:val="22"/>
      </w:rPr>
    </w:lvl>
  </w:abstractNum>
  <w:abstractNum w:abstractNumId="71" w15:restartNumberingAfterBreak="0">
    <w:nsid w:val="0000004A"/>
    <w:multiLevelType w:val="multilevel"/>
    <w:tmpl w:val="0000004A"/>
    <w:name w:val="WW8Num108"/>
    <w:lvl w:ilvl="0">
      <w:start w:val="1"/>
      <w:numFmt w:val="decimal"/>
      <w:lvlText w:val="%1."/>
      <w:lvlJc w:val="left"/>
      <w:pPr>
        <w:tabs>
          <w:tab w:val="num" w:pos="720"/>
        </w:tabs>
        <w:ind w:left="720" w:hanging="360"/>
      </w:pPr>
      <w:rPr>
        <w:b w:val="0"/>
        <w:bCs w:val="0"/>
        <w:sz w:val="22"/>
        <w:szCs w:val="22"/>
      </w:rPr>
    </w:lvl>
    <w:lvl w:ilvl="1">
      <w:start w:val="1"/>
      <w:numFmt w:val="decimal"/>
      <w:lvlText w:val="%2."/>
      <w:lvlJc w:val="left"/>
      <w:pPr>
        <w:tabs>
          <w:tab w:val="num" w:pos="644"/>
        </w:tabs>
        <w:ind w:left="644" w:hanging="360"/>
      </w:pPr>
    </w:lvl>
    <w:lvl w:ilvl="2">
      <w:start w:val="1"/>
      <w:numFmt w:val="lowerLetter"/>
      <w:lvlText w:val="%3."/>
      <w:lvlJc w:val="left"/>
      <w:pPr>
        <w:tabs>
          <w:tab w:val="num" w:pos="1069"/>
        </w:tabs>
        <w:ind w:left="1069" w:hanging="360"/>
      </w:pPr>
      <w:rPr>
        <w:rFonts w:ascii="Times New Roman" w:hAnsi="Times New Roman" w:cs="Times New Roman"/>
        <w:sz w:val="22"/>
        <w:szCs w:val="22"/>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2" w15:restartNumberingAfterBreak="0">
    <w:nsid w:val="0000004B"/>
    <w:multiLevelType w:val="multilevel"/>
    <w:tmpl w:val="0000004B"/>
    <w:name w:val="WW8Num109"/>
    <w:lvl w:ilvl="0">
      <w:start w:val="1"/>
      <w:numFmt w:val="lowerRoman"/>
      <w:lvlText w:val="%1."/>
      <w:lvlJc w:val="right"/>
      <w:pPr>
        <w:tabs>
          <w:tab w:val="num" w:pos="720"/>
        </w:tabs>
        <w:ind w:left="720" w:hanging="360"/>
      </w:pPr>
    </w:lvl>
    <w:lvl w:ilvl="1">
      <w:start w:val="1"/>
      <w:numFmt w:val="upperLetter"/>
      <w:lvlText w:val="%2."/>
      <w:lvlJc w:val="right"/>
      <w:pPr>
        <w:tabs>
          <w:tab w:val="num" w:pos="1440"/>
        </w:tabs>
        <w:ind w:left="1440" w:hanging="360"/>
      </w:pPr>
      <w:rPr>
        <w:sz w:val="22"/>
        <w:szCs w:val="22"/>
      </w:rPr>
    </w:lvl>
    <w:lvl w:ilvl="2">
      <w:start w:val="1"/>
      <w:numFmt w:val="decimal"/>
      <w:lvlText w:val="%3)"/>
      <w:lvlJc w:val="left"/>
      <w:pPr>
        <w:tabs>
          <w:tab w:val="num" w:pos="0"/>
        </w:tabs>
        <w:ind w:left="2160" w:hanging="360"/>
      </w:pPr>
      <w:rPr>
        <w:rFonts w:hint="default"/>
      </w:rPr>
    </w:lvl>
    <w:lvl w:ilvl="3">
      <w:start w:val="1"/>
      <w:numFmt w:val="lowerLetter"/>
      <w:lvlText w:val="%4)"/>
      <w:lvlJc w:val="left"/>
      <w:pPr>
        <w:tabs>
          <w:tab w:val="num" w:pos="-2237"/>
        </w:tabs>
        <w:ind w:left="643" w:hanging="360"/>
      </w:pPr>
      <w:rPr>
        <w:rFonts w:hint="default"/>
      </w:rPr>
    </w:lvl>
    <w:lvl w:ilvl="4">
      <w:start w:val="1"/>
      <w:numFmt w:val="lowerLetter"/>
      <w:lvlText w:val="%5)"/>
      <w:lvlJc w:val="left"/>
      <w:pPr>
        <w:tabs>
          <w:tab w:val="num" w:pos="-2390"/>
        </w:tabs>
        <w:ind w:left="1210" w:hanging="360"/>
      </w:pPr>
      <w:rPr>
        <w:rFonts w:hint="default"/>
      </w:rPr>
    </w:lvl>
    <w:lvl w:ilvl="5">
      <w:start w:val="1"/>
      <w:numFmt w:val="lowerLetter"/>
      <w:lvlText w:val="%6)"/>
      <w:lvlJc w:val="left"/>
      <w:pPr>
        <w:tabs>
          <w:tab w:val="num" w:pos="0"/>
        </w:tabs>
        <w:ind w:left="4320" w:hanging="360"/>
      </w:pPr>
      <w:rPr>
        <w:rFonts w:hint="default"/>
      </w:rPr>
    </w:lvl>
    <w:lvl w:ilvl="6">
      <w:start w:val="1"/>
      <w:numFmt w:val="lowerLetter"/>
      <w:lvlText w:val="%7)"/>
      <w:lvlJc w:val="left"/>
      <w:pPr>
        <w:tabs>
          <w:tab w:val="num" w:pos="0"/>
        </w:tabs>
        <w:ind w:left="5040" w:hanging="360"/>
      </w:pPr>
      <w:rPr>
        <w:rFonts w:hint="default"/>
      </w:rPr>
    </w:lvl>
    <w:lvl w:ilvl="7">
      <w:start w:val="1"/>
      <w:numFmt w:val="lowerRoman"/>
      <w:lvlText w:val="%8."/>
      <w:lvlJc w:val="right"/>
      <w:pPr>
        <w:tabs>
          <w:tab w:val="num" w:pos="5760"/>
        </w:tabs>
        <w:ind w:left="5760" w:hanging="360"/>
      </w:pPr>
    </w:lvl>
    <w:lvl w:ilvl="8">
      <w:start w:val="1"/>
      <w:numFmt w:val="lowerRoman"/>
      <w:lvlText w:val="%9."/>
      <w:lvlJc w:val="right"/>
      <w:pPr>
        <w:tabs>
          <w:tab w:val="num" w:pos="6480"/>
        </w:tabs>
        <w:ind w:left="6480" w:hanging="360"/>
      </w:pPr>
    </w:lvl>
  </w:abstractNum>
  <w:abstractNum w:abstractNumId="73" w15:restartNumberingAfterBreak="0">
    <w:nsid w:val="0000004C"/>
    <w:multiLevelType w:val="singleLevel"/>
    <w:tmpl w:val="0000004C"/>
    <w:name w:val="WW8Num110"/>
    <w:lvl w:ilvl="0">
      <w:start w:val="1"/>
      <w:numFmt w:val="decimal"/>
      <w:lvlText w:val="%1)"/>
      <w:lvlJc w:val="left"/>
      <w:pPr>
        <w:tabs>
          <w:tab w:val="num" w:pos="0"/>
        </w:tabs>
        <w:ind w:left="1080" w:hanging="360"/>
      </w:pPr>
      <w:rPr>
        <w:rFonts w:hint="default"/>
        <w:sz w:val="22"/>
        <w:szCs w:val="22"/>
      </w:rPr>
    </w:lvl>
  </w:abstractNum>
  <w:abstractNum w:abstractNumId="74" w15:restartNumberingAfterBreak="0">
    <w:nsid w:val="0000004D"/>
    <w:multiLevelType w:val="multilevel"/>
    <w:tmpl w:val="0000004D"/>
    <w:name w:val="WW8Num111"/>
    <w:lvl w:ilvl="0">
      <w:start w:val="1"/>
      <w:numFmt w:val="decimal"/>
      <w:lvlText w:val="%1."/>
      <w:lvlJc w:val="left"/>
      <w:pPr>
        <w:tabs>
          <w:tab w:val="num" w:pos="720"/>
        </w:tabs>
        <w:ind w:left="720" w:hanging="360"/>
      </w:pPr>
      <w:rPr>
        <w:rFonts w:ascii="Times New Roman" w:hAnsi="Times New Roman" w:cs="Times New Roman"/>
        <w:b w:val="0"/>
        <w:bCs w:val="0"/>
        <w:sz w:val="22"/>
        <w:szCs w:val="22"/>
      </w:rPr>
    </w:lvl>
    <w:lvl w:ilvl="1">
      <w:start w:val="1"/>
      <w:numFmt w:val="decimal"/>
      <w:lvlText w:val="%2."/>
      <w:lvlJc w:val="left"/>
      <w:pPr>
        <w:tabs>
          <w:tab w:val="num" w:pos="360"/>
        </w:tabs>
        <w:ind w:left="360" w:hanging="360"/>
      </w:pPr>
      <w:rPr>
        <w:color w:val="000000"/>
        <w:sz w:val="22"/>
        <w:szCs w:val="22"/>
      </w:rPr>
    </w:lvl>
    <w:lvl w:ilvl="2">
      <w:start w:val="1"/>
      <w:numFmt w:val="decimal"/>
      <w:lvlText w:val="%3."/>
      <w:lvlJc w:val="left"/>
      <w:pPr>
        <w:tabs>
          <w:tab w:val="num" w:pos="1440"/>
        </w:tabs>
        <w:ind w:left="1440" w:hanging="360"/>
      </w:pPr>
      <w:rPr>
        <w:rFonts w:ascii="Times New Roman" w:eastAsia="Times New Roman" w:hAnsi="Times New Roman" w:cs="Times New Roman"/>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5" w15:restartNumberingAfterBreak="0">
    <w:nsid w:val="02E41FA8"/>
    <w:multiLevelType w:val="hybridMultilevel"/>
    <w:tmpl w:val="E4727902"/>
    <w:name w:val="WW8Num3322"/>
    <w:lvl w:ilvl="0" w:tplc="E16CAF30">
      <w:start w:val="1"/>
      <w:numFmt w:val="decimal"/>
      <w:lvlText w:val="%1)"/>
      <w:lvlJc w:val="left"/>
      <w:pPr>
        <w:tabs>
          <w:tab w:val="num" w:pos="0"/>
        </w:tabs>
        <w:ind w:left="720" w:hanging="360"/>
      </w:pPr>
      <w:rPr>
        <w:rFonts w:ascii="Arial" w:eastAsia="Times New Roman" w:hAnsi="Arial" w:cs="Arial" w:hint="default"/>
        <w:b w:val="0"/>
        <w:i w:val="0"/>
        <w:color w:val="auto"/>
        <w:sz w:val="20"/>
        <w:szCs w:val="2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040B3958"/>
    <w:multiLevelType w:val="multilevel"/>
    <w:tmpl w:val="1B40D028"/>
    <w:lvl w:ilvl="0">
      <w:start w:val="1"/>
      <w:numFmt w:val="decimal"/>
      <w:lvlText w:val="%1."/>
      <w:lvlJc w:val="left"/>
      <w:pPr>
        <w:ind w:left="720" w:hanging="360"/>
      </w:pPr>
      <w:rPr>
        <w:sz w:val="20"/>
        <w:szCs w:val="20"/>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7" w15:restartNumberingAfterBreak="0">
    <w:nsid w:val="08887F2F"/>
    <w:multiLevelType w:val="multilevel"/>
    <w:tmpl w:val="52121648"/>
    <w:lvl w:ilvl="0">
      <w:start w:val="1"/>
      <w:numFmt w:val="decimal"/>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20"/>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8" w15:restartNumberingAfterBreak="0">
    <w:nsid w:val="08FE195C"/>
    <w:multiLevelType w:val="hybridMultilevel"/>
    <w:tmpl w:val="6256F252"/>
    <w:lvl w:ilvl="0" w:tplc="C7B637E8">
      <w:start w:val="1"/>
      <w:numFmt w:val="decimal"/>
      <w:pStyle w:val="1Ustpyznumeracj"/>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9" w15:restartNumberingAfterBreak="0">
    <w:nsid w:val="09C03C95"/>
    <w:multiLevelType w:val="multilevel"/>
    <w:tmpl w:val="B5CC0A2C"/>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0A01080C"/>
    <w:multiLevelType w:val="multilevel"/>
    <w:tmpl w:val="8F3ECCA2"/>
    <w:name w:val="WW8Num592"/>
    <w:lvl w:ilvl="0">
      <w:start w:val="1"/>
      <w:numFmt w:val="decimal"/>
      <w:lvlText w:val="%1."/>
      <w:lvlJc w:val="left"/>
      <w:pPr>
        <w:tabs>
          <w:tab w:val="num" w:pos="720"/>
        </w:tabs>
        <w:ind w:left="720" w:hanging="360"/>
      </w:pPr>
      <w:rPr>
        <w:rFonts w:hint="default"/>
        <w:sz w:val="22"/>
        <w:szCs w:val="22"/>
      </w:rPr>
    </w:lvl>
    <w:lvl w:ilvl="1">
      <w:start w:val="1"/>
      <w:numFmt w:val="decimal"/>
      <w:lvlText w:val="%2."/>
      <w:lvlJc w:val="left"/>
      <w:pPr>
        <w:tabs>
          <w:tab w:val="num" w:pos="1211"/>
        </w:tabs>
        <w:ind w:left="1211" w:hanging="360"/>
      </w:pPr>
      <w:rPr>
        <w:rFonts w:hint="default"/>
        <w:color w:val="000000"/>
        <w:sz w:val="22"/>
        <w:szCs w:val="22"/>
      </w:rPr>
    </w:lvl>
    <w:lvl w:ilvl="2">
      <w:start w:val="1"/>
      <w:numFmt w:val="decimal"/>
      <w:lvlText w:val="%3."/>
      <w:lvlJc w:val="left"/>
      <w:pPr>
        <w:tabs>
          <w:tab w:val="num" w:pos="1211"/>
        </w:tabs>
        <w:ind w:left="1211" w:hanging="360"/>
      </w:pPr>
      <w:rPr>
        <w:rFonts w:hint="default"/>
      </w:rPr>
    </w:lvl>
    <w:lvl w:ilvl="3">
      <w:start w:val="1"/>
      <w:numFmt w:val="decimal"/>
      <w:lvlText w:val="%4."/>
      <w:lvlJc w:val="left"/>
      <w:pPr>
        <w:tabs>
          <w:tab w:val="num" w:pos="1352"/>
        </w:tabs>
        <w:ind w:left="1352"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81" w15:restartNumberingAfterBreak="0">
    <w:nsid w:val="0A61556A"/>
    <w:multiLevelType w:val="hybridMultilevel"/>
    <w:tmpl w:val="63701992"/>
    <w:name w:val="WW8Num332"/>
    <w:lvl w:ilvl="0" w:tplc="5210C20E">
      <w:start w:val="1"/>
      <w:numFmt w:val="decimal"/>
      <w:lvlText w:val="%1)"/>
      <w:lvlJc w:val="left"/>
      <w:pPr>
        <w:tabs>
          <w:tab w:val="num" w:pos="0"/>
        </w:tabs>
        <w:ind w:left="720" w:hanging="360"/>
      </w:pPr>
      <w:rPr>
        <w:rFonts w:ascii="Arial" w:eastAsia="Times New Roman" w:hAnsi="Arial" w:cs="Arial" w:hint="default"/>
        <w:b w:val="0"/>
        <w:i w:val="0"/>
        <w:color w:val="auto"/>
        <w:sz w:val="20"/>
        <w:szCs w:val="2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0CA546B2"/>
    <w:multiLevelType w:val="hybridMultilevel"/>
    <w:tmpl w:val="03C887AA"/>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3" w15:restartNumberingAfterBreak="0">
    <w:nsid w:val="0E533B82"/>
    <w:multiLevelType w:val="hybridMultilevel"/>
    <w:tmpl w:val="3FA88E4E"/>
    <w:lvl w:ilvl="0" w:tplc="B69069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0F6254FF"/>
    <w:multiLevelType w:val="hybridMultilevel"/>
    <w:tmpl w:val="FAC02FFC"/>
    <w:lvl w:ilvl="0" w:tplc="C45EEBD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173457E0"/>
    <w:multiLevelType w:val="hybridMultilevel"/>
    <w:tmpl w:val="F5382AA2"/>
    <w:name w:val="WW8Num592322"/>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19B4437B"/>
    <w:multiLevelType w:val="multilevel"/>
    <w:tmpl w:val="618CC680"/>
    <w:lvl w:ilvl="0">
      <w:start w:val="1"/>
      <w:numFmt w:val="decimal"/>
      <w:lvlText w:val="%1."/>
      <w:lvlJc w:val="left"/>
      <w:pPr>
        <w:ind w:left="283" w:firstLine="0"/>
      </w:pPr>
      <w:rPr>
        <w:rFonts w:ascii="Arial" w:eastAsia="Times New Roman" w:hAnsi="Arial" w:cs="Arial" w:hint="default"/>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ind w:left="10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8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25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2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96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46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4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1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87"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8" w15:restartNumberingAfterBreak="0">
    <w:nsid w:val="1BD56C12"/>
    <w:multiLevelType w:val="multilevel"/>
    <w:tmpl w:val="02CE1282"/>
    <w:lvl w:ilvl="0">
      <w:start w:val="1"/>
      <w:numFmt w:val="lowerLetter"/>
      <w:lvlText w:val="%1)"/>
      <w:lvlJc w:val="left"/>
      <w:pPr>
        <w:ind w:left="720" w:hanging="360"/>
      </w:pPr>
      <w:rPr>
        <w:rFonts w:ascii="Arial" w:hAnsi="Arial" w:cs="Arial" w:hint="default"/>
        <w:b w:val="0"/>
        <w:i w:val="0"/>
        <w:strike w:val="0"/>
        <w:dstrike w:val="0"/>
        <w:sz w:val="20"/>
        <w:szCs w:val="20"/>
        <w:u w:val="none"/>
        <w:effect w:val="none"/>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89" w15:restartNumberingAfterBreak="0">
    <w:nsid w:val="1EEB4D09"/>
    <w:multiLevelType w:val="multilevel"/>
    <w:tmpl w:val="2982AEDC"/>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0" w15:restartNumberingAfterBreak="0">
    <w:nsid w:val="1EF26744"/>
    <w:multiLevelType w:val="hybridMultilevel"/>
    <w:tmpl w:val="C98C7758"/>
    <w:name w:val="WW8Num3323"/>
    <w:lvl w:ilvl="0" w:tplc="F60CB492">
      <w:start w:val="1"/>
      <w:numFmt w:val="decimal"/>
      <w:lvlText w:val="%1)"/>
      <w:lvlJc w:val="left"/>
      <w:pPr>
        <w:tabs>
          <w:tab w:val="num" w:pos="0"/>
        </w:tabs>
        <w:ind w:left="720" w:hanging="360"/>
      </w:pPr>
      <w:rPr>
        <w:rFonts w:ascii="Arial" w:eastAsia="Times New Roman" w:hAnsi="Arial" w:cs="Arial" w:hint="default"/>
        <w:b w:val="0"/>
        <w:i w:val="0"/>
        <w:color w:val="auto"/>
        <w:sz w:val="20"/>
        <w:szCs w:val="2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21056EE1"/>
    <w:multiLevelType w:val="multilevel"/>
    <w:tmpl w:val="A02E86B4"/>
    <w:lvl w:ilvl="0">
      <w:start w:val="1"/>
      <w:numFmt w:val="decimal"/>
      <w:lvlText w:val="%1)"/>
      <w:lvlJc w:val="left"/>
      <w:pPr>
        <w:ind w:left="1146" w:hanging="360"/>
      </w:pPr>
      <w:rPr>
        <w:rFonts w:ascii="Arial" w:eastAsia="Times New Roman" w:hAnsi="Arial" w:cs="Arial" w:hint="default"/>
      </w:r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rPr>
    </w:lvl>
  </w:abstractNum>
  <w:abstractNum w:abstractNumId="92" w15:restartNumberingAfterBreak="0">
    <w:nsid w:val="22BA6DC0"/>
    <w:multiLevelType w:val="multilevel"/>
    <w:tmpl w:val="E71A4D48"/>
    <w:lvl w:ilvl="0">
      <w:start w:val="1"/>
      <w:numFmt w:val="lowerLetter"/>
      <w:lvlText w:val="%1)"/>
      <w:lvlJc w:val="left"/>
      <w:pPr>
        <w:ind w:left="1620" w:hanging="360"/>
      </w:pPr>
      <w:rPr>
        <w:rFonts w:ascii="Arial" w:eastAsia="Times New Roman" w:hAnsi="Arial" w:cs="Arial" w:hint="default"/>
      </w:rPr>
    </w:lvl>
    <w:lvl w:ilvl="1">
      <w:numFmt w:val="bullet"/>
      <w:lvlText w:val="o"/>
      <w:lvlJc w:val="left"/>
      <w:pPr>
        <w:ind w:left="2340" w:hanging="360"/>
      </w:pPr>
      <w:rPr>
        <w:rFonts w:ascii="Courier New" w:hAnsi="Courier New" w:cs="Courier New"/>
      </w:rPr>
    </w:lvl>
    <w:lvl w:ilvl="2">
      <w:numFmt w:val="bullet"/>
      <w:lvlText w:val=""/>
      <w:lvlJc w:val="left"/>
      <w:pPr>
        <w:ind w:left="3060" w:hanging="360"/>
      </w:pPr>
      <w:rPr>
        <w:rFonts w:ascii="Wingdings" w:hAnsi="Wingdings"/>
      </w:rPr>
    </w:lvl>
    <w:lvl w:ilvl="3">
      <w:numFmt w:val="bullet"/>
      <w:lvlText w:val=""/>
      <w:lvlJc w:val="left"/>
      <w:pPr>
        <w:ind w:left="3780" w:hanging="360"/>
      </w:pPr>
      <w:rPr>
        <w:rFonts w:ascii="Symbol" w:hAnsi="Symbol"/>
      </w:rPr>
    </w:lvl>
    <w:lvl w:ilvl="4">
      <w:numFmt w:val="bullet"/>
      <w:lvlText w:val="o"/>
      <w:lvlJc w:val="left"/>
      <w:pPr>
        <w:ind w:left="4500" w:hanging="360"/>
      </w:pPr>
      <w:rPr>
        <w:rFonts w:ascii="Courier New" w:hAnsi="Courier New" w:cs="Courier New"/>
      </w:rPr>
    </w:lvl>
    <w:lvl w:ilvl="5">
      <w:numFmt w:val="bullet"/>
      <w:lvlText w:val=""/>
      <w:lvlJc w:val="left"/>
      <w:pPr>
        <w:ind w:left="5220" w:hanging="360"/>
      </w:pPr>
      <w:rPr>
        <w:rFonts w:ascii="Wingdings" w:hAnsi="Wingdings"/>
      </w:rPr>
    </w:lvl>
    <w:lvl w:ilvl="6">
      <w:numFmt w:val="bullet"/>
      <w:lvlText w:val=""/>
      <w:lvlJc w:val="left"/>
      <w:pPr>
        <w:ind w:left="5940" w:hanging="360"/>
      </w:pPr>
      <w:rPr>
        <w:rFonts w:ascii="Symbol" w:hAnsi="Symbol"/>
      </w:rPr>
    </w:lvl>
    <w:lvl w:ilvl="7">
      <w:numFmt w:val="bullet"/>
      <w:lvlText w:val="o"/>
      <w:lvlJc w:val="left"/>
      <w:pPr>
        <w:ind w:left="6660" w:hanging="360"/>
      </w:pPr>
      <w:rPr>
        <w:rFonts w:ascii="Courier New" w:hAnsi="Courier New" w:cs="Courier New"/>
      </w:rPr>
    </w:lvl>
    <w:lvl w:ilvl="8">
      <w:numFmt w:val="bullet"/>
      <w:lvlText w:val=""/>
      <w:lvlJc w:val="left"/>
      <w:pPr>
        <w:ind w:left="7380" w:hanging="360"/>
      </w:pPr>
      <w:rPr>
        <w:rFonts w:ascii="Wingdings" w:hAnsi="Wingdings"/>
      </w:rPr>
    </w:lvl>
  </w:abstractNum>
  <w:abstractNum w:abstractNumId="93" w15:restartNumberingAfterBreak="0">
    <w:nsid w:val="24AE7156"/>
    <w:multiLevelType w:val="hybridMultilevel"/>
    <w:tmpl w:val="775EBE2E"/>
    <w:lvl w:ilvl="0" w:tplc="C45EEBD6">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4" w15:restartNumberingAfterBreak="0">
    <w:nsid w:val="258175AF"/>
    <w:multiLevelType w:val="hybridMultilevel"/>
    <w:tmpl w:val="191E05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25DB6AAA"/>
    <w:multiLevelType w:val="hybridMultilevel"/>
    <w:tmpl w:val="A0C6619E"/>
    <w:lvl w:ilvl="0" w:tplc="73307704">
      <w:start w:val="1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26AA7091"/>
    <w:multiLevelType w:val="multilevel"/>
    <w:tmpl w:val="75A489C8"/>
    <w:lvl w:ilvl="0">
      <w:start w:val="1"/>
      <w:numFmt w:val="decimal"/>
      <w:lvlText w:val="%1."/>
      <w:lvlJc w:val="left"/>
      <w:pPr>
        <w:ind w:left="360" w:hanging="360"/>
      </w:pPr>
      <w:rPr>
        <w:rFonts w:hint="default"/>
        <w:color w:val="000000"/>
        <w:sz w:val="22"/>
        <w:szCs w:val="22"/>
      </w:rPr>
    </w:lvl>
    <w:lvl w:ilvl="1">
      <w:start w:val="1"/>
      <w:numFmt w:val="decimal"/>
      <w:lvlText w:val="%2."/>
      <w:lvlJc w:val="left"/>
      <w:pPr>
        <w:ind w:left="644" w:hanging="360"/>
      </w:pPr>
      <w:rPr>
        <w:rFonts w:hint="default"/>
      </w:rPr>
    </w:lvl>
    <w:lvl w:ilvl="2">
      <w:start w:val="1"/>
      <w:numFmt w:val="decimal"/>
      <w:lvlText w:val="%3."/>
      <w:lvlJc w:val="left"/>
      <w:pPr>
        <w:ind w:left="360" w:hanging="360"/>
      </w:pPr>
      <w:rPr>
        <w:rFonts w:ascii="Times New Roman" w:eastAsia="Times New Roman" w:hAnsi="Times New Roman" w:cs="Times New Roman" w:hint="default"/>
        <w:sz w:val="22"/>
        <w:szCs w:val="22"/>
      </w:rPr>
    </w:lvl>
    <w:lvl w:ilvl="3">
      <w:start w:val="1"/>
      <w:numFmt w:val="decimal"/>
      <w:lvlText w:val="%4."/>
      <w:lvlJc w:val="left"/>
      <w:pPr>
        <w:ind w:left="360" w:hanging="360"/>
      </w:pPr>
      <w:rPr>
        <w:rFonts w:cs="Times New Roman" w:hint="default"/>
      </w:rPr>
    </w:lvl>
    <w:lvl w:ilvl="4">
      <w:start w:val="1"/>
      <w:numFmt w:val="decimal"/>
      <w:lvlText w:val="%5."/>
      <w:lvlJc w:val="left"/>
      <w:pPr>
        <w:ind w:left="360" w:hanging="360"/>
      </w:pPr>
      <w:rPr>
        <w:rFonts w:hint="default"/>
        <w:color w:val="000000"/>
        <w:sz w:val="22"/>
        <w:szCs w:val="22"/>
      </w:rPr>
    </w:lvl>
    <w:lvl w:ilvl="5">
      <w:start w:val="1"/>
      <w:numFmt w:val="decimal"/>
      <w:lvlText w:val="%6."/>
      <w:lvlJc w:val="left"/>
      <w:pPr>
        <w:ind w:left="785"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97" w15:restartNumberingAfterBreak="0">
    <w:nsid w:val="27325C0C"/>
    <w:multiLevelType w:val="multilevel"/>
    <w:tmpl w:val="FEFE228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275067EE"/>
    <w:multiLevelType w:val="multilevel"/>
    <w:tmpl w:val="739A49C4"/>
    <w:name w:val="WW8Num902"/>
    <w:lvl w:ilvl="0">
      <w:start w:val="3"/>
      <w:numFmt w:val="decimal"/>
      <w:lvlText w:val="%1."/>
      <w:lvlJc w:val="left"/>
      <w:pPr>
        <w:tabs>
          <w:tab w:val="num" w:pos="360"/>
        </w:tabs>
        <w:ind w:left="360" w:hanging="360"/>
      </w:pPr>
      <w:rPr>
        <w:rFonts w:hint="default"/>
        <w:color w:val="000000"/>
        <w:sz w:val="22"/>
        <w:szCs w:val="22"/>
      </w:rPr>
    </w:lvl>
    <w:lvl w:ilvl="1">
      <w:start w:val="1"/>
      <w:numFmt w:val="decimal"/>
      <w:lvlText w:val="%2."/>
      <w:lvlJc w:val="left"/>
      <w:pPr>
        <w:tabs>
          <w:tab w:val="num" w:pos="644"/>
        </w:tabs>
        <w:ind w:left="644" w:hanging="360"/>
      </w:pPr>
      <w:rPr>
        <w:rFonts w:hint="default"/>
      </w:rPr>
    </w:lvl>
    <w:lvl w:ilvl="2">
      <w:start w:val="1"/>
      <w:numFmt w:val="decimal"/>
      <w:lvlText w:val="%3."/>
      <w:lvlJc w:val="left"/>
      <w:pPr>
        <w:tabs>
          <w:tab w:val="num" w:pos="360"/>
        </w:tabs>
        <w:ind w:left="360" w:hanging="360"/>
      </w:pPr>
      <w:rPr>
        <w:rFonts w:ascii="Times New Roman" w:eastAsia="Times New Roman" w:hAnsi="Times New Roman" w:cs="Times New Roman" w:hint="default"/>
        <w:sz w:val="22"/>
        <w:szCs w:val="22"/>
      </w:rPr>
    </w:lvl>
    <w:lvl w:ilvl="3">
      <w:start w:val="1"/>
      <w:numFmt w:val="decimal"/>
      <w:lvlText w:val="%4."/>
      <w:lvlJc w:val="left"/>
      <w:pPr>
        <w:tabs>
          <w:tab w:val="num" w:pos="360"/>
        </w:tabs>
        <w:ind w:left="360" w:hanging="360"/>
      </w:pPr>
      <w:rPr>
        <w:rFonts w:cs="Times New Roman" w:hint="default"/>
      </w:rPr>
    </w:lvl>
    <w:lvl w:ilvl="4">
      <w:start w:val="1"/>
      <w:numFmt w:val="decimal"/>
      <w:lvlText w:val="%5."/>
      <w:lvlJc w:val="left"/>
      <w:pPr>
        <w:tabs>
          <w:tab w:val="num" w:pos="360"/>
        </w:tabs>
        <w:ind w:left="360" w:hanging="360"/>
      </w:pPr>
      <w:rPr>
        <w:rFonts w:hint="default"/>
        <w:color w:val="000000"/>
        <w:sz w:val="22"/>
        <w:szCs w:val="22"/>
      </w:rPr>
    </w:lvl>
    <w:lvl w:ilvl="5">
      <w:start w:val="1"/>
      <w:numFmt w:val="decimal"/>
      <w:lvlText w:val="%6."/>
      <w:lvlJc w:val="left"/>
      <w:pPr>
        <w:tabs>
          <w:tab w:val="num" w:pos="785"/>
        </w:tabs>
        <w:ind w:left="785"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99" w15:restartNumberingAfterBreak="0">
    <w:nsid w:val="282672F5"/>
    <w:multiLevelType w:val="multilevel"/>
    <w:tmpl w:val="33CA16D6"/>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 w15:restartNumberingAfterBreak="0">
    <w:nsid w:val="28D07908"/>
    <w:multiLevelType w:val="hybridMultilevel"/>
    <w:tmpl w:val="61DA752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1" w15:restartNumberingAfterBreak="0">
    <w:nsid w:val="29DD4CDD"/>
    <w:multiLevelType w:val="multilevel"/>
    <w:tmpl w:val="BA20EB3C"/>
    <w:lvl w:ilvl="0">
      <w:start w:val="1"/>
      <w:numFmt w:val="decimal"/>
      <w:lvlText w:val="%1)"/>
      <w:lvlJc w:val="left"/>
      <w:pPr>
        <w:ind w:left="1485" w:hanging="360"/>
      </w:pPr>
      <w:rPr>
        <w:rFonts w:ascii="Arial" w:eastAsia="Times New Roman" w:hAnsi="Arial" w:cs="Arial"/>
      </w:rPr>
    </w:lvl>
    <w:lvl w:ilvl="1">
      <w:numFmt w:val="bullet"/>
      <w:lvlText w:val="o"/>
      <w:lvlJc w:val="left"/>
      <w:pPr>
        <w:ind w:left="2205" w:hanging="360"/>
      </w:pPr>
      <w:rPr>
        <w:rFonts w:ascii="Courier New" w:hAnsi="Courier New" w:cs="Courier New"/>
      </w:rPr>
    </w:lvl>
    <w:lvl w:ilvl="2">
      <w:numFmt w:val="bullet"/>
      <w:lvlText w:val=""/>
      <w:lvlJc w:val="left"/>
      <w:pPr>
        <w:ind w:left="2925" w:hanging="360"/>
      </w:pPr>
      <w:rPr>
        <w:rFonts w:ascii="Wingdings" w:hAnsi="Wingdings"/>
      </w:rPr>
    </w:lvl>
    <w:lvl w:ilvl="3">
      <w:numFmt w:val="bullet"/>
      <w:lvlText w:val=""/>
      <w:lvlJc w:val="left"/>
      <w:pPr>
        <w:ind w:left="3645" w:hanging="360"/>
      </w:pPr>
      <w:rPr>
        <w:rFonts w:ascii="Symbol" w:hAnsi="Symbol"/>
      </w:rPr>
    </w:lvl>
    <w:lvl w:ilvl="4">
      <w:numFmt w:val="bullet"/>
      <w:lvlText w:val="o"/>
      <w:lvlJc w:val="left"/>
      <w:pPr>
        <w:ind w:left="4365" w:hanging="360"/>
      </w:pPr>
      <w:rPr>
        <w:rFonts w:ascii="Courier New" w:hAnsi="Courier New" w:cs="Courier New"/>
      </w:rPr>
    </w:lvl>
    <w:lvl w:ilvl="5">
      <w:numFmt w:val="bullet"/>
      <w:lvlText w:val=""/>
      <w:lvlJc w:val="left"/>
      <w:pPr>
        <w:ind w:left="5085" w:hanging="360"/>
      </w:pPr>
      <w:rPr>
        <w:rFonts w:ascii="Wingdings" w:hAnsi="Wingdings"/>
      </w:rPr>
    </w:lvl>
    <w:lvl w:ilvl="6">
      <w:numFmt w:val="bullet"/>
      <w:lvlText w:val=""/>
      <w:lvlJc w:val="left"/>
      <w:pPr>
        <w:ind w:left="5805" w:hanging="360"/>
      </w:pPr>
      <w:rPr>
        <w:rFonts w:ascii="Symbol" w:hAnsi="Symbol"/>
      </w:rPr>
    </w:lvl>
    <w:lvl w:ilvl="7">
      <w:numFmt w:val="bullet"/>
      <w:lvlText w:val="o"/>
      <w:lvlJc w:val="left"/>
      <w:pPr>
        <w:ind w:left="6525" w:hanging="360"/>
      </w:pPr>
      <w:rPr>
        <w:rFonts w:ascii="Courier New" w:hAnsi="Courier New" w:cs="Courier New"/>
      </w:rPr>
    </w:lvl>
    <w:lvl w:ilvl="8">
      <w:numFmt w:val="bullet"/>
      <w:lvlText w:val=""/>
      <w:lvlJc w:val="left"/>
      <w:pPr>
        <w:ind w:left="7245" w:hanging="360"/>
      </w:pPr>
      <w:rPr>
        <w:rFonts w:ascii="Wingdings" w:hAnsi="Wingdings"/>
      </w:rPr>
    </w:lvl>
  </w:abstractNum>
  <w:abstractNum w:abstractNumId="102" w15:restartNumberingAfterBreak="0">
    <w:nsid w:val="2C586D7E"/>
    <w:multiLevelType w:val="hybridMultilevel"/>
    <w:tmpl w:val="A72016C4"/>
    <w:lvl w:ilvl="0" w:tplc="7CF8BFDC">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2CD3486B"/>
    <w:multiLevelType w:val="hybridMultilevel"/>
    <w:tmpl w:val="47E6AF40"/>
    <w:lvl w:ilvl="0" w:tplc="B8844912">
      <w:start w:val="1"/>
      <w:numFmt w:val="decimal"/>
      <w:lvlText w:val="%1)"/>
      <w:lvlJc w:val="left"/>
      <w:pPr>
        <w:ind w:left="720" w:hanging="360"/>
      </w:pPr>
      <w:rPr>
        <w:rFonts w:ascii="Arial" w:eastAsia="Times New Roman" w:hAnsi="Arial" w:cs="Arial" w:hint="default"/>
        <w:b w:val="0"/>
        <w:i w:val="0"/>
        <w:color w:val="auto"/>
        <w:sz w:val="20"/>
        <w:szCs w:val="2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2D990F89"/>
    <w:multiLevelType w:val="multilevel"/>
    <w:tmpl w:val="2CF07E94"/>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15:restartNumberingAfterBreak="0">
    <w:nsid w:val="31443463"/>
    <w:multiLevelType w:val="multilevel"/>
    <w:tmpl w:val="D45ED42A"/>
    <w:lvl w:ilvl="0">
      <w:start w:val="1"/>
      <w:numFmt w:val="decimal"/>
      <w:lvlText w:val="%1."/>
      <w:lvlJc w:val="left"/>
      <w:pPr>
        <w:ind w:left="360" w:hanging="360"/>
      </w:pPr>
      <w:rPr>
        <w:color w:val="000000"/>
        <w:sz w:val="22"/>
        <w:szCs w:val="22"/>
      </w:rPr>
    </w:lvl>
    <w:lvl w:ilvl="1">
      <w:start w:val="1"/>
      <w:numFmt w:val="decimal"/>
      <w:lvlText w:val="%2."/>
      <w:lvlJc w:val="left"/>
      <w:pPr>
        <w:ind w:left="644" w:hanging="360"/>
      </w:pPr>
    </w:lvl>
    <w:lvl w:ilvl="2">
      <w:start w:val="1"/>
      <w:numFmt w:val="decimal"/>
      <w:lvlText w:val="%3."/>
      <w:lvlJc w:val="left"/>
      <w:pPr>
        <w:ind w:left="360" w:hanging="360"/>
      </w:pPr>
      <w:rPr>
        <w:rFonts w:ascii="Times New Roman" w:eastAsia="Times New Roman" w:hAnsi="Times New Roman" w:cs="Times New Roman"/>
        <w:sz w:val="22"/>
        <w:szCs w:val="22"/>
      </w:rPr>
    </w:lvl>
    <w:lvl w:ilvl="3">
      <w:start w:val="1"/>
      <w:numFmt w:val="decimal"/>
      <w:lvlText w:val="%4."/>
      <w:lvlJc w:val="left"/>
      <w:pPr>
        <w:ind w:left="360" w:hanging="360"/>
      </w:pPr>
      <w:rPr>
        <w:rFonts w:cs="Times New Roman"/>
      </w:rPr>
    </w:lvl>
    <w:lvl w:ilvl="4">
      <w:start w:val="1"/>
      <w:numFmt w:val="decimal"/>
      <w:lvlText w:val="%5."/>
      <w:lvlJc w:val="left"/>
      <w:pPr>
        <w:ind w:left="360" w:hanging="360"/>
      </w:pPr>
      <w:rPr>
        <w:color w:val="000000"/>
        <w:sz w:val="22"/>
        <w:szCs w:val="22"/>
      </w:rPr>
    </w:lvl>
    <w:lvl w:ilvl="5">
      <w:start w:val="1"/>
      <w:numFmt w:val="decimal"/>
      <w:lvlText w:val="%6."/>
      <w:lvlJc w:val="left"/>
      <w:pPr>
        <w:ind w:left="785"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6" w15:restartNumberingAfterBreak="0">
    <w:nsid w:val="330F7AB4"/>
    <w:multiLevelType w:val="hybridMultilevel"/>
    <w:tmpl w:val="42F8B2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33F1723C"/>
    <w:multiLevelType w:val="multilevel"/>
    <w:tmpl w:val="8862AEE4"/>
    <w:lvl w:ilvl="0">
      <w:start w:val="1"/>
      <w:numFmt w:val="decimal"/>
      <w:lvlText w:val="%1."/>
      <w:lvlJc w:val="left"/>
      <w:pPr>
        <w:ind w:left="360" w:hanging="360"/>
      </w:pPr>
    </w:lvl>
    <w:lvl w:ilvl="1">
      <w:start w:val="8"/>
      <w:numFmt w:val="decimal"/>
      <w:lvlText w:val="%1.%2"/>
      <w:lvlJc w:val="left"/>
      <w:pPr>
        <w:ind w:left="1146" w:hanging="360"/>
      </w:pPr>
    </w:lvl>
    <w:lvl w:ilvl="2">
      <w:start w:val="1"/>
      <w:numFmt w:val="decimal"/>
      <w:lvlText w:val="%1.%2.%3"/>
      <w:lvlJc w:val="left"/>
      <w:pPr>
        <w:ind w:left="2292" w:hanging="720"/>
      </w:p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7728" w:hanging="1440"/>
      </w:pPr>
    </w:lvl>
  </w:abstractNum>
  <w:abstractNum w:abstractNumId="108" w15:restartNumberingAfterBreak="0">
    <w:nsid w:val="36B1620F"/>
    <w:multiLevelType w:val="multilevel"/>
    <w:tmpl w:val="38265BD4"/>
    <w:name w:val="WW8Num70"/>
    <w:lvl w:ilvl="0">
      <w:start w:val="2"/>
      <w:numFmt w:val="decimal"/>
      <w:lvlText w:val="%1"/>
      <w:lvlJc w:val="left"/>
      <w:pPr>
        <w:ind w:left="360" w:hanging="360"/>
      </w:pPr>
      <w:rPr>
        <w:rFonts w:hint="default"/>
      </w:rPr>
    </w:lvl>
    <w:lvl w:ilvl="1">
      <w:start w:val="6"/>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9" w15:restartNumberingAfterBreak="0">
    <w:nsid w:val="39693328"/>
    <w:multiLevelType w:val="multilevel"/>
    <w:tmpl w:val="22BE1FF6"/>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0" w15:restartNumberingAfterBreak="0">
    <w:nsid w:val="3C4B4A06"/>
    <w:multiLevelType w:val="multilevel"/>
    <w:tmpl w:val="2E9A250E"/>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900" w:hanging="180"/>
      </w:pPr>
    </w:lvl>
    <w:lvl w:ilvl="3">
      <w:start w:val="2"/>
      <w:numFmt w:val="decimal"/>
      <w:lvlText w:val="%4."/>
      <w:lvlJc w:val="left"/>
      <w:pPr>
        <w:ind w:left="1211" w:hanging="360"/>
      </w:pPr>
      <w:rPr>
        <w:strike w:val="0"/>
        <w:dstrike w:val="0"/>
        <w:u w:val="none"/>
        <w:effect w:val="none"/>
      </w:rPr>
    </w:lvl>
    <w:lvl w:ilvl="4">
      <w:start w:val="1"/>
      <w:numFmt w:val="lowerLetter"/>
      <w:lvlText w:val="%5."/>
      <w:lvlJc w:val="left"/>
      <w:pPr>
        <w:ind w:left="1620" w:hanging="360"/>
      </w:pPr>
    </w:lvl>
    <w:lvl w:ilvl="5">
      <w:start w:val="1"/>
      <w:numFmt w:val="lowerRoman"/>
      <w:lvlText w:val="%6."/>
      <w:lvlJc w:val="left"/>
      <w:pPr>
        <w:ind w:left="1800" w:hanging="18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700" w:hanging="180"/>
      </w:pPr>
    </w:lvl>
  </w:abstractNum>
  <w:abstractNum w:abstractNumId="111" w15:restartNumberingAfterBreak="0">
    <w:nsid w:val="3EA32DD6"/>
    <w:multiLevelType w:val="multilevel"/>
    <w:tmpl w:val="3EFA6996"/>
    <w:lvl w:ilvl="0">
      <w:start w:val="1"/>
      <w:numFmt w:val="decimal"/>
      <w:lvlText w:val="%1)"/>
      <w:lvlJc w:val="left"/>
      <w:pPr>
        <w:ind w:left="143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41FC26E0"/>
    <w:multiLevelType w:val="hybridMultilevel"/>
    <w:tmpl w:val="50E843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420B5EE2"/>
    <w:multiLevelType w:val="multilevel"/>
    <w:tmpl w:val="C992A486"/>
    <w:lvl w:ilvl="0">
      <w:start w:val="1"/>
      <w:numFmt w:val="decimal"/>
      <w:lvlText w:val="%1)"/>
      <w:lvlJc w:val="left"/>
      <w:pPr>
        <w:tabs>
          <w:tab w:val="num" w:pos="720"/>
        </w:tabs>
        <w:ind w:left="720" w:hanging="360"/>
      </w:pPr>
      <w:rPr>
        <w:rFonts w:ascii="Arial" w:eastAsia="Times New Roman" w:hAnsi="Arial" w:cs="Arial" w:hint="default"/>
      </w:rPr>
    </w:lvl>
    <w:lvl w:ilvl="1">
      <w:start w:val="30"/>
      <w:numFmt w:val="decimal"/>
      <w:lvlText w:val="%2"/>
      <w:lvlJc w:val="left"/>
      <w:pPr>
        <w:ind w:left="1440" w:hanging="360"/>
      </w:pPr>
      <w:rPr>
        <w:rFonts w:hint="default"/>
        <w:color w:val="00000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43566EA9"/>
    <w:multiLevelType w:val="multilevel"/>
    <w:tmpl w:val="1332D1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44436FB7"/>
    <w:multiLevelType w:val="multilevel"/>
    <w:tmpl w:val="37B46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45BB4821"/>
    <w:multiLevelType w:val="multilevel"/>
    <w:tmpl w:val="6EF086EC"/>
    <w:lvl w:ilvl="0">
      <w:start w:val="1"/>
      <w:numFmt w:val="lowerRoman"/>
      <w:lvlText w:val="%1."/>
      <w:lvlJc w:val="right"/>
      <w:pPr>
        <w:ind w:left="720" w:hanging="360"/>
      </w:pPr>
    </w:lvl>
    <w:lvl w:ilvl="1">
      <w:start w:val="1"/>
      <w:numFmt w:val="upperLetter"/>
      <w:lvlText w:val="%2."/>
      <w:lvlJc w:val="right"/>
      <w:pPr>
        <w:ind w:left="1440" w:hanging="360"/>
      </w:pPr>
      <w:rPr>
        <w:sz w:val="22"/>
        <w:szCs w:val="22"/>
      </w:rPr>
    </w:lvl>
    <w:lvl w:ilvl="2">
      <w:start w:val="1"/>
      <w:numFmt w:val="decimal"/>
      <w:lvlText w:val="%3)"/>
      <w:lvlJc w:val="left"/>
      <w:pPr>
        <w:ind w:left="2062" w:hanging="360"/>
      </w:pPr>
      <w:rPr>
        <w:rFonts w:ascii="Arial" w:eastAsia="Arial" w:hAnsi="Arial" w:cs="Arial"/>
      </w:rPr>
    </w:lvl>
    <w:lvl w:ilvl="3">
      <w:start w:val="1"/>
      <w:numFmt w:val="decimal"/>
      <w:lvlText w:val="%4)"/>
      <w:lvlJc w:val="left"/>
      <w:pPr>
        <w:ind w:left="643" w:hanging="360"/>
      </w:pPr>
      <w:rPr>
        <w:rFonts w:ascii="Arial" w:eastAsia="Arial" w:hAnsi="Arial" w:cs="Arial"/>
      </w:rPr>
    </w:lvl>
    <w:lvl w:ilvl="4">
      <w:start w:val="1"/>
      <w:numFmt w:val="decimal"/>
      <w:lvlText w:val="%5)"/>
      <w:lvlJc w:val="left"/>
      <w:pPr>
        <w:ind w:left="1210" w:hanging="360"/>
      </w:pPr>
      <w:rPr>
        <w:rFonts w:ascii="Arial" w:eastAsia="Times New Roman" w:hAnsi="Arial" w:cs="Arial" w:hint="default"/>
        <w:b w:val="0"/>
        <w:bCs w:val="0"/>
        <w:color w:val="auto"/>
      </w:r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Roman"/>
      <w:lvlText w:val="%8."/>
      <w:lvlJc w:val="right"/>
      <w:pPr>
        <w:ind w:left="5760" w:hanging="360"/>
      </w:pPr>
    </w:lvl>
    <w:lvl w:ilvl="8">
      <w:start w:val="1"/>
      <w:numFmt w:val="lowerRoman"/>
      <w:lvlText w:val="%9."/>
      <w:lvlJc w:val="right"/>
      <w:pPr>
        <w:ind w:left="6480" w:hanging="360"/>
      </w:pPr>
    </w:lvl>
  </w:abstractNum>
  <w:abstractNum w:abstractNumId="117" w15:restartNumberingAfterBreak="0">
    <w:nsid w:val="46877408"/>
    <w:multiLevelType w:val="hybridMultilevel"/>
    <w:tmpl w:val="4ABED506"/>
    <w:lvl w:ilvl="0" w:tplc="5F6641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4D4937EB"/>
    <w:multiLevelType w:val="multilevel"/>
    <w:tmpl w:val="443E4A74"/>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9" w15:restartNumberingAfterBreak="0">
    <w:nsid w:val="4E722B6C"/>
    <w:multiLevelType w:val="multilevel"/>
    <w:tmpl w:val="5A1A0166"/>
    <w:lvl w:ilvl="0">
      <w:start w:val="1"/>
      <w:numFmt w:val="decimal"/>
      <w:lvlText w:val="%1."/>
      <w:lvlJc w:val="left"/>
      <w:pPr>
        <w:ind w:left="427" w:firstLine="0"/>
      </w:pPr>
      <w:rPr>
        <w:rFonts w:ascii="Arial" w:eastAsia="Times New Roman" w:hAnsi="Arial" w:cs="Arial" w:hint="default"/>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ind w:left="10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8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25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2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96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46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4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1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120" w15:restartNumberingAfterBreak="0">
    <w:nsid w:val="4F467A22"/>
    <w:multiLevelType w:val="hybridMultilevel"/>
    <w:tmpl w:val="4A8C4264"/>
    <w:lvl w:ilvl="0" w:tplc="4212247E">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1" w15:restartNumberingAfterBreak="0">
    <w:nsid w:val="50CD1494"/>
    <w:multiLevelType w:val="multilevel"/>
    <w:tmpl w:val="BFC81484"/>
    <w:styleLink w:val="Outline"/>
    <w:lvl w:ilvl="0">
      <w:start w:val="1"/>
      <w:numFmt w:val="decimal"/>
      <w:lvlText w:val="%1. "/>
      <w:lvlJc w:val="left"/>
      <w:pPr>
        <w:ind w:left="432" w:hanging="432"/>
      </w:pPr>
    </w:lvl>
    <w:lvl w:ilvl="1">
      <w:start w:val="1"/>
      <w:numFmt w:val="decimal"/>
      <w:lvlText w:val="%1.%2. "/>
      <w:lvlJc w:val="left"/>
      <w:pPr>
        <w:ind w:left="1001" w:hanging="576"/>
      </w:pPr>
    </w:lvl>
    <w:lvl w:ilvl="2">
      <w:start w:val="1"/>
      <w:numFmt w:val="decimal"/>
      <w:lvlText w:val="%1.%2.%3. "/>
      <w:lvlJc w:val="left"/>
      <w:pPr>
        <w:ind w:left="720" w:hanging="720"/>
      </w:pPr>
    </w:lvl>
    <w:lvl w:ilvl="3">
      <w:start w:val="1"/>
      <w:numFmt w:val="decimal"/>
      <w:lvlText w:val="%1.%2.%3.%4. "/>
      <w:lvlJc w:val="left"/>
      <w:pPr>
        <w:ind w:left="864" w:hanging="864"/>
      </w:pPr>
    </w:lvl>
    <w:lvl w:ilvl="4">
      <w:start w:val="1"/>
      <w:numFmt w:val="decimal"/>
      <w:lvlText w:val="%1.%2.%3.%4.%5. "/>
      <w:lvlJc w:val="left"/>
      <w:pPr>
        <w:ind w:left="1008" w:hanging="1008"/>
      </w:pPr>
    </w:lvl>
    <w:lvl w:ilvl="5">
      <w:start w:val="1"/>
      <w:numFmt w:val="decimal"/>
      <w:lvlText w:val="%1.%2.%3.%4.%5.%6. "/>
      <w:lvlJc w:val="left"/>
      <w:pPr>
        <w:ind w:left="1152" w:hanging="1152"/>
      </w:pPr>
    </w:lvl>
    <w:lvl w:ilvl="6">
      <w:start w:val="1"/>
      <w:numFmt w:val="decimal"/>
      <w:lvlText w:val="%1.%2.%3.%4.%5.%6.%7. "/>
      <w:lvlJc w:val="left"/>
      <w:pPr>
        <w:ind w:left="1296" w:hanging="1296"/>
      </w:pPr>
    </w:lvl>
    <w:lvl w:ilvl="7">
      <w:start w:val="1"/>
      <w:numFmt w:val="decimal"/>
      <w:lvlText w:val="%1.%2.%3.%4.%5.%6.%7.%8. "/>
      <w:lvlJc w:val="left"/>
      <w:pPr>
        <w:ind w:left="1440" w:hanging="1440"/>
      </w:pPr>
    </w:lvl>
    <w:lvl w:ilvl="8">
      <w:start w:val="1"/>
      <w:numFmt w:val="decimal"/>
      <w:lvlText w:val="%1.%2.%3.%4.%5.%6.%7.%8.%9. "/>
      <w:lvlJc w:val="left"/>
      <w:pPr>
        <w:ind w:left="1584" w:hanging="1584"/>
      </w:pPr>
    </w:lvl>
  </w:abstractNum>
  <w:abstractNum w:abstractNumId="122" w15:restartNumberingAfterBreak="0">
    <w:nsid w:val="50DE1D7A"/>
    <w:multiLevelType w:val="hybridMultilevel"/>
    <w:tmpl w:val="61DA752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3" w15:restartNumberingAfterBreak="0">
    <w:nsid w:val="5190368A"/>
    <w:multiLevelType w:val="hybridMultilevel"/>
    <w:tmpl w:val="CE66DF10"/>
    <w:name w:val="WW8Num33222"/>
    <w:lvl w:ilvl="0" w:tplc="13503E9C">
      <w:start w:val="1"/>
      <w:numFmt w:val="decimal"/>
      <w:lvlText w:val="%1)"/>
      <w:lvlJc w:val="left"/>
      <w:pPr>
        <w:tabs>
          <w:tab w:val="num" w:pos="0"/>
        </w:tabs>
        <w:ind w:left="720" w:hanging="360"/>
      </w:pPr>
      <w:rPr>
        <w:rFonts w:ascii="Arial" w:eastAsia="Times New Roman" w:hAnsi="Arial" w:cs="Arial" w:hint="default"/>
        <w:b w:val="0"/>
        <w:i w:val="0"/>
        <w:color w:val="auto"/>
        <w:sz w:val="20"/>
        <w:szCs w:val="2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53B810DF"/>
    <w:multiLevelType w:val="hybridMultilevel"/>
    <w:tmpl w:val="0186CEE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5" w15:restartNumberingAfterBreak="0">
    <w:nsid w:val="54975E88"/>
    <w:multiLevelType w:val="multilevel"/>
    <w:tmpl w:val="844824E6"/>
    <w:lvl w:ilvl="0">
      <w:start w:val="1"/>
      <w:numFmt w:val="decimal"/>
      <w:lvlText w:val="%1)"/>
      <w:lvlJc w:val="left"/>
      <w:pPr>
        <w:ind w:left="1287" w:hanging="360"/>
      </w:pPr>
      <w:rPr>
        <w:strike w:val="0"/>
        <w:dstrike w:val="0"/>
        <w:u w:val="none"/>
        <w:effect w:val="none"/>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26" w15:restartNumberingAfterBreak="0">
    <w:nsid w:val="557C33CF"/>
    <w:multiLevelType w:val="multilevel"/>
    <w:tmpl w:val="3556A15C"/>
    <w:lvl w:ilvl="0">
      <w:start w:val="1"/>
      <w:numFmt w:val="decimal"/>
      <w:lvlText w:val="%1."/>
      <w:lvlJc w:val="left"/>
      <w:pPr>
        <w:ind w:left="360" w:hanging="360"/>
      </w:pPr>
    </w:lvl>
    <w:lvl w:ilvl="1">
      <w:start w:val="1"/>
      <w:numFmt w:val="decimal"/>
      <w:lvlText w:val="%2)"/>
      <w:lvlJc w:val="left"/>
      <w:pPr>
        <w:ind w:left="716" w:hanging="432"/>
      </w:pPr>
      <w:rPr>
        <w:rFonts w:ascii="Times New Roman" w:eastAsia="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7" w15:restartNumberingAfterBreak="0">
    <w:nsid w:val="566E7EB2"/>
    <w:multiLevelType w:val="multilevel"/>
    <w:tmpl w:val="DCC4EFA0"/>
    <w:lvl w:ilvl="0">
      <w:start w:val="1"/>
      <w:numFmt w:val="decimal"/>
      <w:lvlText w:val="%1."/>
      <w:lvlJc w:val="left"/>
      <w:pPr>
        <w:ind w:left="720" w:hanging="360"/>
      </w:pPr>
      <w:rPr>
        <w:b w:val="0"/>
        <w:bCs w:val="0"/>
        <w:color w:val="000000"/>
        <w:sz w:val="22"/>
        <w:szCs w:val="22"/>
      </w:rPr>
    </w:lvl>
    <w:lvl w:ilvl="1">
      <w:start w:val="1"/>
      <w:numFmt w:val="decimal"/>
      <w:lvlText w:val="%2)"/>
      <w:lvlJc w:val="left"/>
      <w:pPr>
        <w:ind w:left="1145" w:hanging="72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5A025ABC"/>
    <w:multiLevelType w:val="multilevel"/>
    <w:tmpl w:val="098C912A"/>
    <w:lvl w:ilvl="0">
      <w:start w:val="1"/>
      <w:numFmt w:val="lowerLetter"/>
      <w:lvlText w:val="%1)"/>
      <w:lvlJc w:val="left"/>
      <w:pPr>
        <w:ind w:left="1353" w:hanging="360"/>
      </w:pPr>
      <w:rPr>
        <w:rFonts w:ascii="Arial" w:eastAsia="Times New Roman" w:hAnsi="Arial" w:cs="Arial" w:hint="default"/>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29" w15:restartNumberingAfterBreak="0">
    <w:nsid w:val="600E563E"/>
    <w:multiLevelType w:val="multilevel"/>
    <w:tmpl w:val="8850D4F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62471971"/>
    <w:multiLevelType w:val="multilevel"/>
    <w:tmpl w:val="C2A82E36"/>
    <w:lvl w:ilvl="0">
      <w:start w:val="1"/>
      <w:numFmt w:val="decimal"/>
      <w:lvlText w:val="%1."/>
      <w:lvlJc w:val="left"/>
      <w:pPr>
        <w:ind w:left="360" w:hanging="360"/>
      </w:pPr>
      <w:rPr>
        <w:strike w:val="0"/>
        <w:dstrike w:val="0"/>
        <w:u w:val="none"/>
        <w:effect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1" w15:restartNumberingAfterBreak="0">
    <w:nsid w:val="64ED1A55"/>
    <w:multiLevelType w:val="multilevel"/>
    <w:tmpl w:val="0C64AB00"/>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2" w15:restartNumberingAfterBreak="0">
    <w:nsid w:val="69C5784F"/>
    <w:multiLevelType w:val="multilevel"/>
    <w:tmpl w:val="2A349ABC"/>
    <w:lvl w:ilvl="0">
      <w:start w:val="25"/>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decimal"/>
      <w:suff w:val="space"/>
      <w:lvlText w:val="%3."/>
      <w:lvlJc w:val="left"/>
      <w:pPr>
        <w:ind w:left="1440" w:firstLine="0"/>
      </w:pPr>
      <w:rPr>
        <w:rFonts w:hint="default"/>
      </w:rPr>
    </w:lvl>
    <w:lvl w:ilvl="3">
      <w:start w:val="1"/>
      <w:numFmt w:val="decimal"/>
      <w:suff w:val="nothing"/>
      <w:lvlText w:val="%4."/>
      <w:lvlJc w:val="left"/>
      <w:pPr>
        <w:ind w:left="0" w:firstLine="0"/>
      </w:pPr>
      <w:rPr>
        <w:rFonts w:hint="default"/>
      </w:rPr>
    </w:lvl>
    <w:lvl w:ilvl="4">
      <w:start w:val="1"/>
      <w:numFmt w:val="decimal"/>
      <w:suff w:val="nothing"/>
      <w:lvlText w:val="%5."/>
      <w:lvlJc w:val="left"/>
      <w:pPr>
        <w:ind w:left="0" w:firstLine="0"/>
      </w:pPr>
      <w:rPr>
        <w:rFonts w:hint="default"/>
      </w:rPr>
    </w:lvl>
    <w:lvl w:ilvl="5">
      <w:start w:val="1"/>
      <w:numFmt w:val="decimal"/>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decimal"/>
      <w:suff w:val="nothing"/>
      <w:lvlText w:val="%8."/>
      <w:lvlJc w:val="left"/>
      <w:pPr>
        <w:ind w:left="0" w:firstLine="0"/>
      </w:pPr>
      <w:rPr>
        <w:rFonts w:hint="default"/>
      </w:rPr>
    </w:lvl>
    <w:lvl w:ilvl="8">
      <w:start w:val="1"/>
      <w:numFmt w:val="decimal"/>
      <w:suff w:val="nothing"/>
      <w:lvlText w:val="%9."/>
      <w:lvlJc w:val="left"/>
      <w:pPr>
        <w:ind w:left="0" w:firstLine="0"/>
      </w:pPr>
      <w:rPr>
        <w:rFonts w:hint="default"/>
      </w:rPr>
    </w:lvl>
  </w:abstractNum>
  <w:abstractNum w:abstractNumId="133" w15:restartNumberingAfterBreak="0">
    <w:nsid w:val="6A686EDE"/>
    <w:multiLevelType w:val="multilevel"/>
    <w:tmpl w:val="D44C16D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4" w15:restartNumberingAfterBreak="0">
    <w:nsid w:val="6FCA7848"/>
    <w:multiLevelType w:val="multilevel"/>
    <w:tmpl w:val="F618A028"/>
    <w:lvl w:ilvl="0">
      <w:start w:val="1"/>
      <w:numFmt w:val="decimal"/>
      <w:lvlText w:val="%1."/>
      <w:lvlJc w:val="left"/>
      <w:pPr>
        <w:ind w:left="360" w:hanging="360"/>
      </w:pPr>
      <w:rPr>
        <w:strike w:val="0"/>
        <w:dstrike w:val="0"/>
        <w:u w:val="none"/>
        <w:effect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5" w15:restartNumberingAfterBreak="0">
    <w:nsid w:val="76027F0C"/>
    <w:multiLevelType w:val="multilevel"/>
    <w:tmpl w:val="A2062F68"/>
    <w:lvl w:ilvl="0">
      <w:start w:val="1"/>
      <w:numFmt w:val="decimal"/>
      <w:lvlText w:val="%1)"/>
      <w:lvlJc w:val="left"/>
      <w:pPr>
        <w:ind w:left="1436" w:hanging="360"/>
      </w:pPr>
      <w:rPr>
        <w:b w:val="0"/>
      </w:r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136" w15:restartNumberingAfterBreak="0">
    <w:nsid w:val="78261AA6"/>
    <w:multiLevelType w:val="multilevel"/>
    <w:tmpl w:val="F1E8E05A"/>
    <w:lvl w:ilvl="0">
      <w:start w:val="1"/>
      <w:numFmt w:val="lowerLetter"/>
      <w:lvlText w:val="%1)"/>
      <w:lvlJc w:val="left"/>
      <w:pPr>
        <w:ind w:left="143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7" w15:restartNumberingAfterBreak="0">
    <w:nsid w:val="78BB6004"/>
    <w:multiLevelType w:val="hybridMultilevel"/>
    <w:tmpl w:val="799E4440"/>
    <w:lvl w:ilvl="0" w:tplc="34AC0A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7C0E075F"/>
    <w:multiLevelType w:val="hybridMultilevel"/>
    <w:tmpl w:val="9BD6E794"/>
    <w:lvl w:ilvl="0" w:tplc="9752AB3C">
      <w:start w:val="1"/>
      <w:numFmt w:val="decimal"/>
      <w:lvlText w:val="%1."/>
      <w:lvlJc w:val="left"/>
      <w:pPr>
        <w:ind w:left="360" w:hanging="360"/>
      </w:pPr>
      <w:rPr>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7C5235A1"/>
    <w:multiLevelType w:val="multilevel"/>
    <w:tmpl w:val="62BE9C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0" w15:restartNumberingAfterBreak="0">
    <w:nsid w:val="7CC20462"/>
    <w:multiLevelType w:val="multilevel"/>
    <w:tmpl w:val="94807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6025693">
    <w:abstractNumId w:val="0"/>
  </w:num>
  <w:num w:numId="2" w16cid:durableId="403793820">
    <w:abstractNumId w:val="1"/>
  </w:num>
  <w:num w:numId="3" w16cid:durableId="933320933">
    <w:abstractNumId w:val="3"/>
  </w:num>
  <w:num w:numId="4" w16cid:durableId="705980831">
    <w:abstractNumId w:val="5"/>
  </w:num>
  <w:num w:numId="5" w16cid:durableId="674304864">
    <w:abstractNumId w:val="6"/>
  </w:num>
  <w:num w:numId="6" w16cid:durableId="36515881">
    <w:abstractNumId w:val="7"/>
  </w:num>
  <w:num w:numId="7" w16cid:durableId="560479435">
    <w:abstractNumId w:val="8"/>
  </w:num>
  <w:num w:numId="8" w16cid:durableId="1016542887">
    <w:abstractNumId w:val="9"/>
  </w:num>
  <w:num w:numId="9" w16cid:durableId="2033414651">
    <w:abstractNumId w:val="10"/>
  </w:num>
  <w:num w:numId="10" w16cid:durableId="302076968">
    <w:abstractNumId w:val="14"/>
  </w:num>
  <w:num w:numId="11" w16cid:durableId="1918634888">
    <w:abstractNumId w:val="17"/>
  </w:num>
  <w:num w:numId="12" w16cid:durableId="229922533">
    <w:abstractNumId w:val="18"/>
  </w:num>
  <w:num w:numId="13" w16cid:durableId="238298489">
    <w:abstractNumId w:val="19"/>
  </w:num>
  <w:num w:numId="14" w16cid:durableId="1991442600">
    <w:abstractNumId w:val="20"/>
  </w:num>
  <w:num w:numId="15" w16cid:durableId="167707741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6898601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43801381">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4484827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49969900">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23379387">
    <w:abstractNumId w:val="89"/>
  </w:num>
  <w:num w:numId="21" w16cid:durableId="681051420">
    <w:abstractNumId w:val="101"/>
  </w:num>
  <w:num w:numId="22" w16cid:durableId="2021350170">
    <w:abstractNumId w:val="132"/>
  </w:num>
  <w:num w:numId="23" w16cid:durableId="162205393">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65483414">
    <w:abstractNumId w:val="110"/>
    <w:lvlOverride w:ilvl="0">
      <w:startOverride w:val="5"/>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0829718">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04078363">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45592711">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63167546">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12888279">
    <w:abstractNumId w:val="91"/>
  </w:num>
  <w:num w:numId="30" w16cid:durableId="2078746505">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03807842">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0228957">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823250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86462210">
    <w:abstractNumId w:val="82"/>
  </w:num>
  <w:num w:numId="35" w16cid:durableId="1722291430">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48845112">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03727594">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75717467">
    <w:abstractNumId w:val="130"/>
  </w:num>
  <w:num w:numId="39" w16cid:durableId="16667339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7743704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0878461">
    <w:abstractNumId w:val="92"/>
  </w:num>
  <w:num w:numId="42" w16cid:durableId="287469089">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15645796">
    <w:abstractNumId w:val="107"/>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61620437">
    <w:abstractNumId w:val="84"/>
  </w:num>
  <w:num w:numId="45" w16cid:durableId="1634287973">
    <w:abstractNumId w:val="106"/>
  </w:num>
  <w:num w:numId="46" w16cid:durableId="293604188">
    <w:abstractNumId w:val="83"/>
  </w:num>
  <w:num w:numId="47" w16cid:durableId="1746535072">
    <w:abstractNumId w:val="117"/>
  </w:num>
  <w:num w:numId="48" w16cid:durableId="440691644">
    <w:abstractNumId w:val="96"/>
  </w:num>
  <w:num w:numId="49" w16cid:durableId="1031343393">
    <w:abstractNumId w:val="137"/>
  </w:num>
  <w:num w:numId="50" w16cid:durableId="1909262814">
    <w:abstractNumId w:val="93"/>
  </w:num>
  <w:num w:numId="51" w16cid:durableId="359472166">
    <w:abstractNumId w:val="81"/>
  </w:num>
  <w:num w:numId="52" w16cid:durableId="2013024673">
    <w:abstractNumId w:val="75"/>
  </w:num>
  <w:num w:numId="53" w16cid:durableId="1128862706">
    <w:abstractNumId w:val="131"/>
  </w:num>
  <w:num w:numId="54" w16cid:durableId="1884096134">
    <w:abstractNumId w:val="123"/>
  </w:num>
  <w:num w:numId="55" w16cid:durableId="1122267825">
    <w:abstractNumId w:val="90"/>
  </w:num>
  <w:num w:numId="56" w16cid:durableId="1367947119">
    <w:abstractNumId w:val="109"/>
  </w:num>
  <w:num w:numId="57" w16cid:durableId="1729835443">
    <w:abstractNumId w:val="103"/>
  </w:num>
  <w:num w:numId="58" w16cid:durableId="2075086169">
    <w:abstractNumId w:val="133"/>
  </w:num>
  <w:num w:numId="59" w16cid:durableId="280574079">
    <w:abstractNumId w:val="99"/>
  </w:num>
  <w:num w:numId="60" w16cid:durableId="163713463">
    <w:abstractNumId w:val="122"/>
  </w:num>
  <w:num w:numId="61" w16cid:durableId="331228117">
    <w:abstractNumId w:val="100"/>
  </w:num>
  <w:num w:numId="62" w16cid:durableId="492911569">
    <w:abstractNumId w:val="87"/>
  </w:num>
  <w:num w:numId="63" w16cid:durableId="719744579">
    <w:abstractNumId w:val="138"/>
  </w:num>
  <w:num w:numId="64" w16cid:durableId="1529367818">
    <w:abstractNumId w:val="120"/>
  </w:num>
  <w:num w:numId="65" w16cid:durableId="800928697">
    <w:abstractNumId w:val="113"/>
  </w:num>
  <w:num w:numId="66" w16cid:durableId="720206290">
    <w:abstractNumId w:val="121"/>
  </w:num>
  <w:num w:numId="67" w16cid:durableId="1999334446">
    <w:abstractNumId w:val="140"/>
  </w:num>
  <w:num w:numId="68" w16cid:durableId="2147234616">
    <w:abstractNumId w:val="119"/>
  </w:num>
  <w:num w:numId="69" w16cid:durableId="1197429657">
    <w:abstractNumId w:val="86"/>
  </w:num>
  <w:num w:numId="70" w16cid:durableId="909971508">
    <w:abstractNumId w:val="85"/>
  </w:num>
  <w:num w:numId="71" w16cid:durableId="1838575768">
    <w:abstractNumId w:val="124"/>
  </w:num>
  <w:num w:numId="72" w16cid:durableId="1801458648">
    <w:abstractNumId w:val="118"/>
  </w:num>
  <w:num w:numId="73" w16cid:durableId="591620243">
    <w:abstractNumId w:val="94"/>
  </w:num>
  <w:num w:numId="74" w16cid:durableId="2070496528">
    <w:abstractNumId w:val="102"/>
  </w:num>
  <w:num w:numId="75" w16cid:durableId="569845733">
    <w:abstractNumId w:val="112"/>
  </w:num>
  <w:num w:numId="76" w16cid:durableId="667252444">
    <w:abstractNumId w:val="95"/>
  </w:num>
  <w:num w:numId="77" w16cid:durableId="1902783704">
    <w:abstractNumId w:val="7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FFD"/>
    <w:rsid w:val="00000F3B"/>
    <w:rsid w:val="00001F4B"/>
    <w:rsid w:val="0000670C"/>
    <w:rsid w:val="000117B9"/>
    <w:rsid w:val="00016ED8"/>
    <w:rsid w:val="00020157"/>
    <w:rsid w:val="000455D2"/>
    <w:rsid w:val="00050A5F"/>
    <w:rsid w:val="0005143E"/>
    <w:rsid w:val="000518B5"/>
    <w:rsid w:val="000519F1"/>
    <w:rsid w:val="00051DC6"/>
    <w:rsid w:val="000526E6"/>
    <w:rsid w:val="000531DC"/>
    <w:rsid w:val="00057553"/>
    <w:rsid w:val="0006054F"/>
    <w:rsid w:val="00060E26"/>
    <w:rsid w:val="00061493"/>
    <w:rsid w:val="00066548"/>
    <w:rsid w:val="00066F07"/>
    <w:rsid w:val="000737E7"/>
    <w:rsid w:val="00077D3E"/>
    <w:rsid w:val="0008358E"/>
    <w:rsid w:val="00084A4F"/>
    <w:rsid w:val="00090C2D"/>
    <w:rsid w:val="000919B3"/>
    <w:rsid w:val="000940DE"/>
    <w:rsid w:val="00096831"/>
    <w:rsid w:val="000A05F8"/>
    <w:rsid w:val="000A1A27"/>
    <w:rsid w:val="000B1AFA"/>
    <w:rsid w:val="000B20C0"/>
    <w:rsid w:val="000B309D"/>
    <w:rsid w:val="000B3833"/>
    <w:rsid w:val="000B3C83"/>
    <w:rsid w:val="000B7E89"/>
    <w:rsid w:val="000C30DD"/>
    <w:rsid w:val="000C33B4"/>
    <w:rsid w:val="000C7CD8"/>
    <w:rsid w:val="000D0E33"/>
    <w:rsid w:val="000D2E67"/>
    <w:rsid w:val="000D6129"/>
    <w:rsid w:val="000D773C"/>
    <w:rsid w:val="000E1688"/>
    <w:rsid w:val="000E4BE8"/>
    <w:rsid w:val="000E5CF9"/>
    <w:rsid w:val="000F24DF"/>
    <w:rsid w:val="000F2C84"/>
    <w:rsid w:val="000F470D"/>
    <w:rsid w:val="000F5A71"/>
    <w:rsid w:val="00102F42"/>
    <w:rsid w:val="00106239"/>
    <w:rsid w:val="001130A8"/>
    <w:rsid w:val="001167D9"/>
    <w:rsid w:val="00123902"/>
    <w:rsid w:val="00125680"/>
    <w:rsid w:val="00125C06"/>
    <w:rsid w:val="00137D6C"/>
    <w:rsid w:val="00150E79"/>
    <w:rsid w:val="0015101A"/>
    <w:rsid w:val="0015168C"/>
    <w:rsid w:val="00152568"/>
    <w:rsid w:val="00153D18"/>
    <w:rsid w:val="00156D3C"/>
    <w:rsid w:val="00156DE2"/>
    <w:rsid w:val="001636B0"/>
    <w:rsid w:val="00163F8F"/>
    <w:rsid w:val="001653AA"/>
    <w:rsid w:val="00166233"/>
    <w:rsid w:val="001732B0"/>
    <w:rsid w:val="0017350E"/>
    <w:rsid w:val="00175056"/>
    <w:rsid w:val="00176083"/>
    <w:rsid w:val="001766EB"/>
    <w:rsid w:val="00176A6E"/>
    <w:rsid w:val="00185E8F"/>
    <w:rsid w:val="00186330"/>
    <w:rsid w:val="00186588"/>
    <w:rsid w:val="00193504"/>
    <w:rsid w:val="00195736"/>
    <w:rsid w:val="0019677C"/>
    <w:rsid w:val="00196D72"/>
    <w:rsid w:val="001973D9"/>
    <w:rsid w:val="00197445"/>
    <w:rsid w:val="001A32CE"/>
    <w:rsid w:val="001B0C49"/>
    <w:rsid w:val="001B4CBF"/>
    <w:rsid w:val="001B63F0"/>
    <w:rsid w:val="001C3FCC"/>
    <w:rsid w:val="001C4F3B"/>
    <w:rsid w:val="001D08C1"/>
    <w:rsid w:val="001D113E"/>
    <w:rsid w:val="001F09B1"/>
    <w:rsid w:val="0020060A"/>
    <w:rsid w:val="00200B64"/>
    <w:rsid w:val="00201F98"/>
    <w:rsid w:val="00202D58"/>
    <w:rsid w:val="00206AFC"/>
    <w:rsid w:val="00217207"/>
    <w:rsid w:val="00223DC5"/>
    <w:rsid w:val="002250A9"/>
    <w:rsid w:val="00230FA6"/>
    <w:rsid w:val="00231171"/>
    <w:rsid w:val="0023228B"/>
    <w:rsid w:val="00234CE9"/>
    <w:rsid w:val="00236253"/>
    <w:rsid w:val="00236275"/>
    <w:rsid w:val="0024360F"/>
    <w:rsid w:val="00245527"/>
    <w:rsid w:val="0024720F"/>
    <w:rsid w:val="00247A06"/>
    <w:rsid w:val="0025202D"/>
    <w:rsid w:val="002611A5"/>
    <w:rsid w:val="00262C5C"/>
    <w:rsid w:val="00264677"/>
    <w:rsid w:val="0027158C"/>
    <w:rsid w:val="00272DF3"/>
    <w:rsid w:val="00275148"/>
    <w:rsid w:val="0027622F"/>
    <w:rsid w:val="00280B77"/>
    <w:rsid w:val="00282F35"/>
    <w:rsid w:val="00286A0B"/>
    <w:rsid w:val="00297615"/>
    <w:rsid w:val="002A4298"/>
    <w:rsid w:val="002A4D28"/>
    <w:rsid w:val="002A57A0"/>
    <w:rsid w:val="002B1BC3"/>
    <w:rsid w:val="002B2B4A"/>
    <w:rsid w:val="002B452A"/>
    <w:rsid w:val="002B6008"/>
    <w:rsid w:val="002C285A"/>
    <w:rsid w:val="002C3ED5"/>
    <w:rsid w:val="002C3FFD"/>
    <w:rsid w:val="002D0035"/>
    <w:rsid w:val="002D5D2B"/>
    <w:rsid w:val="002E1E03"/>
    <w:rsid w:val="002E44CC"/>
    <w:rsid w:val="002F4BBF"/>
    <w:rsid w:val="00303475"/>
    <w:rsid w:val="003034C8"/>
    <w:rsid w:val="0031483C"/>
    <w:rsid w:val="003171D6"/>
    <w:rsid w:val="00323EA9"/>
    <w:rsid w:val="003277E1"/>
    <w:rsid w:val="00327C68"/>
    <w:rsid w:val="003304D5"/>
    <w:rsid w:val="00331BBD"/>
    <w:rsid w:val="003334D1"/>
    <w:rsid w:val="0033679B"/>
    <w:rsid w:val="003441B0"/>
    <w:rsid w:val="00344ECF"/>
    <w:rsid w:val="003578BE"/>
    <w:rsid w:val="00360331"/>
    <w:rsid w:val="003603EB"/>
    <w:rsid w:val="003610E6"/>
    <w:rsid w:val="0036260F"/>
    <w:rsid w:val="0036579A"/>
    <w:rsid w:val="0036596D"/>
    <w:rsid w:val="00366BD2"/>
    <w:rsid w:val="0037426F"/>
    <w:rsid w:val="003762BA"/>
    <w:rsid w:val="0038654A"/>
    <w:rsid w:val="003923B2"/>
    <w:rsid w:val="00394AF4"/>
    <w:rsid w:val="003958A3"/>
    <w:rsid w:val="003A500F"/>
    <w:rsid w:val="003A6213"/>
    <w:rsid w:val="003A6509"/>
    <w:rsid w:val="003B00B4"/>
    <w:rsid w:val="003C1BBE"/>
    <w:rsid w:val="003C401A"/>
    <w:rsid w:val="003D312B"/>
    <w:rsid w:val="003D3B21"/>
    <w:rsid w:val="003E0914"/>
    <w:rsid w:val="003E5A55"/>
    <w:rsid w:val="003F02E1"/>
    <w:rsid w:val="003F6AFA"/>
    <w:rsid w:val="00401F5A"/>
    <w:rsid w:val="004106D4"/>
    <w:rsid w:val="00411296"/>
    <w:rsid w:val="0041153E"/>
    <w:rsid w:val="00422C79"/>
    <w:rsid w:val="004267A5"/>
    <w:rsid w:val="00430103"/>
    <w:rsid w:val="0043642F"/>
    <w:rsid w:val="00441050"/>
    <w:rsid w:val="00444CB9"/>
    <w:rsid w:val="0044588D"/>
    <w:rsid w:val="00447386"/>
    <w:rsid w:val="00447E1D"/>
    <w:rsid w:val="00455523"/>
    <w:rsid w:val="004560CF"/>
    <w:rsid w:val="00456C3C"/>
    <w:rsid w:val="0046326D"/>
    <w:rsid w:val="00467342"/>
    <w:rsid w:val="00467803"/>
    <w:rsid w:val="004756BD"/>
    <w:rsid w:val="00483252"/>
    <w:rsid w:val="00490260"/>
    <w:rsid w:val="0049453D"/>
    <w:rsid w:val="00497FF1"/>
    <w:rsid w:val="004A0039"/>
    <w:rsid w:val="004A213F"/>
    <w:rsid w:val="004A2349"/>
    <w:rsid w:val="004A5293"/>
    <w:rsid w:val="004A58B1"/>
    <w:rsid w:val="004B431B"/>
    <w:rsid w:val="004B6765"/>
    <w:rsid w:val="004D1897"/>
    <w:rsid w:val="004D1CCF"/>
    <w:rsid w:val="004F7116"/>
    <w:rsid w:val="004F7A9C"/>
    <w:rsid w:val="00500E56"/>
    <w:rsid w:val="00503278"/>
    <w:rsid w:val="0050539D"/>
    <w:rsid w:val="005077CD"/>
    <w:rsid w:val="0051196B"/>
    <w:rsid w:val="00511FA7"/>
    <w:rsid w:val="005121DC"/>
    <w:rsid w:val="005144BB"/>
    <w:rsid w:val="00522802"/>
    <w:rsid w:val="00526285"/>
    <w:rsid w:val="00537A43"/>
    <w:rsid w:val="00537DB2"/>
    <w:rsid w:val="005473FB"/>
    <w:rsid w:val="0055483C"/>
    <w:rsid w:val="00556DF6"/>
    <w:rsid w:val="005643DF"/>
    <w:rsid w:val="00564544"/>
    <w:rsid w:val="005703D6"/>
    <w:rsid w:val="00574A1F"/>
    <w:rsid w:val="00583F19"/>
    <w:rsid w:val="00585F52"/>
    <w:rsid w:val="00592427"/>
    <w:rsid w:val="00592D76"/>
    <w:rsid w:val="00592EE1"/>
    <w:rsid w:val="005A0B8C"/>
    <w:rsid w:val="005A1BBB"/>
    <w:rsid w:val="005A6058"/>
    <w:rsid w:val="005B2EA4"/>
    <w:rsid w:val="005B3971"/>
    <w:rsid w:val="005B700E"/>
    <w:rsid w:val="005B7E9F"/>
    <w:rsid w:val="005C2065"/>
    <w:rsid w:val="005C34E2"/>
    <w:rsid w:val="005C716E"/>
    <w:rsid w:val="005D01B8"/>
    <w:rsid w:val="005D3A5D"/>
    <w:rsid w:val="005D6D34"/>
    <w:rsid w:val="005E01AC"/>
    <w:rsid w:val="005E1631"/>
    <w:rsid w:val="005F28EE"/>
    <w:rsid w:val="005F4BBE"/>
    <w:rsid w:val="005F6688"/>
    <w:rsid w:val="005F6EE8"/>
    <w:rsid w:val="005F77EC"/>
    <w:rsid w:val="006019F3"/>
    <w:rsid w:val="006027A5"/>
    <w:rsid w:val="00604EF3"/>
    <w:rsid w:val="00612EF0"/>
    <w:rsid w:val="00622349"/>
    <w:rsid w:val="00624028"/>
    <w:rsid w:val="00626182"/>
    <w:rsid w:val="00627852"/>
    <w:rsid w:val="00634507"/>
    <w:rsid w:val="00634992"/>
    <w:rsid w:val="00635205"/>
    <w:rsid w:val="00636E3B"/>
    <w:rsid w:val="00637026"/>
    <w:rsid w:val="00644319"/>
    <w:rsid w:val="00647066"/>
    <w:rsid w:val="0065242E"/>
    <w:rsid w:val="00652FD5"/>
    <w:rsid w:val="00654F1B"/>
    <w:rsid w:val="006668CA"/>
    <w:rsid w:val="00673613"/>
    <w:rsid w:val="00675321"/>
    <w:rsid w:val="00675CDA"/>
    <w:rsid w:val="00675DED"/>
    <w:rsid w:val="0067761C"/>
    <w:rsid w:val="0068188C"/>
    <w:rsid w:val="0068209B"/>
    <w:rsid w:val="006825C4"/>
    <w:rsid w:val="00682F91"/>
    <w:rsid w:val="006857A5"/>
    <w:rsid w:val="006860C7"/>
    <w:rsid w:val="00686BE2"/>
    <w:rsid w:val="00694238"/>
    <w:rsid w:val="006A0017"/>
    <w:rsid w:val="006A2D05"/>
    <w:rsid w:val="006B2077"/>
    <w:rsid w:val="006B3481"/>
    <w:rsid w:val="006B494A"/>
    <w:rsid w:val="006C30BA"/>
    <w:rsid w:val="006C6301"/>
    <w:rsid w:val="006D4F5D"/>
    <w:rsid w:val="006D5EB3"/>
    <w:rsid w:val="006D6D71"/>
    <w:rsid w:val="006D7AA7"/>
    <w:rsid w:val="006D7F3C"/>
    <w:rsid w:val="006E2A69"/>
    <w:rsid w:val="006E50E8"/>
    <w:rsid w:val="006E6BA5"/>
    <w:rsid w:val="006F23D6"/>
    <w:rsid w:val="006F5CC3"/>
    <w:rsid w:val="00702CA9"/>
    <w:rsid w:val="00706978"/>
    <w:rsid w:val="0071197D"/>
    <w:rsid w:val="007162BD"/>
    <w:rsid w:val="00716535"/>
    <w:rsid w:val="0071791B"/>
    <w:rsid w:val="00725A75"/>
    <w:rsid w:val="00731003"/>
    <w:rsid w:val="00731C75"/>
    <w:rsid w:val="007342E6"/>
    <w:rsid w:val="00734E8F"/>
    <w:rsid w:val="00741C3B"/>
    <w:rsid w:val="007420EB"/>
    <w:rsid w:val="00754BA6"/>
    <w:rsid w:val="00755D33"/>
    <w:rsid w:val="007560DE"/>
    <w:rsid w:val="007644C3"/>
    <w:rsid w:val="00764600"/>
    <w:rsid w:val="00765981"/>
    <w:rsid w:val="00765A75"/>
    <w:rsid w:val="00774586"/>
    <w:rsid w:val="007755E0"/>
    <w:rsid w:val="00775F7C"/>
    <w:rsid w:val="007812A7"/>
    <w:rsid w:val="00782678"/>
    <w:rsid w:val="007829B6"/>
    <w:rsid w:val="00784179"/>
    <w:rsid w:val="00784DFB"/>
    <w:rsid w:val="007851EB"/>
    <w:rsid w:val="00786DF9"/>
    <w:rsid w:val="007912DB"/>
    <w:rsid w:val="007A534A"/>
    <w:rsid w:val="007A6A48"/>
    <w:rsid w:val="007A752F"/>
    <w:rsid w:val="007B123B"/>
    <w:rsid w:val="007C1E14"/>
    <w:rsid w:val="007C419F"/>
    <w:rsid w:val="007C4D00"/>
    <w:rsid w:val="007C6F4D"/>
    <w:rsid w:val="007D0A9B"/>
    <w:rsid w:val="007D0AE4"/>
    <w:rsid w:val="007D38B4"/>
    <w:rsid w:val="007D752C"/>
    <w:rsid w:val="007E1DC6"/>
    <w:rsid w:val="007E28EA"/>
    <w:rsid w:val="007E5767"/>
    <w:rsid w:val="007E61EA"/>
    <w:rsid w:val="007E65BC"/>
    <w:rsid w:val="007F4A8B"/>
    <w:rsid w:val="007F614A"/>
    <w:rsid w:val="007F7EC8"/>
    <w:rsid w:val="00802B31"/>
    <w:rsid w:val="008045AE"/>
    <w:rsid w:val="0080572C"/>
    <w:rsid w:val="008140EA"/>
    <w:rsid w:val="00815802"/>
    <w:rsid w:val="00815B8A"/>
    <w:rsid w:val="00820623"/>
    <w:rsid w:val="0082236B"/>
    <w:rsid w:val="00831499"/>
    <w:rsid w:val="008320BF"/>
    <w:rsid w:val="00834BA1"/>
    <w:rsid w:val="00836228"/>
    <w:rsid w:val="008377F7"/>
    <w:rsid w:val="0084157A"/>
    <w:rsid w:val="008420C7"/>
    <w:rsid w:val="008468C6"/>
    <w:rsid w:val="00846AA4"/>
    <w:rsid w:val="00847A4C"/>
    <w:rsid w:val="00854D74"/>
    <w:rsid w:val="00855287"/>
    <w:rsid w:val="00857AE4"/>
    <w:rsid w:val="00872841"/>
    <w:rsid w:val="00880145"/>
    <w:rsid w:val="008828E9"/>
    <w:rsid w:val="008905C4"/>
    <w:rsid w:val="00894696"/>
    <w:rsid w:val="00894F97"/>
    <w:rsid w:val="008954C9"/>
    <w:rsid w:val="00897D35"/>
    <w:rsid w:val="008A2592"/>
    <w:rsid w:val="008A4927"/>
    <w:rsid w:val="008A4DFA"/>
    <w:rsid w:val="008A678D"/>
    <w:rsid w:val="008B026D"/>
    <w:rsid w:val="008B09D2"/>
    <w:rsid w:val="008C0C2E"/>
    <w:rsid w:val="008C18C7"/>
    <w:rsid w:val="008C2D06"/>
    <w:rsid w:val="008D221A"/>
    <w:rsid w:val="008D2E4C"/>
    <w:rsid w:val="008D42AF"/>
    <w:rsid w:val="008D44CC"/>
    <w:rsid w:val="008D7C78"/>
    <w:rsid w:val="008E0CD3"/>
    <w:rsid w:val="008E6758"/>
    <w:rsid w:val="008F0CE8"/>
    <w:rsid w:val="008F2606"/>
    <w:rsid w:val="008F2AB2"/>
    <w:rsid w:val="0090182E"/>
    <w:rsid w:val="00902868"/>
    <w:rsid w:val="00903CDC"/>
    <w:rsid w:val="00905762"/>
    <w:rsid w:val="00910B54"/>
    <w:rsid w:val="0091335F"/>
    <w:rsid w:val="00914C87"/>
    <w:rsid w:val="00917587"/>
    <w:rsid w:val="009226CB"/>
    <w:rsid w:val="00925003"/>
    <w:rsid w:val="009306D4"/>
    <w:rsid w:val="00930C48"/>
    <w:rsid w:val="0093122F"/>
    <w:rsid w:val="0094048A"/>
    <w:rsid w:val="009465BF"/>
    <w:rsid w:val="009475BB"/>
    <w:rsid w:val="009501F2"/>
    <w:rsid w:val="009518D0"/>
    <w:rsid w:val="009568C0"/>
    <w:rsid w:val="00956923"/>
    <w:rsid w:val="00957D91"/>
    <w:rsid w:val="00962656"/>
    <w:rsid w:val="00964830"/>
    <w:rsid w:val="009653A9"/>
    <w:rsid w:val="00967697"/>
    <w:rsid w:val="0097083A"/>
    <w:rsid w:val="009728FF"/>
    <w:rsid w:val="00972A9F"/>
    <w:rsid w:val="009741D3"/>
    <w:rsid w:val="009750AB"/>
    <w:rsid w:val="0097591F"/>
    <w:rsid w:val="00975941"/>
    <w:rsid w:val="009826EE"/>
    <w:rsid w:val="00983480"/>
    <w:rsid w:val="00991629"/>
    <w:rsid w:val="0099333E"/>
    <w:rsid w:val="00993895"/>
    <w:rsid w:val="009A2556"/>
    <w:rsid w:val="009A35C4"/>
    <w:rsid w:val="009A4234"/>
    <w:rsid w:val="009B0BE2"/>
    <w:rsid w:val="009B0DBD"/>
    <w:rsid w:val="009B18C3"/>
    <w:rsid w:val="009B2BCC"/>
    <w:rsid w:val="009B6026"/>
    <w:rsid w:val="009B742F"/>
    <w:rsid w:val="009C1025"/>
    <w:rsid w:val="009C153C"/>
    <w:rsid w:val="009C26D0"/>
    <w:rsid w:val="009C4BB3"/>
    <w:rsid w:val="009C6541"/>
    <w:rsid w:val="009C7500"/>
    <w:rsid w:val="009D143B"/>
    <w:rsid w:val="009D1B46"/>
    <w:rsid w:val="009D25FF"/>
    <w:rsid w:val="009D73BB"/>
    <w:rsid w:val="009D7A88"/>
    <w:rsid w:val="009E3049"/>
    <w:rsid w:val="009E799F"/>
    <w:rsid w:val="009F0323"/>
    <w:rsid w:val="009F47BA"/>
    <w:rsid w:val="00A007FC"/>
    <w:rsid w:val="00A04D21"/>
    <w:rsid w:val="00A07D40"/>
    <w:rsid w:val="00A11C34"/>
    <w:rsid w:val="00A15668"/>
    <w:rsid w:val="00A158E9"/>
    <w:rsid w:val="00A22403"/>
    <w:rsid w:val="00A321C2"/>
    <w:rsid w:val="00A45EA5"/>
    <w:rsid w:val="00A55099"/>
    <w:rsid w:val="00A56B9A"/>
    <w:rsid w:val="00A642AE"/>
    <w:rsid w:val="00A65B80"/>
    <w:rsid w:val="00A74938"/>
    <w:rsid w:val="00A82F5E"/>
    <w:rsid w:val="00A8468E"/>
    <w:rsid w:val="00A85B5A"/>
    <w:rsid w:val="00A85C1B"/>
    <w:rsid w:val="00A86A4E"/>
    <w:rsid w:val="00A86C33"/>
    <w:rsid w:val="00A94AF0"/>
    <w:rsid w:val="00AA2AFA"/>
    <w:rsid w:val="00AA4F53"/>
    <w:rsid w:val="00AB454B"/>
    <w:rsid w:val="00AC3B82"/>
    <w:rsid w:val="00AC4037"/>
    <w:rsid w:val="00AD14CA"/>
    <w:rsid w:val="00AD39F4"/>
    <w:rsid w:val="00AD7423"/>
    <w:rsid w:val="00AE2461"/>
    <w:rsid w:val="00AF26D5"/>
    <w:rsid w:val="00AF376E"/>
    <w:rsid w:val="00AF5A34"/>
    <w:rsid w:val="00B02BB5"/>
    <w:rsid w:val="00B0483A"/>
    <w:rsid w:val="00B06BD9"/>
    <w:rsid w:val="00B11171"/>
    <w:rsid w:val="00B15100"/>
    <w:rsid w:val="00B20E79"/>
    <w:rsid w:val="00B23EEB"/>
    <w:rsid w:val="00B25976"/>
    <w:rsid w:val="00B26882"/>
    <w:rsid w:val="00B27F91"/>
    <w:rsid w:val="00B311E5"/>
    <w:rsid w:val="00B3401F"/>
    <w:rsid w:val="00B52A10"/>
    <w:rsid w:val="00B52DCA"/>
    <w:rsid w:val="00B5529A"/>
    <w:rsid w:val="00B61C31"/>
    <w:rsid w:val="00B640C0"/>
    <w:rsid w:val="00B66303"/>
    <w:rsid w:val="00B71FDB"/>
    <w:rsid w:val="00B741DF"/>
    <w:rsid w:val="00B75CA8"/>
    <w:rsid w:val="00B855C8"/>
    <w:rsid w:val="00B90B7A"/>
    <w:rsid w:val="00B92EE1"/>
    <w:rsid w:val="00B93D3C"/>
    <w:rsid w:val="00B94A10"/>
    <w:rsid w:val="00B96118"/>
    <w:rsid w:val="00BA2716"/>
    <w:rsid w:val="00BB1A12"/>
    <w:rsid w:val="00BB1A76"/>
    <w:rsid w:val="00BB4E7F"/>
    <w:rsid w:val="00BC189F"/>
    <w:rsid w:val="00BC28B9"/>
    <w:rsid w:val="00BC4C34"/>
    <w:rsid w:val="00BD1927"/>
    <w:rsid w:val="00BD2D0F"/>
    <w:rsid w:val="00BD32AC"/>
    <w:rsid w:val="00BD38A6"/>
    <w:rsid w:val="00BD43ED"/>
    <w:rsid w:val="00BD50CA"/>
    <w:rsid w:val="00BE4C98"/>
    <w:rsid w:val="00BE6DAD"/>
    <w:rsid w:val="00BF1276"/>
    <w:rsid w:val="00BF333B"/>
    <w:rsid w:val="00BF3D7B"/>
    <w:rsid w:val="00BF43BB"/>
    <w:rsid w:val="00BF4B6D"/>
    <w:rsid w:val="00BF6430"/>
    <w:rsid w:val="00BF64FB"/>
    <w:rsid w:val="00C01667"/>
    <w:rsid w:val="00C05EF3"/>
    <w:rsid w:val="00C07120"/>
    <w:rsid w:val="00C07BF0"/>
    <w:rsid w:val="00C15315"/>
    <w:rsid w:val="00C1620D"/>
    <w:rsid w:val="00C17B61"/>
    <w:rsid w:val="00C17E30"/>
    <w:rsid w:val="00C21BB8"/>
    <w:rsid w:val="00C27BB8"/>
    <w:rsid w:val="00C400E5"/>
    <w:rsid w:val="00C42089"/>
    <w:rsid w:val="00C4326D"/>
    <w:rsid w:val="00C45F46"/>
    <w:rsid w:val="00C476BE"/>
    <w:rsid w:val="00C51A53"/>
    <w:rsid w:val="00C560C1"/>
    <w:rsid w:val="00C56290"/>
    <w:rsid w:val="00C61195"/>
    <w:rsid w:val="00C62DC6"/>
    <w:rsid w:val="00C6488E"/>
    <w:rsid w:val="00C7753C"/>
    <w:rsid w:val="00C8362E"/>
    <w:rsid w:val="00C8775C"/>
    <w:rsid w:val="00C878C5"/>
    <w:rsid w:val="00C90D49"/>
    <w:rsid w:val="00C92063"/>
    <w:rsid w:val="00C924C4"/>
    <w:rsid w:val="00C940E8"/>
    <w:rsid w:val="00C954F5"/>
    <w:rsid w:val="00C95529"/>
    <w:rsid w:val="00C97193"/>
    <w:rsid w:val="00C97910"/>
    <w:rsid w:val="00CA336D"/>
    <w:rsid w:val="00CA7368"/>
    <w:rsid w:val="00CB14D6"/>
    <w:rsid w:val="00CB73BF"/>
    <w:rsid w:val="00CC025F"/>
    <w:rsid w:val="00CC097B"/>
    <w:rsid w:val="00CC6C37"/>
    <w:rsid w:val="00CD32DE"/>
    <w:rsid w:val="00CD52E8"/>
    <w:rsid w:val="00CD6328"/>
    <w:rsid w:val="00CE1B35"/>
    <w:rsid w:val="00CE2272"/>
    <w:rsid w:val="00CE486E"/>
    <w:rsid w:val="00CE5DFC"/>
    <w:rsid w:val="00CF1C68"/>
    <w:rsid w:val="00CF493B"/>
    <w:rsid w:val="00CF49E0"/>
    <w:rsid w:val="00CF657E"/>
    <w:rsid w:val="00D00006"/>
    <w:rsid w:val="00D01153"/>
    <w:rsid w:val="00D011E8"/>
    <w:rsid w:val="00D02E8A"/>
    <w:rsid w:val="00D11C67"/>
    <w:rsid w:val="00D12754"/>
    <w:rsid w:val="00D21761"/>
    <w:rsid w:val="00D30B7F"/>
    <w:rsid w:val="00D316DC"/>
    <w:rsid w:val="00D4464D"/>
    <w:rsid w:val="00D45245"/>
    <w:rsid w:val="00D47620"/>
    <w:rsid w:val="00D5693A"/>
    <w:rsid w:val="00D56A7A"/>
    <w:rsid w:val="00D630E3"/>
    <w:rsid w:val="00D646E1"/>
    <w:rsid w:val="00D7024A"/>
    <w:rsid w:val="00D73A80"/>
    <w:rsid w:val="00D74AA8"/>
    <w:rsid w:val="00D753D7"/>
    <w:rsid w:val="00D75905"/>
    <w:rsid w:val="00D76C18"/>
    <w:rsid w:val="00D81454"/>
    <w:rsid w:val="00D8491B"/>
    <w:rsid w:val="00D864A2"/>
    <w:rsid w:val="00D86CA7"/>
    <w:rsid w:val="00D911E1"/>
    <w:rsid w:val="00D91A56"/>
    <w:rsid w:val="00D952D5"/>
    <w:rsid w:val="00D9566B"/>
    <w:rsid w:val="00DA09AF"/>
    <w:rsid w:val="00DA22C3"/>
    <w:rsid w:val="00DB1397"/>
    <w:rsid w:val="00DB3515"/>
    <w:rsid w:val="00DB4AC0"/>
    <w:rsid w:val="00DB5083"/>
    <w:rsid w:val="00DC1C03"/>
    <w:rsid w:val="00DC71FE"/>
    <w:rsid w:val="00DD2230"/>
    <w:rsid w:val="00DD45FC"/>
    <w:rsid w:val="00DE262D"/>
    <w:rsid w:val="00DF1343"/>
    <w:rsid w:val="00DF56FE"/>
    <w:rsid w:val="00E0173C"/>
    <w:rsid w:val="00E01787"/>
    <w:rsid w:val="00E13781"/>
    <w:rsid w:val="00E2026D"/>
    <w:rsid w:val="00E2196E"/>
    <w:rsid w:val="00E262CE"/>
    <w:rsid w:val="00E32928"/>
    <w:rsid w:val="00E3449A"/>
    <w:rsid w:val="00E402F6"/>
    <w:rsid w:val="00E418BE"/>
    <w:rsid w:val="00E42DDF"/>
    <w:rsid w:val="00E44F2C"/>
    <w:rsid w:val="00E45589"/>
    <w:rsid w:val="00E456AB"/>
    <w:rsid w:val="00E52D08"/>
    <w:rsid w:val="00E54601"/>
    <w:rsid w:val="00E5780C"/>
    <w:rsid w:val="00E601C4"/>
    <w:rsid w:val="00E6474D"/>
    <w:rsid w:val="00E64A49"/>
    <w:rsid w:val="00E67889"/>
    <w:rsid w:val="00E816D8"/>
    <w:rsid w:val="00E92D93"/>
    <w:rsid w:val="00E9606C"/>
    <w:rsid w:val="00E976A4"/>
    <w:rsid w:val="00EA54A1"/>
    <w:rsid w:val="00EB2663"/>
    <w:rsid w:val="00EB4E45"/>
    <w:rsid w:val="00EB5A19"/>
    <w:rsid w:val="00EC0B94"/>
    <w:rsid w:val="00EC14AC"/>
    <w:rsid w:val="00EC31EF"/>
    <w:rsid w:val="00EC3FA1"/>
    <w:rsid w:val="00EC61DA"/>
    <w:rsid w:val="00ED46F8"/>
    <w:rsid w:val="00EE0E5D"/>
    <w:rsid w:val="00EE1DDB"/>
    <w:rsid w:val="00EE1F92"/>
    <w:rsid w:val="00EE231D"/>
    <w:rsid w:val="00EE5CB7"/>
    <w:rsid w:val="00EE6142"/>
    <w:rsid w:val="00EF42EC"/>
    <w:rsid w:val="00EF492A"/>
    <w:rsid w:val="00EF6C33"/>
    <w:rsid w:val="00F00FDF"/>
    <w:rsid w:val="00F01EB0"/>
    <w:rsid w:val="00F02F63"/>
    <w:rsid w:val="00F04269"/>
    <w:rsid w:val="00F0729B"/>
    <w:rsid w:val="00F10407"/>
    <w:rsid w:val="00F11793"/>
    <w:rsid w:val="00F12B1B"/>
    <w:rsid w:val="00F147DB"/>
    <w:rsid w:val="00F159FE"/>
    <w:rsid w:val="00F16E4D"/>
    <w:rsid w:val="00F2265E"/>
    <w:rsid w:val="00F22F4F"/>
    <w:rsid w:val="00F2438A"/>
    <w:rsid w:val="00F24928"/>
    <w:rsid w:val="00F26226"/>
    <w:rsid w:val="00F316D2"/>
    <w:rsid w:val="00F33386"/>
    <w:rsid w:val="00F34F9B"/>
    <w:rsid w:val="00F36BC5"/>
    <w:rsid w:val="00F4155F"/>
    <w:rsid w:val="00F51635"/>
    <w:rsid w:val="00F54270"/>
    <w:rsid w:val="00F72886"/>
    <w:rsid w:val="00F75728"/>
    <w:rsid w:val="00F77F21"/>
    <w:rsid w:val="00F81C81"/>
    <w:rsid w:val="00F84281"/>
    <w:rsid w:val="00F86307"/>
    <w:rsid w:val="00F923C7"/>
    <w:rsid w:val="00FA0BD2"/>
    <w:rsid w:val="00FA2D40"/>
    <w:rsid w:val="00FA3C88"/>
    <w:rsid w:val="00FA4A29"/>
    <w:rsid w:val="00FB0043"/>
    <w:rsid w:val="00FB2209"/>
    <w:rsid w:val="00FD220A"/>
    <w:rsid w:val="00FD2FE7"/>
    <w:rsid w:val="00FD41B9"/>
    <w:rsid w:val="00FD58F6"/>
    <w:rsid w:val="00FE04AC"/>
    <w:rsid w:val="00FE05E9"/>
    <w:rsid w:val="00FE6A75"/>
    <w:rsid w:val="00FF06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4D0B2B7"/>
  <w15:docId w15:val="{C456D98A-55EB-44E4-B649-8D85A9489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B1A12"/>
    <w:pPr>
      <w:suppressAutoHyphens/>
    </w:pPr>
    <w:rPr>
      <w:lang w:eastAsia="ar-SA"/>
    </w:rPr>
  </w:style>
  <w:style w:type="paragraph" w:styleId="Nagwek1">
    <w:name w:val="heading 1"/>
    <w:basedOn w:val="Normalny"/>
    <w:next w:val="Normalny"/>
    <w:qFormat/>
    <w:rsid w:val="00BB1A12"/>
    <w:pPr>
      <w:keepNext/>
      <w:numPr>
        <w:numId w:val="1"/>
      </w:numPr>
      <w:jc w:val="both"/>
      <w:outlineLvl w:val="0"/>
    </w:pPr>
    <w:rPr>
      <w:b/>
      <w:sz w:val="24"/>
    </w:rPr>
  </w:style>
  <w:style w:type="paragraph" w:styleId="Nagwek2">
    <w:name w:val="heading 2"/>
    <w:basedOn w:val="Normalny"/>
    <w:next w:val="Normalny"/>
    <w:qFormat/>
    <w:rsid w:val="00BB1A12"/>
    <w:pPr>
      <w:keepNext/>
      <w:numPr>
        <w:ilvl w:val="1"/>
        <w:numId w:val="1"/>
      </w:numPr>
      <w:jc w:val="center"/>
      <w:outlineLvl w:val="1"/>
    </w:pPr>
    <w:rPr>
      <w:sz w:val="32"/>
    </w:rPr>
  </w:style>
  <w:style w:type="paragraph" w:styleId="Nagwek3">
    <w:name w:val="heading 3"/>
    <w:basedOn w:val="Normalny"/>
    <w:next w:val="Normalny"/>
    <w:qFormat/>
    <w:rsid w:val="00BB1A12"/>
    <w:pPr>
      <w:keepNext/>
      <w:numPr>
        <w:ilvl w:val="2"/>
        <w:numId w:val="1"/>
      </w:numPr>
      <w:jc w:val="center"/>
      <w:outlineLvl w:val="2"/>
    </w:pPr>
    <w:rPr>
      <w:b/>
      <w:sz w:val="28"/>
    </w:rPr>
  </w:style>
  <w:style w:type="paragraph" w:styleId="Nagwek4">
    <w:name w:val="heading 4"/>
    <w:basedOn w:val="Normalny"/>
    <w:next w:val="Normalny"/>
    <w:qFormat/>
    <w:rsid w:val="00BB1A12"/>
    <w:pPr>
      <w:keepNext/>
      <w:numPr>
        <w:ilvl w:val="3"/>
        <w:numId w:val="1"/>
      </w:numPr>
      <w:outlineLvl w:val="3"/>
    </w:pPr>
    <w:rPr>
      <w:b/>
    </w:rPr>
  </w:style>
  <w:style w:type="paragraph" w:styleId="Nagwek5">
    <w:name w:val="heading 5"/>
    <w:basedOn w:val="Normalny"/>
    <w:next w:val="Normalny"/>
    <w:qFormat/>
    <w:rsid w:val="00BB1A12"/>
    <w:pPr>
      <w:keepNext/>
      <w:tabs>
        <w:tab w:val="center" w:pos="3056"/>
        <w:tab w:val="right" w:pos="7592"/>
      </w:tabs>
      <w:ind w:right="-227"/>
      <w:outlineLvl w:val="4"/>
    </w:pPr>
    <w:rPr>
      <w:b/>
      <w:sz w:val="22"/>
    </w:rPr>
  </w:style>
  <w:style w:type="paragraph" w:styleId="Nagwek6">
    <w:name w:val="heading 6"/>
    <w:basedOn w:val="Normalny"/>
    <w:next w:val="Normalny"/>
    <w:qFormat/>
    <w:rsid w:val="00BB1A12"/>
    <w:pPr>
      <w:keepNext/>
      <w:jc w:val="center"/>
      <w:outlineLvl w:val="5"/>
    </w:pPr>
    <w:rPr>
      <w:b/>
    </w:rPr>
  </w:style>
  <w:style w:type="paragraph" w:styleId="Nagwek7">
    <w:name w:val="heading 7"/>
    <w:basedOn w:val="Normalny"/>
    <w:next w:val="Normalny"/>
    <w:qFormat/>
    <w:rsid w:val="00BB1A12"/>
    <w:pPr>
      <w:keepNext/>
      <w:ind w:right="567"/>
      <w:jc w:val="center"/>
      <w:outlineLvl w:val="6"/>
    </w:pPr>
    <w:rPr>
      <w:b/>
      <w:sz w:val="28"/>
    </w:rPr>
  </w:style>
  <w:style w:type="paragraph" w:styleId="Nagwek8">
    <w:name w:val="heading 8"/>
    <w:basedOn w:val="Normalny"/>
    <w:next w:val="Normalny"/>
    <w:qFormat/>
    <w:rsid w:val="00BB1A12"/>
    <w:pPr>
      <w:keepNext/>
      <w:jc w:val="center"/>
      <w:outlineLvl w:val="7"/>
    </w:pPr>
    <w:rPr>
      <w:b/>
      <w:color w:val="FF0000"/>
      <w:sz w:val="24"/>
    </w:rPr>
  </w:style>
  <w:style w:type="paragraph" w:styleId="Nagwek9">
    <w:name w:val="heading 9"/>
    <w:basedOn w:val="Normalny"/>
    <w:next w:val="Normalny"/>
    <w:qFormat/>
    <w:rsid w:val="00BB1A12"/>
    <w:pPr>
      <w:keepNext/>
      <w:widowControl w:val="0"/>
      <w:spacing w:after="120"/>
      <w:jc w:val="center"/>
      <w:outlineLvl w:val="8"/>
    </w:pPr>
    <w:rPr>
      <w:i/>
      <w:sz w:val="22"/>
      <w:szCs w:val="22"/>
      <w:u w:val="singl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BB1A12"/>
    <w:rPr>
      <w:color w:val="auto"/>
      <w:sz w:val="20"/>
      <w:szCs w:val="20"/>
    </w:rPr>
  </w:style>
  <w:style w:type="character" w:customStyle="1" w:styleId="WW8Num1z1">
    <w:name w:val="WW8Num1z1"/>
    <w:rsid w:val="00BB1A12"/>
  </w:style>
  <w:style w:type="character" w:customStyle="1" w:styleId="WW8Num1z2">
    <w:name w:val="WW8Num1z2"/>
    <w:rsid w:val="00BB1A12"/>
  </w:style>
  <w:style w:type="character" w:customStyle="1" w:styleId="WW8Num1z3">
    <w:name w:val="WW8Num1z3"/>
    <w:rsid w:val="00BB1A12"/>
  </w:style>
  <w:style w:type="character" w:customStyle="1" w:styleId="WW8Num1z4">
    <w:name w:val="WW8Num1z4"/>
    <w:rsid w:val="00BB1A12"/>
  </w:style>
  <w:style w:type="character" w:customStyle="1" w:styleId="WW8Num1z5">
    <w:name w:val="WW8Num1z5"/>
    <w:rsid w:val="00BB1A12"/>
  </w:style>
  <w:style w:type="character" w:customStyle="1" w:styleId="WW8Num1z6">
    <w:name w:val="WW8Num1z6"/>
    <w:rsid w:val="00BB1A12"/>
  </w:style>
  <w:style w:type="character" w:customStyle="1" w:styleId="WW8Num1z7">
    <w:name w:val="WW8Num1z7"/>
    <w:rsid w:val="00BB1A12"/>
  </w:style>
  <w:style w:type="character" w:customStyle="1" w:styleId="WW8Num1z8">
    <w:name w:val="WW8Num1z8"/>
    <w:rsid w:val="00BB1A12"/>
  </w:style>
  <w:style w:type="character" w:customStyle="1" w:styleId="WW8Num2z0">
    <w:name w:val="WW8Num2z0"/>
    <w:rsid w:val="00BB1A12"/>
    <w:rPr>
      <w:rFonts w:ascii="Times New Roman" w:hAnsi="Times New Roman" w:cs="Times New Roman"/>
      <w:b w:val="0"/>
      <w:i w:val="0"/>
      <w:color w:val="auto"/>
      <w:sz w:val="22"/>
      <w:szCs w:val="20"/>
      <w:u w:val="none"/>
    </w:rPr>
  </w:style>
  <w:style w:type="character" w:customStyle="1" w:styleId="WW8Num3z0">
    <w:name w:val="WW8Num3z0"/>
    <w:rsid w:val="00BB1A12"/>
    <w:rPr>
      <w:rFonts w:ascii="Times New Roman" w:hAnsi="Times New Roman" w:cs="Times New Roman"/>
      <w:b w:val="0"/>
      <w:i w:val="0"/>
      <w:sz w:val="22"/>
      <w:u w:val="none"/>
    </w:rPr>
  </w:style>
  <w:style w:type="character" w:customStyle="1" w:styleId="WW8Num3z1">
    <w:name w:val="WW8Num3z1"/>
    <w:rsid w:val="00BB1A12"/>
    <w:rPr>
      <w:color w:val="auto"/>
      <w:sz w:val="20"/>
      <w:szCs w:val="20"/>
    </w:rPr>
  </w:style>
  <w:style w:type="character" w:customStyle="1" w:styleId="WW8Num3z2">
    <w:name w:val="WW8Num3z2"/>
    <w:rsid w:val="00BB1A12"/>
  </w:style>
  <w:style w:type="character" w:customStyle="1" w:styleId="WW8Num3z3">
    <w:name w:val="WW8Num3z3"/>
    <w:rsid w:val="00BB1A12"/>
  </w:style>
  <w:style w:type="character" w:customStyle="1" w:styleId="WW8Num3z4">
    <w:name w:val="WW8Num3z4"/>
    <w:rsid w:val="00BB1A12"/>
  </w:style>
  <w:style w:type="character" w:customStyle="1" w:styleId="WW8Num3z5">
    <w:name w:val="WW8Num3z5"/>
    <w:rsid w:val="00BB1A12"/>
  </w:style>
  <w:style w:type="character" w:customStyle="1" w:styleId="WW8Num3z6">
    <w:name w:val="WW8Num3z6"/>
    <w:rsid w:val="00BB1A12"/>
  </w:style>
  <w:style w:type="character" w:customStyle="1" w:styleId="WW8Num3z7">
    <w:name w:val="WW8Num3z7"/>
    <w:rsid w:val="00BB1A12"/>
  </w:style>
  <w:style w:type="character" w:customStyle="1" w:styleId="WW8Num3z8">
    <w:name w:val="WW8Num3z8"/>
    <w:rsid w:val="00BB1A12"/>
  </w:style>
  <w:style w:type="character" w:customStyle="1" w:styleId="WW8Num4z0">
    <w:name w:val="WW8Num4z0"/>
    <w:rsid w:val="00BB1A12"/>
  </w:style>
  <w:style w:type="character" w:customStyle="1" w:styleId="WW8Num5z0">
    <w:name w:val="WW8Num5z0"/>
    <w:rsid w:val="00BB1A12"/>
    <w:rPr>
      <w:rFonts w:ascii="Times New Roman" w:hAnsi="Times New Roman" w:cs="Times New Roman"/>
      <w:b w:val="0"/>
      <w:i w:val="0"/>
      <w:sz w:val="22"/>
      <w:u w:val="none"/>
    </w:rPr>
  </w:style>
  <w:style w:type="character" w:customStyle="1" w:styleId="WW8Num5z1">
    <w:name w:val="WW8Num5z1"/>
    <w:rsid w:val="00BB1A12"/>
  </w:style>
  <w:style w:type="character" w:customStyle="1" w:styleId="WW8Num5z2">
    <w:name w:val="WW8Num5z2"/>
    <w:rsid w:val="00BB1A12"/>
  </w:style>
  <w:style w:type="character" w:customStyle="1" w:styleId="WW8Num5z3">
    <w:name w:val="WW8Num5z3"/>
    <w:rsid w:val="00BB1A12"/>
  </w:style>
  <w:style w:type="character" w:customStyle="1" w:styleId="WW8Num5z4">
    <w:name w:val="WW8Num5z4"/>
    <w:rsid w:val="00BB1A12"/>
    <w:rPr>
      <w:rFonts w:cs="Verdana"/>
    </w:rPr>
  </w:style>
  <w:style w:type="character" w:customStyle="1" w:styleId="WW8Num5z5">
    <w:name w:val="WW8Num5z5"/>
    <w:rsid w:val="00BB1A12"/>
  </w:style>
  <w:style w:type="character" w:customStyle="1" w:styleId="WW8Num5z6">
    <w:name w:val="WW8Num5z6"/>
    <w:rsid w:val="00BB1A12"/>
  </w:style>
  <w:style w:type="character" w:customStyle="1" w:styleId="WW8Num5z7">
    <w:name w:val="WW8Num5z7"/>
    <w:rsid w:val="00BB1A12"/>
  </w:style>
  <w:style w:type="character" w:customStyle="1" w:styleId="WW8Num5z8">
    <w:name w:val="WW8Num5z8"/>
    <w:rsid w:val="00BB1A12"/>
  </w:style>
  <w:style w:type="character" w:customStyle="1" w:styleId="WW8Num6z0">
    <w:name w:val="WW8Num6z0"/>
    <w:rsid w:val="00BB1A12"/>
    <w:rPr>
      <w:rFonts w:ascii="Times New Roman" w:hAnsi="Times New Roman" w:cs="Times New Roman"/>
      <w:b w:val="0"/>
      <w:i w:val="0"/>
      <w:sz w:val="20"/>
      <w:u w:val="none"/>
    </w:rPr>
  </w:style>
  <w:style w:type="character" w:customStyle="1" w:styleId="WW8Num6z1">
    <w:name w:val="WW8Num6z1"/>
    <w:rsid w:val="00BB1A12"/>
    <w:rPr>
      <w:i/>
      <w:sz w:val="22"/>
      <w:szCs w:val="22"/>
    </w:rPr>
  </w:style>
  <w:style w:type="character" w:customStyle="1" w:styleId="WW8Num6z2">
    <w:name w:val="WW8Num6z2"/>
    <w:rsid w:val="00BB1A12"/>
    <w:rPr>
      <w:sz w:val="22"/>
      <w:szCs w:val="22"/>
    </w:rPr>
  </w:style>
  <w:style w:type="character" w:customStyle="1" w:styleId="WW8Num6z3">
    <w:name w:val="WW8Num6z3"/>
    <w:rsid w:val="00BB1A12"/>
  </w:style>
  <w:style w:type="character" w:customStyle="1" w:styleId="WW8Num6z4">
    <w:name w:val="WW8Num6z4"/>
    <w:rsid w:val="00BB1A12"/>
  </w:style>
  <w:style w:type="character" w:customStyle="1" w:styleId="WW8Num6z5">
    <w:name w:val="WW8Num6z5"/>
    <w:rsid w:val="00BB1A12"/>
  </w:style>
  <w:style w:type="character" w:customStyle="1" w:styleId="WW8Num6z6">
    <w:name w:val="WW8Num6z6"/>
    <w:rsid w:val="00BB1A12"/>
  </w:style>
  <w:style w:type="character" w:customStyle="1" w:styleId="WW8Num6z7">
    <w:name w:val="WW8Num6z7"/>
    <w:rsid w:val="00BB1A12"/>
  </w:style>
  <w:style w:type="character" w:customStyle="1" w:styleId="WW8Num6z8">
    <w:name w:val="WW8Num6z8"/>
    <w:rsid w:val="00BB1A12"/>
  </w:style>
  <w:style w:type="character" w:customStyle="1" w:styleId="WW8Num7z0">
    <w:name w:val="WW8Num7z0"/>
    <w:rsid w:val="00BB1A12"/>
    <w:rPr>
      <w:rFonts w:ascii="Times New Roman" w:hAnsi="Times New Roman" w:cs="Times New Roman"/>
      <w:b w:val="0"/>
      <w:bCs/>
      <w:i w:val="0"/>
      <w:sz w:val="20"/>
      <w:szCs w:val="24"/>
      <w:u w:val="none"/>
    </w:rPr>
  </w:style>
  <w:style w:type="character" w:customStyle="1" w:styleId="WW8Num8z0">
    <w:name w:val="WW8Num8z0"/>
    <w:rsid w:val="00BB1A12"/>
    <w:rPr>
      <w:rFonts w:ascii="Times New Roman" w:hAnsi="Times New Roman" w:cs="Times New Roman"/>
      <w:b w:val="0"/>
      <w:i w:val="0"/>
      <w:sz w:val="20"/>
      <w:u w:val="none"/>
    </w:rPr>
  </w:style>
  <w:style w:type="character" w:customStyle="1" w:styleId="WW8Num9z0">
    <w:name w:val="WW8Num9z0"/>
    <w:rsid w:val="00BB1A12"/>
    <w:rPr>
      <w:rFonts w:ascii="Symbol" w:hAnsi="Symbol" w:cs="Symbol"/>
    </w:rPr>
  </w:style>
  <w:style w:type="character" w:customStyle="1" w:styleId="WW8Num9z1">
    <w:name w:val="WW8Num9z1"/>
    <w:rsid w:val="00BB1A12"/>
  </w:style>
  <w:style w:type="character" w:customStyle="1" w:styleId="WW8Num9z2">
    <w:name w:val="WW8Num9z2"/>
    <w:rsid w:val="00BB1A12"/>
  </w:style>
  <w:style w:type="character" w:customStyle="1" w:styleId="WW8Num9z3">
    <w:name w:val="WW8Num9z3"/>
    <w:rsid w:val="00BB1A12"/>
  </w:style>
  <w:style w:type="character" w:customStyle="1" w:styleId="WW8Num9z4">
    <w:name w:val="WW8Num9z4"/>
    <w:rsid w:val="00BB1A12"/>
  </w:style>
  <w:style w:type="character" w:customStyle="1" w:styleId="WW8Num9z5">
    <w:name w:val="WW8Num9z5"/>
    <w:rsid w:val="00BB1A12"/>
  </w:style>
  <w:style w:type="character" w:customStyle="1" w:styleId="WW8Num9z6">
    <w:name w:val="WW8Num9z6"/>
    <w:rsid w:val="00BB1A12"/>
  </w:style>
  <w:style w:type="character" w:customStyle="1" w:styleId="WW8Num9z7">
    <w:name w:val="WW8Num9z7"/>
    <w:rsid w:val="00BB1A12"/>
  </w:style>
  <w:style w:type="character" w:customStyle="1" w:styleId="WW8Num9z8">
    <w:name w:val="WW8Num9z8"/>
    <w:rsid w:val="00BB1A12"/>
  </w:style>
  <w:style w:type="character" w:customStyle="1" w:styleId="WW8Num10z0">
    <w:name w:val="WW8Num10z0"/>
    <w:rsid w:val="00BB1A12"/>
  </w:style>
  <w:style w:type="character" w:customStyle="1" w:styleId="WW8Num11z0">
    <w:name w:val="WW8Num11z0"/>
    <w:rsid w:val="00BB1A12"/>
    <w:rPr>
      <w:rFonts w:ascii="Symbol" w:hAnsi="Symbol" w:cs="Symbol"/>
      <w:sz w:val="22"/>
      <w:szCs w:val="22"/>
    </w:rPr>
  </w:style>
  <w:style w:type="character" w:customStyle="1" w:styleId="WW8Num12z0">
    <w:name w:val="WW8Num12z0"/>
    <w:rsid w:val="00BB1A12"/>
    <w:rPr>
      <w:rFonts w:ascii="Symbol" w:hAnsi="Symbol" w:cs="Symbol"/>
      <w:b w:val="0"/>
      <w:sz w:val="22"/>
      <w:szCs w:val="22"/>
    </w:rPr>
  </w:style>
  <w:style w:type="character" w:customStyle="1" w:styleId="WW8Num13z0">
    <w:name w:val="WW8Num13z0"/>
    <w:rsid w:val="00BB1A12"/>
    <w:rPr>
      <w:rFonts w:ascii="Times New Roman" w:hAnsi="Times New Roman" w:cs="Times New Roman"/>
      <w:b w:val="0"/>
      <w:i w:val="0"/>
      <w:spacing w:val="-4"/>
      <w:sz w:val="20"/>
      <w:u w:val="none"/>
    </w:rPr>
  </w:style>
  <w:style w:type="character" w:customStyle="1" w:styleId="WW8Num14z0">
    <w:name w:val="WW8Num14z0"/>
    <w:rsid w:val="00BB1A12"/>
    <w:rPr>
      <w:rFonts w:ascii="Times New Roman" w:hAnsi="Times New Roman" w:cs="Times New Roman"/>
      <w:b/>
      <w:i w:val="0"/>
      <w:color w:val="000000"/>
      <w:sz w:val="22"/>
      <w:szCs w:val="22"/>
      <w:u w:val="none"/>
    </w:rPr>
  </w:style>
  <w:style w:type="character" w:customStyle="1" w:styleId="WW8Num15z0">
    <w:name w:val="WW8Num15z0"/>
    <w:rsid w:val="00BB1A12"/>
    <w:rPr>
      <w:rFonts w:ascii="Times New Roman" w:hAnsi="Times New Roman" w:cs="Times New Roman"/>
      <w:b/>
      <w:i w:val="0"/>
      <w:sz w:val="22"/>
      <w:szCs w:val="22"/>
      <w:u w:val="none"/>
    </w:rPr>
  </w:style>
  <w:style w:type="character" w:customStyle="1" w:styleId="WW8Num16z0">
    <w:name w:val="WW8Num16z0"/>
    <w:rsid w:val="00BB1A12"/>
    <w:rPr>
      <w:rFonts w:ascii="Times New Roman" w:hAnsi="Times New Roman" w:cs="Times New Roman"/>
      <w:b/>
      <w:i w:val="0"/>
      <w:sz w:val="22"/>
      <w:u w:val="none"/>
    </w:rPr>
  </w:style>
  <w:style w:type="character" w:customStyle="1" w:styleId="WW8Num17z0">
    <w:name w:val="WW8Num17z0"/>
    <w:rsid w:val="00BB1A12"/>
    <w:rPr>
      <w:rFonts w:ascii="Times New Roman" w:hAnsi="Times New Roman" w:cs="Times New Roman"/>
      <w:b w:val="0"/>
      <w:i w:val="0"/>
      <w:sz w:val="20"/>
      <w:u w:val="none"/>
    </w:rPr>
  </w:style>
  <w:style w:type="character" w:customStyle="1" w:styleId="WW8Num18z0">
    <w:name w:val="WW8Num18z0"/>
    <w:rsid w:val="00BB1A12"/>
    <w:rPr>
      <w:rFonts w:ascii="Symbol" w:hAnsi="Symbol" w:cs="Symbol"/>
    </w:rPr>
  </w:style>
  <w:style w:type="character" w:customStyle="1" w:styleId="WW8Num19z0">
    <w:name w:val="WW8Num19z0"/>
    <w:rsid w:val="00BB1A12"/>
    <w:rPr>
      <w:rFonts w:ascii="Symbol" w:hAnsi="Symbol" w:cs="Symbol"/>
    </w:rPr>
  </w:style>
  <w:style w:type="character" w:customStyle="1" w:styleId="WW8Num19z1">
    <w:name w:val="WW8Num19z1"/>
    <w:rsid w:val="00BB1A12"/>
    <w:rPr>
      <w:rFonts w:ascii="OpenSymbol" w:hAnsi="OpenSymbol" w:cs="OpenSymbol"/>
    </w:rPr>
  </w:style>
  <w:style w:type="character" w:customStyle="1" w:styleId="WW8Num20z0">
    <w:name w:val="WW8Num20z0"/>
    <w:rsid w:val="00BB1A12"/>
    <w:rPr>
      <w:rFonts w:ascii="Times New Roman" w:hAnsi="Times New Roman" w:cs="Times New Roman"/>
      <w:b w:val="0"/>
      <w:i w:val="0"/>
      <w:sz w:val="20"/>
      <w:u w:val="none"/>
    </w:rPr>
  </w:style>
  <w:style w:type="character" w:customStyle="1" w:styleId="WW8Num21z0">
    <w:name w:val="WW8Num21z0"/>
    <w:rsid w:val="00BB1A12"/>
    <w:rPr>
      <w:rFonts w:ascii="Times New Roman" w:hAnsi="Times New Roman" w:cs="Times New Roman"/>
      <w:b w:val="0"/>
      <w:i w:val="0"/>
      <w:sz w:val="22"/>
      <w:u w:val="none"/>
    </w:rPr>
  </w:style>
  <w:style w:type="character" w:customStyle="1" w:styleId="WW8Num22z0">
    <w:name w:val="WW8Num22z0"/>
    <w:rsid w:val="00BB1A12"/>
    <w:rPr>
      <w:rFonts w:ascii="Times New Roman" w:hAnsi="Times New Roman" w:cs="Times New Roman"/>
      <w:b w:val="0"/>
      <w:i w:val="0"/>
      <w:sz w:val="20"/>
      <w:szCs w:val="22"/>
      <w:u w:val="none"/>
    </w:rPr>
  </w:style>
  <w:style w:type="character" w:customStyle="1" w:styleId="WW8Num22z1">
    <w:name w:val="WW8Num22z1"/>
    <w:rsid w:val="00BB1A12"/>
    <w:rPr>
      <w:rFonts w:ascii="Times New Roman" w:hAnsi="Times New Roman" w:cs="Times New Roman" w:hint="default"/>
      <w:b w:val="0"/>
      <w:bCs/>
      <w:sz w:val="22"/>
      <w:szCs w:val="22"/>
    </w:rPr>
  </w:style>
  <w:style w:type="character" w:customStyle="1" w:styleId="WW8Num22z2">
    <w:name w:val="WW8Num22z2"/>
    <w:rsid w:val="00BB1A12"/>
    <w:rPr>
      <w:rFonts w:hint="default"/>
    </w:rPr>
  </w:style>
  <w:style w:type="character" w:customStyle="1" w:styleId="WW8Num23z0">
    <w:name w:val="WW8Num23z0"/>
    <w:rsid w:val="00BB1A12"/>
    <w:rPr>
      <w:rFonts w:ascii="Symbol" w:hAnsi="Symbol" w:cs="Symbol"/>
      <w:szCs w:val="22"/>
    </w:rPr>
  </w:style>
  <w:style w:type="character" w:customStyle="1" w:styleId="WW8Num23z1">
    <w:name w:val="WW8Num23z1"/>
    <w:rsid w:val="00BB1A12"/>
    <w:rPr>
      <w:rFonts w:ascii="Times New Roman" w:hAnsi="Times New Roman" w:cs="Times New Roman" w:hint="default"/>
      <w:b w:val="0"/>
      <w:bCs/>
      <w:sz w:val="22"/>
      <w:szCs w:val="22"/>
    </w:rPr>
  </w:style>
  <w:style w:type="character" w:customStyle="1" w:styleId="WW8Num23z2">
    <w:name w:val="WW8Num23z2"/>
    <w:rsid w:val="00BB1A12"/>
  </w:style>
  <w:style w:type="character" w:customStyle="1" w:styleId="WW8Num23z3">
    <w:name w:val="WW8Num23z3"/>
    <w:rsid w:val="00BB1A12"/>
  </w:style>
  <w:style w:type="character" w:customStyle="1" w:styleId="WW8Num23z4">
    <w:name w:val="WW8Num23z4"/>
    <w:rsid w:val="00BB1A12"/>
  </w:style>
  <w:style w:type="character" w:customStyle="1" w:styleId="WW8Num23z5">
    <w:name w:val="WW8Num23z5"/>
    <w:rsid w:val="00BB1A12"/>
  </w:style>
  <w:style w:type="character" w:customStyle="1" w:styleId="WW8Num23z6">
    <w:name w:val="WW8Num23z6"/>
    <w:rsid w:val="00BB1A12"/>
  </w:style>
  <w:style w:type="character" w:customStyle="1" w:styleId="WW8Num23z7">
    <w:name w:val="WW8Num23z7"/>
    <w:rsid w:val="00BB1A12"/>
  </w:style>
  <w:style w:type="character" w:customStyle="1" w:styleId="WW8Num23z8">
    <w:name w:val="WW8Num23z8"/>
    <w:rsid w:val="00BB1A12"/>
  </w:style>
  <w:style w:type="character" w:customStyle="1" w:styleId="WW8Num24z0">
    <w:name w:val="WW8Num24z0"/>
    <w:rsid w:val="00BB1A12"/>
    <w:rPr>
      <w:rFonts w:ascii="Times New Roman" w:hAnsi="Times New Roman" w:cs="Times New Roman"/>
      <w:b w:val="0"/>
      <w:i w:val="0"/>
      <w:sz w:val="20"/>
      <w:u w:val="none"/>
    </w:rPr>
  </w:style>
  <w:style w:type="character" w:customStyle="1" w:styleId="WW8Num25z0">
    <w:name w:val="WW8Num25z0"/>
    <w:rsid w:val="00BB1A12"/>
    <w:rPr>
      <w:rFonts w:ascii="Symbol" w:hAnsi="Symbol" w:cs="Symbol"/>
    </w:rPr>
  </w:style>
  <w:style w:type="character" w:customStyle="1" w:styleId="WW8Num26z0">
    <w:name w:val="WW8Num26z0"/>
    <w:rsid w:val="00BB1A12"/>
    <w:rPr>
      <w:rFonts w:ascii="Times New Roman" w:hAnsi="Times New Roman" w:cs="Times New Roman"/>
      <w:b w:val="0"/>
      <w:i w:val="0"/>
      <w:sz w:val="22"/>
      <w:u w:val="none"/>
    </w:rPr>
  </w:style>
  <w:style w:type="character" w:customStyle="1" w:styleId="WW8Num27z0">
    <w:name w:val="WW8Num27z0"/>
    <w:rsid w:val="00BB1A12"/>
    <w:rPr>
      <w:rFonts w:ascii="Times New Roman" w:hAnsi="Times New Roman" w:cs="Times New Roman"/>
      <w:b w:val="0"/>
      <w:i w:val="0"/>
      <w:sz w:val="20"/>
      <w:u w:val="none"/>
    </w:rPr>
  </w:style>
  <w:style w:type="character" w:customStyle="1" w:styleId="WW8Num28z0">
    <w:name w:val="WW8Num28z0"/>
    <w:rsid w:val="00BB1A12"/>
    <w:rPr>
      <w:rFonts w:ascii="Symbol" w:hAnsi="Symbol" w:cs="Symbol"/>
    </w:rPr>
  </w:style>
  <w:style w:type="character" w:customStyle="1" w:styleId="WW8Num29z0">
    <w:name w:val="WW8Num29z0"/>
    <w:rsid w:val="00BB1A12"/>
    <w:rPr>
      <w:rFonts w:ascii="Times New Roman" w:hAnsi="Times New Roman" w:cs="Times New Roman"/>
      <w:b w:val="0"/>
      <w:i w:val="0"/>
      <w:sz w:val="22"/>
      <w:u w:val="none"/>
    </w:rPr>
  </w:style>
  <w:style w:type="character" w:customStyle="1" w:styleId="WW8Num29z1">
    <w:name w:val="WW8Num29z1"/>
    <w:rsid w:val="00BB1A12"/>
  </w:style>
  <w:style w:type="character" w:customStyle="1" w:styleId="WW8Num29z2">
    <w:name w:val="WW8Num29z2"/>
    <w:rsid w:val="00BB1A12"/>
  </w:style>
  <w:style w:type="character" w:customStyle="1" w:styleId="WW8Num29z3">
    <w:name w:val="WW8Num29z3"/>
    <w:rsid w:val="00BB1A12"/>
  </w:style>
  <w:style w:type="character" w:customStyle="1" w:styleId="WW8Num29z4">
    <w:name w:val="WW8Num29z4"/>
    <w:rsid w:val="00BB1A12"/>
  </w:style>
  <w:style w:type="character" w:customStyle="1" w:styleId="WW8Num29z5">
    <w:name w:val="WW8Num29z5"/>
    <w:rsid w:val="00BB1A12"/>
  </w:style>
  <w:style w:type="character" w:customStyle="1" w:styleId="WW8Num29z6">
    <w:name w:val="WW8Num29z6"/>
    <w:rsid w:val="00BB1A12"/>
  </w:style>
  <w:style w:type="character" w:customStyle="1" w:styleId="WW8Num29z7">
    <w:name w:val="WW8Num29z7"/>
    <w:rsid w:val="00BB1A12"/>
  </w:style>
  <w:style w:type="character" w:customStyle="1" w:styleId="WW8Num29z8">
    <w:name w:val="WW8Num29z8"/>
    <w:rsid w:val="00BB1A12"/>
  </w:style>
  <w:style w:type="character" w:customStyle="1" w:styleId="WW8Num30z0">
    <w:name w:val="WW8Num30z0"/>
    <w:rsid w:val="00BB1A12"/>
    <w:rPr>
      <w:rFonts w:ascii="Times New Roman" w:hAnsi="Times New Roman" w:cs="Times New Roman"/>
      <w:color w:val="000000"/>
      <w:sz w:val="22"/>
      <w:szCs w:val="22"/>
    </w:rPr>
  </w:style>
  <w:style w:type="character" w:customStyle="1" w:styleId="WW8Num30z1">
    <w:name w:val="WW8Num30z1"/>
    <w:rsid w:val="00BB1A12"/>
  </w:style>
  <w:style w:type="character" w:customStyle="1" w:styleId="WW8Num30z2">
    <w:name w:val="WW8Num30z2"/>
    <w:rsid w:val="00BB1A12"/>
  </w:style>
  <w:style w:type="character" w:customStyle="1" w:styleId="WW8Num30z3">
    <w:name w:val="WW8Num30z3"/>
    <w:rsid w:val="00BB1A12"/>
  </w:style>
  <w:style w:type="character" w:customStyle="1" w:styleId="WW8Num30z4">
    <w:name w:val="WW8Num30z4"/>
    <w:rsid w:val="00BB1A12"/>
  </w:style>
  <w:style w:type="character" w:customStyle="1" w:styleId="WW8Num30z5">
    <w:name w:val="WW8Num30z5"/>
    <w:rsid w:val="00BB1A12"/>
  </w:style>
  <w:style w:type="character" w:customStyle="1" w:styleId="WW8Num30z6">
    <w:name w:val="WW8Num30z6"/>
    <w:rsid w:val="00BB1A12"/>
  </w:style>
  <w:style w:type="character" w:customStyle="1" w:styleId="WW8Num30z7">
    <w:name w:val="WW8Num30z7"/>
    <w:rsid w:val="00BB1A12"/>
  </w:style>
  <w:style w:type="character" w:customStyle="1" w:styleId="WW8Num30z8">
    <w:name w:val="WW8Num30z8"/>
    <w:rsid w:val="00BB1A12"/>
  </w:style>
  <w:style w:type="character" w:customStyle="1" w:styleId="WW8Num31z0">
    <w:name w:val="WW8Num31z0"/>
    <w:rsid w:val="00BB1A12"/>
    <w:rPr>
      <w:rFonts w:ascii="StarSymbol" w:eastAsia="StarSymbol" w:hAnsi="StarSymbol" w:cs="StarSymbol"/>
      <w:sz w:val="18"/>
    </w:rPr>
  </w:style>
  <w:style w:type="character" w:customStyle="1" w:styleId="WW8Num32z0">
    <w:name w:val="WW8Num32z0"/>
    <w:rsid w:val="00BB1A12"/>
    <w:rPr>
      <w:color w:val="000000"/>
    </w:rPr>
  </w:style>
  <w:style w:type="character" w:customStyle="1" w:styleId="WW8Num33z0">
    <w:name w:val="WW8Num33z0"/>
    <w:rsid w:val="00BB1A12"/>
    <w:rPr>
      <w:rFonts w:ascii="Times New Roman" w:hAnsi="Times New Roman" w:cs="Times New Roman"/>
      <w:b w:val="0"/>
      <w:i w:val="0"/>
      <w:color w:val="auto"/>
      <w:sz w:val="20"/>
      <w:szCs w:val="22"/>
      <w:u w:val="none"/>
    </w:rPr>
  </w:style>
  <w:style w:type="character" w:customStyle="1" w:styleId="WW8Num34z0">
    <w:name w:val="WW8Num34z0"/>
    <w:rsid w:val="00BB1A12"/>
    <w:rPr>
      <w:rFonts w:ascii="Times New Roman" w:hAnsi="Times New Roman" w:cs="Times New Roman"/>
      <w:b w:val="0"/>
      <w:i w:val="0"/>
      <w:sz w:val="22"/>
      <w:u w:val="none"/>
    </w:rPr>
  </w:style>
  <w:style w:type="character" w:customStyle="1" w:styleId="WW8Num35z0">
    <w:name w:val="WW8Num35z0"/>
    <w:rsid w:val="00BB1A12"/>
  </w:style>
  <w:style w:type="character" w:customStyle="1" w:styleId="WW8Num36z0">
    <w:name w:val="WW8Num36z0"/>
    <w:rsid w:val="00BB1A12"/>
    <w:rPr>
      <w:rFonts w:ascii="Times New Roman" w:hAnsi="Times New Roman" w:cs="Times New Roman"/>
      <w:b w:val="0"/>
      <w:i w:val="0"/>
      <w:color w:val="auto"/>
      <w:sz w:val="20"/>
      <w:szCs w:val="22"/>
      <w:u w:val="none"/>
    </w:rPr>
  </w:style>
  <w:style w:type="character" w:customStyle="1" w:styleId="WW8Num37z0">
    <w:name w:val="WW8Num37z0"/>
    <w:rsid w:val="00BB1A12"/>
    <w:rPr>
      <w:rFonts w:ascii="Times New Roman" w:hAnsi="Times New Roman" w:cs="Times New Roman"/>
      <w:b w:val="0"/>
      <w:i w:val="0"/>
      <w:sz w:val="22"/>
      <w:u w:val="none"/>
    </w:rPr>
  </w:style>
  <w:style w:type="character" w:customStyle="1" w:styleId="WW8Num38z0">
    <w:name w:val="WW8Num38z0"/>
    <w:rsid w:val="00BB1A12"/>
    <w:rPr>
      <w:rFonts w:ascii="Times New Roman" w:hAnsi="Times New Roman" w:cs="Times New Roman"/>
      <w:b w:val="0"/>
      <w:bCs/>
      <w:iCs/>
      <w:sz w:val="24"/>
      <w:szCs w:val="24"/>
    </w:rPr>
  </w:style>
  <w:style w:type="character" w:customStyle="1" w:styleId="WW8Num39z0">
    <w:name w:val="WW8Num39z0"/>
    <w:rsid w:val="00BB1A12"/>
    <w:rPr>
      <w:rFonts w:ascii="Times New Roman" w:hAnsi="Times New Roman" w:cs="Times New Roman"/>
      <w:b w:val="0"/>
      <w:i w:val="0"/>
      <w:sz w:val="20"/>
      <w:szCs w:val="20"/>
      <w:u w:val="none"/>
    </w:rPr>
  </w:style>
  <w:style w:type="character" w:customStyle="1" w:styleId="WW8Num40z0">
    <w:name w:val="WW8Num40z0"/>
    <w:rsid w:val="00BB1A12"/>
    <w:rPr>
      <w:rFonts w:ascii="Symbol" w:hAnsi="Symbol" w:cs="Symbol"/>
      <w:sz w:val="22"/>
      <w:szCs w:val="22"/>
    </w:rPr>
  </w:style>
  <w:style w:type="character" w:customStyle="1" w:styleId="WW8Num41z0">
    <w:name w:val="WW8Num41z0"/>
    <w:rsid w:val="00BB1A12"/>
    <w:rPr>
      <w:rFonts w:ascii="Times New Roman" w:eastAsia="Times New Roman" w:hAnsi="Times New Roman" w:cs="Times New Roman" w:hint="default"/>
    </w:rPr>
  </w:style>
  <w:style w:type="character" w:customStyle="1" w:styleId="WW8Num42z0">
    <w:name w:val="WW8Num42z0"/>
    <w:rsid w:val="00BB1A12"/>
    <w:rPr>
      <w:rFonts w:ascii="Times New Roman" w:hAnsi="Times New Roman" w:cs="Times New Roman"/>
      <w:b w:val="0"/>
      <w:i w:val="0"/>
      <w:sz w:val="20"/>
      <w:szCs w:val="22"/>
      <w:u w:val="none"/>
    </w:rPr>
  </w:style>
  <w:style w:type="character" w:customStyle="1" w:styleId="WW8Num43z0">
    <w:name w:val="WW8Num43z0"/>
    <w:rsid w:val="00BB1A12"/>
    <w:rPr>
      <w:rFonts w:ascii="Times New Roman" w:hAnsi="Times New Roman" w:cs="Times New Roman"/>
      <w:b w:val="0"/>
      <w:i w:val="0"/>
      <w:color w:val="000000"/>
      <w:sz w:val="20"/>
      <w:szCs w:val="22"/>
      <w:u w:val="none"/>
    </w:rPr>
  </w:style>
  <w:style w:type="character" w:customStyle="1" w:styleId="WW8Num43z1">
    <w:name w:val="WW8Num43z1"/>
    <w:rsid w:val="00BB1A12"/>
  </w:style>
  <w:style w:type="character" w:customStyle="1" w:styleId="WW8Num43z2">
    <w:name w:val="WW8Num43z2"/>
    <w:rsid w:val="00BB1A12"/>
    <w:rPr>
      <w:b/>
      <w:color w:val="000000"/>
      <w:sz w:val="22"/>
      <w:szCs w:val="22"/>
    </w:rPr>
  </w:style>
  <w:style w:type="character" w:customStyle="1" w:styleId="WW8Num43z3">
    <w:name w:val="WW8Num43z3"/>
    <w:rsid w:val="00BB1A12"/>
  </w:style>
  <w:style w:type="character" w:customStyle="1" w:styleId="WW8Num43z4">
    <w:name w:val="WW8Num43z4"/>
    <w:rsid w:val="00BB1A12"/>
  </w:style>
  <w:style w:type="character" w:customStyle="1" w:styleId="WW8Num43z5">
    <w:name w:val="WW8Num43z5"/>
    <w:rsid w:val="00BB1A12"/>
  </w:style>
  <w:style w:type="character" w:customStyle="1" w:styleId="WW8Num43z6">
    <w:name w:val="WW8Num43z6"/>
    <w:rsid w:val="00BB1A12"/>
  </w:style>
  <w:style w:type="character" w:customStyle="1" w:styleId="WW8Num43z7">
    <w:name w:val="WW8Num43z7"/>
    <w:rsid w:val="00BB1A12"/>
  </w:style>
  <w:style w:type="character" w:customStyle="1" w:styleId="WW8Num43z8">
    <w:name w:val="WW8Num43z8"/>
    <w:rsid w:val="00BB1A12"/>
  </w:style>
  <w:style w:type="character" w:customStyle="1" w:styleId="WW8Num44z0">
    <w:name w:val="WW8Num44z0"/>
    <w:rsid w:val="00BB1A12"/>
    <w:rPr>
      <w:rFonts w:hint="default"/>
      <w:color w:val="000000"/>
      <w:sz w:val="22"/>
      <w:szCs w:val="22"/>
    </w:rPr>
  </w:style>
  <w:style w:type="character" w:customStyle="1" w:styleId="WW8Num45z0">
    <w:name w:val="WW8Num45z0"/>
    <w:rsid w:val="00BB1A12"/>
    <w:rPr>
      <w:rFonts w:hint="default"/>
      <w:color w:val="000000"/>
      <w:sz w:val="22"/>
      <w:szCs w:val="22"/>
    </w:rPr>
  </w:style>
  <w:style w:type="character" w:customStyle="1" w:styleId="WW8Num46z0">
    <w:name w:val="WW8Num46z0"/>
    <w:rsid w:val="00BB1A12"/>
    <w:rPr>
      <w:rFonts w:hint="default"/>
      <w:sz w:val="22"/>
      <w:szCs w:val="22"/>
    </w:rPr>
  </w:style>
  <w:style w:type="character" w:customStyle="1" w:styleId="WW8Num47z0">
    <w:name w:val="WW8Num47z0"/>
    <w:rsid w:val="00BB1A12"/>
    <w:rPr>
      <w:rFonts w:cs="Times New Roman" w:hint="default"/>
      <w:color w:val="000000"/>
      <w:sz w:val="22"/>
      <w:szCs w:val="22"/>
    </w:rPr>
  </w:style>
  <w:style w:type="character" w:customStyle="1" w:styleId="WW8Num48z0">
    <w:name w:val="WW8Num48z0"/>
    <w:rsid w:val="00BB1A12"/>
    <w:rPr>
      <w:rFonts w:ascii="Times New Roman" w:hAnsi="Times New Roman" w:cs="Times New Roman"/>
      <w:b w:val="0"/>
      <w:i w:val="0"/>
      <w:color w:val="000000"/>
      <w:sz w:val="22"/>
      <w:szCs w:val="22"/>
      <w:u w:val="none"/>
    </w:rPr>
  </w:style>
  <w:style w:type="character" w:customStyle="1" w:styleId="WW8Num49z0">
    <w:name w:val="WW8Num49z0"/>
    <w:rsid w:val="00BB1A12"/>
    <w:rPr>
      <w:rFonts w:ascii="Symbol" w:hAnsi="Symbol" w:cs="Symbol" w:hint="default"/>
      <w:sz w:val="20"/>
      <w:szCs w:val="20"/>
    </w:rPr>
  </w:style>
  <w:style w:type="character" w:customStyle="1" w:styleId="WW8Num50z0">
    <w:name w:val="WW8Num50z0"/>
    <w:rsid w:val="00BB1A12"/>
    <w:rPr>
      <w:rFonts w:ascii="Times New Roman" w:hAnsi="Times New Roman" w:cs="Times New Roman"/>
      <w:b/>
      <w:i w:val="0"/>
      <w:color w:val="000000"/>
      <w:sz w:val="22"/>
      <w:szCs w:val="22"/>
      <w:u w:val="none"/>
    </w:rPr>
  </w:style>
  <w:style w:type="character" w:customStyle="1" w:styleId="WW8Num50z1">
    <w:name w:val="WW8Num50z1"/>
    <w:rsid w:val="00BB1A12"/>
    <w:rPr>
      <w:rFonts w:ascii="OpenSymbol" w:eastAsia="OpenSymbol" w:hAnsi="OpenSymbol" w:cs="OpenSymbol"/>
    </w:rPr>
  </w:style>
  <w:style w:type="character" w:customStyle="1" w:styleId="WW8Num50z2">
    <w:name w:val="WW8Num50z2"/>
    <w:rsid w:val="00BB1A12"/>
  </w:style>
  <w:style w:type="character" w:customStyle="1" w:styleId="WW8Num50z3">
    <w:name w:val="WW8Num50z3"/>
    <w:rsid w:val="00BB1A12"/>
  </w:style>
  <w:style w:type="character" w:customStyle="1" w:styleId="WW8Num50z4">
    <w:name w:val="WW8Num50z4"/>
    <w:rsid w:val="00BB1A12"/>
  </w:style>
  <w:style w:type="character" w:customStyle="1" w:styleId="WW8Num50z5">
    <w:name w:val="WW8Num50z5"/>
    <w:rsid w:val="00BB1A12"/>
  </w:style>
  <w:style w:type="character" w:customStyle="1" w:styleId="WW8Num50z6">
    <w:name w:val="WW8Num50z6"/>
    <w:rsid w:val="00BB1A12"/>
  </w:style>
  <w:style w:type="character" w:customStyle="1" w:styleId="WW8Num50z7">
    <w:name w:val="WW8Num50z7"/>
    <w:rsid w:val="00BB1A12"/>
  </w:style>
  <w:style w:type="character" w:customStyle="1" w:styleId="WW8Num50z8">
    <w:name w:val="WW8Num50z8"/>
    <w:rsid w:val="00BB1A12"/>
  </w:style>
  <w:style w:type="character" w:customStyle="1" w:styleId="WW8Num51z0">
    <w:name w:val="WW8Num51z0"/>
    <w:rsid w:val="00BB1A12"/>
  </w:style>
  <w:style w:type="character" w:customStyle="1" w:styleId="WW8Num52z0">
    <w:name w:val="WW8Num52z0"/>
    <w:rsid w:val="00BB1A12"/>
    <w:rPr>
      <w:rFonts w:ascii="Times New Roman" w:hAnsi="Times New Roman" w:cs="Times New Roman"/>
      <w:b w:val="0"/>
      <w:bCs w:val="0"/>
      <w:i w:val="0"/>
      <w:iCs w:val="0"/>
      <w:caps w:val="0"/>
      <w:smallCaps w:val="0"/>
      <w:strike w:val="0"/>
      <w:dstrike w:val="0"/>
      <w:vanish w:val="0"/>
      <w:color w:val="000000"/>
      <w:spacing w:val="0"/>
      <w:kern w:val="1"/>
      <w:position w:val="0"/>
      <w:sz w:val="24"/>
      <w:szCs w:val="22"/>
      <w:u w:val="none"/>
      <w:vertAlign w:val="baseline"/>
      <w:em w:val="none"/>
    </w:rPr>
  </w:style>
  <w:style w:type="character" w:customStyle="1" w:styleId="WW8Num52z1">
    <w:name w:val="WW8Num52z1"/>
    <w:rsid w:val="00BB1A12"/>
  </w:style>
  <w:style w:type="character" w:customStyle="1" w:styleId="WW8Num52z2">
    <w:name w:val="WW8Num52z2"/>
    <w:rsid w:val="00BB1A12"/>
  </w:style>
  <w:style w:type="character" w:customStyle="1" w:styleId="WW8Num52z3">
    <w:name w:val="WW8Num52z3"/>
    <w:rsid w:val="00BB1A12"/>
  </w:style>
  <w:style w:type="character" w:customStyle="1" w:styleId="WW8Num52z4">
    <w:name w:val="WW8Num52z4"/>
    <w:rsid w:val="00BB1A12"/>
  </w:style>
  <w:style w:type="character" w:customStyle="1" w:styleId="WW8Num52z5">
    <w:name w:val="WW8Num52z5"/>
    <w:rsid w:val="00BB1A12"/>
  </w:style>
  <w:style w:type="character" w:customStyle="1" w:styleId="WW8Num52z6">
    <w:name w:val="WW8Num52z6"/>
    <w:rsid w:val="00BB1A12"/>
  </w:style>
  <w:style w:type="character" w:customStyle="1" w:styleId="WW8Num52z7">
    <w:name w:val="WW8Num52z7"/>
    <w:rsid w:val="00BB1A12"/>
  </w:style>
  <w:style w:type="character" w:customStyle="1" w:styleId="WW8Num52z8">
    <w:name w:val="WW8Num52z8"/>
    <w:rsid w:val="00BB1A12"/>
  </w:style>
  <w:style w:type="character" w:customStyle="1" w:styleId="WW8Num53z0">
    <w:name w:val="WW8Num53z0"/>
    <w:rsid w:val="00BB1A12"/>
    <w:rPr>
      <w:rFonts w:ascii="Times New Roman" w:hAnsi="Times New Roman" w:cs="Times New Roman"/>
      <w:b w:val="0"/>
      <w:bCs/>
      <w:i w:val="0"/>
      <w:sz w:val="20"/>
      <w:szCs w:val="22"/>
      <w:u w:val="none"/>
    </w:rPr>
  </w:style>
  <w:style w:type="character" w:customStyle="1" w:styleId="WW8Num54z0">
    <w:name w:val="WW8Num54z0"/>
    <w:rsid w:val="00BB1A12"/>
    <w:rPr>
      <w:rFonts w:hint="default"/>
      <w:b/>
      <w:sz w:val="22"/>
    </w:rPr>
  </w:style>
  <w:style w:type="character" w:customStyle="1" w:styleId="WW8Num55z0">
    <w:name w:val="WW8Num55z0"/>
    <w:rsid w:val="00BB1A12"/>
    <w:rPr>
      <w:rFonts w:ascii="Times New Roman" w:hAnsi="Times New Roman" w:cs="Times New Roman"/>
      <w:b w:val="0"/>
      <w:i w:val="0"/>
      <w:color w:val="000000"/>
      <w:sz w:val="22"/>
      <w:szCs w:val="22"/>
      <w:u w:val="none"/>
    </w:rPr>
  </w:style>
  <w:style w:type="character" w:customStyle="1" w:styleId="WW8Num56z0">
    <w:name w:val="WW8Num56z0"/>
    <w:rsid w:val="00BB1A12"/>
    <w:rPr>
      <w:rFonts w:ascii="Times New Roman" w:hAnsi="Times New Roman" w:cs="Times New Roman"/>
      <w:b w:val="0"/>
      <w:i w:val="0"/>
      <w:color w:val="000000"/>
      <w:sz w:val="20"/>
      <w:u w:val="none"/>
    </w:rPr>
  </w:style>
  <w:style w:type="character" w:customStyle="1" w:styleId="WW8Num56z1">
    <w:name w:val="WW8Num56z1"/>
    <w:rsid w:val="00BB1A12"/>
  </w:style>
  <w:style w:type="character" w:customStyle="1" w:styleId="WW8Num56z3">
    <w:name w:val="WW8Num56z3"/>
    <w:rsid w:val="00BB1A12"/>
  </w:style>
  <w:style w:type="character" w:customStyle="1" w:styleId="WW8Num57z0">
    <w:name w:val="WW8Num57z0"/>
    <w:rsid w:val="00BB1A12"/>
    <w:rPr>
      <w:rFonts w:ascii="Symbol" w:hAnsi="Symbol" w:cs="Symbol"/>
      <w:color w:val="auto"/>
      <w:sz w:val="22"/>
      <w:szCs w:val="22"/>
    </w:rPr>
  </w:style>
  <w:style w:type="character" w:customStyle="1" w:styleId="WW8Num57z1">
    <w:name w:val="WW8Num57z1"/>
    <w:rsid w:val="00BB1A12"/>
  </w:style>
  <w:style w:type="character" w:customStyle="1" w:styleId="WW8Num57z2">
    <w:name w:val="WW8Num57z2"/>
    <w:rsid w:val="00BB1A12"/>
  </w:style>
  <w:style w:type="character" w:customStyle="1" w:styleId="WW8Num57z3">
    <w:name w:val="WW8Num57z3"/>
    <w:rsid w:val="00BB1A12"/>
  </w:style>
  <w:style w:type="character" w:customStyle="1" w:styleId="WW8Num57z4">
    <w:name w:val="WW8Num57z4"/>
    <w:rsid w:val="00BB1A12"/>
    <w:rPr>
      <w:rFonts w:ascii="Calibri" w:eastAsia="Times New Roman" w:hAnsi="Calibri" w:cs="Times New Roman"/>
    </w:rPr>
  </w:style>
  <w:style w:type="character" w:customStyle="1" w:styleId="WW8Num57z5">
    <w:name w:val="WW8Num57z5"/>
    <w:rsid w:val="00BB1A12"/>
  </w:style>
  <w:style w:type="character" w:customStyle="1" w:styleId="WW8Num57z6">
    <w:name w:val="WW8Num57z6"/>
    <w:rsid w:val="00BB1A12"/>
  </w:style>
  <w:style w:type="character" w:customStyle="1" w:styleId="WW8Num57z7">
    <w:name w:val="WW8Num57z7"/>
    <w:rsid w:val="00BB1A12"/>
  </w:style>
  <w:style w:type="character" w:customStyle="1" w:styleId="WW8Num57z8">
    <w:name w:val="WW8Num57z8"/>
    <w:rsid w:val="00BB1A12"/>
  </w:style>
  <w:style w:type="character" w:customStyle="1" w:styleId="WW8Num58z0">
    <w:name w:val="WW8Num58z0"/>
    <w:rsid w:val="00BB1A12"/>
    <w:rPr>
      <w:color w:val="000000"/>
      <w:sz w:val="22"/>
      <w:szCs w:val="22"/>
    </w:rPr>
  </w:style>
  <w:style w:type="character" w:customStyle="1" w:styleId="WW8Num58z1">
    <w:name w:val="WW8Num58z1"/>
    <w:rsid w:val="00BB1A12"/>
  </w:style>
  <w:style w:type="character" w:customStyle="1" w:styleId="WW8Num58z2">
    <w:name w:val="WW8Num58z2"/>
    <w:rsid w:val="00BB1A12"/>
  </w:style>
  <w:style w:type="character" w:customStyle="1" w:styleId="WW8Num58z3">
    <w:name w:val="WW8Num58z3"/>
    <w:rsid w:val="00BB1A12"/>
  </w:style>
  <w:style w:type="character" w:customStyle="1" w:styleId="WW8Num58z4">
    <w:name w:val="WW8Num58z4"/>
    <w:rsid w:val="00BB1A12"/>
  </w:style>
  <w:style w:type="character" w:customStyle="1" w:styleId="WW8Num58z5">
    <w:name w:val="WW8Num58z5"/>
    <w:rsid w:val="00BB1A12"/>
  </w:style>
  <w:style w:type="character" w:customStyle="1" w:styleId="WW8Num58z6">
    <w:name w:val="WW8Num58z6"/>
    <w:rsid w:val="00BB1A12"/>
  </w:style>
  <w:style w:type="character" w:customStyle="1" w:styleId="WW8Num58z7">
    <w:name w:val="WW8Num58z7"/>
    <w:rsid w:val="00BB1A12"/>
  </w:style>
  <w:style w:type="character" w:customStyle="1" w:styleId="WW8Num58z8">
    <w:name w:val="WW8Num58z8"/>
    <w:rsid w:val="00BB1A12"/>
  </w:style>
  <w:style w:type="character" w:customStyle="1" w:styleId="WW8Num59z0">
    <w:name w:val="WW8Num59z0"/>
    <w:rsid w:val="00BB1A12"/>
    <w:rPr>
      <w:sz w:val="22"/>
      <w:szCs w:val="22"/>
    </w:rPr>
  </w:style>
  <w:style w:type="character" w:customStyle="1" w:styleId="WW8Num59z1">
    <w:name w:val="WW8Num59z1"/>
    <w:rsid w:val="00BB1A12"/>
    <w:rPr>
      <w:color w:val="000000"/>
      <w:sz w:val="22"/>
      <w:szCs w:val="22"/>
    </w:rPr>
  </w:style>
  <w:style w:type="character" w:customStyle="1" w:styleId="WW8Num59z2">
    <w:name w:val="WW8Num59z2"/>
    <w:rsid w:val="00BB1A12"/>
  </w:style>
  <w:style w:type="character" w:customStyle="1" w:styleId="WW8Num59z3">
    <w:name w:val="WW8Num59z3"/>
    <w:rsid w:val="00BB1A12"/>
  </w:style>
  <w:style w:type="character" w:customStyle="1" w:styleId="WW8Num59z4">
    <w:name w:val="WW8Num59z4"/>
    <w:rsid w:val="00BB1A12"/>
  </w:style>
  <w:style w:type="character" w:customStyle="1" w:styleId="WW8Num59z5">
    <w:name w:val="WW8Num59z5"/>
    <w:rsid w:val="00BB1A12"/>
  </w:style>
  <w:style w:type="character" w:customStyle="1" w:styleId="WW8Num59z6">
    <w:name w:val="WW8Num59z6"/>
    <w:rsid w:val="00BB1A12"/>
  </w:style>
  <w:style w:type="character" w:customStyle="1" w:styleId="WW8Num59z7">
    <w:name w:val="WW8Num59z7"/>
    <w:rsid w:val="00BB1A12"/>
  </w:style>
  <w:style w:type="character" w:customStyle="1" w:styleId="WW8Num59z8">
    <w:name w:val="WW8Num59z8"/>
    <w:rsid w:val="00BB1A12"/>
  </w:style>
  <w:style w:type="character" w:customStyle="1" w:styleId="WW8Num60z0">
    <w:name w:val="WW8Num60z0"/>
    <w:rsid w:val="00BB1A12"/>
    <w:rPr>
      <w:rFonts w:ascii="StarSymbol" w:hAnsi="StarSymbol" w:cs="StarSymbol"/>
      <w:bCs/>
      <w:sz w:val="22"/>
      <w:szCs w:val="22"/>
    </w:rPr>
  </w:style>
  <w:style w:type="character" w:customStyle="1" w:styleId="WW8Num61z0">
    <w:name w:val="WW8Num61z0"/>
    <w:rsid w:val="00BB1A12"/>
    <w:rPr>
      <w:rFonts w:ascii="StarSymbol" w:hAnsi="StarSymbol" w:cs="StarSymbol"/>
      <w:color w:val="000000"/>
      <w:sz w:val="22"/>
      <w:szCs w:val="22"/>
    </w:rPr>
  </w:style>
  <w:style w:type="character" w:customStyle="1" w:styleId="WW8Num61z1">
    <w:name w:val="WW8Num61z1"/>
    <w:rsid w:val="00BB1A12"/>
    <w:rPr>
      <w:rFonts w:ascii="Times New Roman" w:eastAsia="Times New Roman" w:hAnsi="Times New Roman" w:cs="Times New Roman" w:hint="default"/>
    </w:rPr>
  </w:style>
  <w:style w:type="character" w:customStyle="1" w:styleId="WW8Num61z2">
    <w:name w:val="WW8Num61z2"/>
    <w:rsid w:val="00BB1A12"/>
    <w:rPr>
      <w:rFonts w:hint="default"/>
      <w:b w:val="0"/>
      <w:u w:val="none"/>
    </w:rPr>
  </w:style>
  <w:style w:type="character" w:customStyle="1" w:styleId="WW8Num61z3">
    <w:name w:val="WW8Num61z3"/>
    <w:rsid w:val="00BB1A12"/>
  </w:style>
  <w:style w:type="character" w:customStyle="1" w:styleId="WW8Num61z4">
    <w:name w:val="WW8Num61z4"/>
    <w:rsid w:val="00BB1A12"/>
  </w:style>
  <w:style w:type="character" w:customStyle="1" w:styleId="WW8Num61z5">
    <w:name w:val="WW8Num61z5"/>
    <w:rsid w:val="00BB1A12"/>
  </w:style>
  <w:style w:type="character" w:customStyle="1" w:styleId="WW8Num61z6">
    <w:name w:val="WW8Num61z6"/>
    <w:rsid w:val="00BB1A12"/>
  </w:style>
  <w:style w:type="character" w:customStyle="1" w:styleId="WW8Num61z7">
    <w:name w:val="WW8Num61z7"/>
    <w:rsid w:val="00BB1A12"/>
  </w:style>
  <w:style w:type="character" w:customStyle="1" w:styleId="WW8Num61z8">
    <w:name w:val="WW8Num61z8"/>
    <w:rsid w:val="00BB1A12"/>
  </w:style>
  <w:style w:type="character" w:customStyle="1" w:styleId="WW8Num62z0">
    <w:name w:val="WW8Num62z0"/>
    <w:rsid w:val="00BB1A12"/>
    <w:rPr>
      <w:rFonts w:ascii="Times New Roman" w:hAnsi="Times New Roman" w:cs="Times New Roman" w:hint="default"/>
      <w:b/>
      <w:sz w:val="22"/>
      <w:szCs w:val="22"/>
    </w:rPr>
  </w:style>
  <w:style w:type="character" w:customStyle="1" w:styleId="WW8Num62z1">
    <w:name w:val="WW8Num62z1"/>
    <w:rsid w:val="00BB1A12"/>
  </w:style>
  <w:style w:type="character" w:customStyle="1" w:styleId="WW8Num62z2">
    <w:name w:val="WW8Num62z2"/>
    <w:rsid w:val="00BB1A12"/>
  </w:style>
  <w:style w:type="character" w:customStyle="1" w:styleId="WW8Num62z3">
    <w:name w:val="WW8Num62z3"/>
    <w:rsid w:val="00BB1A12"/>
  </w:style>
  <w:style w:type="character" w:customStyle="1" w:styleId="WW8Num62z4">
    <w:name w:val="WW8Num62z4"/>
    <w:rsid w:val="00BB1A12"/>
  </w:style>
  <w:style w:type="character" w:customStyle="1" w:styleId="WW8Num62z5">
    <w:name w:val="WW8Num62z5"/>
    <w:rsid w:val="00BB1A12"/>
  </w:style>
  <w:style w:type="character" w:customStyle="1" w:styleId="WW8Num62z6">
    <w:name w:val="WW8Num62z6"/>
    <w:rsid w:val="00BB1A12"/>
  </w:style>
  <w:style w:type="character" w:customStyle="1" w:styleId="WW8Num62z7">
    <w:name w:val="WW8Num62z7"/>
    <w:rsid w:val="00BB1A12"/>
  </w:style>
  <w:style w:type="character" w:customStyle="1" w:styleId="WW8Num62z8">
    <w:name w:val="WW8Num62z8"/>
    <w:rsid w:val="00BB1A12"/>
  </w:style>
  <w:style w:type="character" w:customStyle="1" w:styleId="WW8Num63z0">
    <w:name w:val="WW8Num63z0"/>
    <w:rsid w:val="00BB1A12"/>
    <w:rPr>
      <w:rFonts w:hint="default"/>
      <w:b/>
      <w:sz w:val="22"/>
    </w:rPr>
  </w:style>
  <w:style w:type="character" w:customStyle="1" w:styleId="WW8Num63z1">
    <w:name w:val="WW8Num63z1"/>
    <w:rsid w:val="00BB1A12"/>
    <w:rPr>
      <w:rFonts w:ascii="Times New Roman" w:eastAsia="Times New Roman" w:hAnsi="Times New Roman" w:cs="Times New Roman"/>
    </w:rPr>
  </w:style>
  <w:style w:type="character" w:customStyle="1" w:styleId="WW8Num63z2">
    <w:name w:val="WW8Num63z2"/>
    <w:rsid w:val="00BB1A12"/>
  </w:style>
  <w:style w:type="character" w:customStyle="1" w:styleId="WW8Num63z3">
    <w:name w:val="WW8Num63z3"/>
    <w:rsid w:val="00BB1A12"/>
  </w:style>
  <w:style w:type="character" w:customStyle="1" w:styleId="WW8Num63z4">
    <w:name w:val="WW8Num63z4"/>
    <w:rsid w:val="00BB1A12"/>
  </w:style>
  <w:style w:type="character" w:customStyle="1" w:styleId="WW8Num63z5">
    <w:name w:val="WW8Num63z5"/>
    <w:rsid w:val="00BB1A12"/>
  </w:style>
  <w:style w:type="character" w:customStyle="1" w:styleId="WW8Num63z6">
    <w:name w:val="WW8Num63z6"/>
    <w:rsid w:val="00BB1A12"/>
  </w:style>
  <w:style w:type="character" w:customStyle="1" w:styleId="WW8Num63z7">
    <w:name w:val="WW8Num63z7"/>
    <w:rsid w:val="00BB1A12"/>
  </w:style>
  <w:style w:type="character" w:customStyle="1" w:styleId="WW8Num63z8">
    <w:name w:val="WW8Num63z8"/>
    <w:rsid w:val="00BB1A12"/>
  </w:style>
  <w:style w:type="character" w:customStyle="1" w:styleId="WW8Num64z0">
    <w:name w:val="WW8Num64z0"/>
    <w:rsid w:val="00BB1A12"/>
    <w:rPr>
      <w:rFonts w:ascii="Times New Roman" w:hAnsi="Times New Roman" w:cs="Times New Roman"/>
      <w:b w:val="0"/>
      <w:i w:val="0"/>
      <w:sz w:val="20"/>
      <w:szCs w:val="22"/>
      <w:u w:val="none"/>
    </w:rPr>
  </w:style>
  <w:style w:type="character" w:customStyle="1" w:styleId="WW8Num64z1">
    <w:name w:val="WW8Num64z1"/>
    <w:rsid w:val="00BB1A12"/>
  </w:style>
  <w:style w:type="character" w:customStyle="1" w:styleId="WW8Num64z2">
    <w:name w:val="WW8Num64z2"/>
    <w:rsid w:val="00BB1A12"/>
  </w:style>
  <w:style w:type="character" w:customStyle="1" w:styleId="WW8Num64z3">
    <w:name w:val="WW8Num64z3"/>
    <w:rsid w:val="00BB1A12"/>
  </w:style>
  <w:style w:type="character" w:customStyle="1" w:styleId="WW8Num64z4">
    <w:name w:val="WW8Num64z4"/>
    <w:rsid w:val="00BB1A12"/>
  </w:style>
  <w:style w:type="character" w:customStyle="1" w:styleId="WW8Num64z5">
    <w:name w:val="WW8Num64z5"/>
    <w:rsid w:val="00BB1A12"/>
  </w:style>
  <w:style w:type="character" w:customStyle="1" w:styleId="WW8Num64z6">
    <w:name w:val="WW8Num64z6"/>
    <w:rsid w:val="00BB1A12"/>
  </w:style>
  <w:style w:type="character" w:customStyle="1" w:styleId="WW8Num64z7">
    <w:name w:val="WW8Num64z7"/>
    <w:rsid w:val="00BB1A12"/>
  </w:style>
  <w:style w:type="character" w:customStyle="1" w:styleId="WW8Num64z8">
    <w:name w:val="WW8Num64z8"/>
    <w:rsid w:val="00BB1A12"/>
  </w:style>
  <w:style w:type="character" w:customStyle="1" w:styleId="WW8Num65z0">
    <w:name w:val="WW8Num65z0"/>
    <w:rsid w:val="00BB1A12"/>
    <w:rPr>
      <w:sz w:val="22"/>
      <w:szCs w:val="22"/>
    </w:rPr>
  </w:style>
  <w:style w:type="character" w:customStyle="1" w:styleId="WW8Num65z1">
    <w:name w:val="WW8Num65z1"/>
    <w:rsid w:val="00BB1A12"/>
  </w:style>
  <w:style w:type="character" w:customStyle="1" w:styleId="WW8Num65z2">
    <w:name w:val="WW8Num65z2"/>
    <w:rsid w:val="00BB1A12"/>
  </w:style>
  <w:style w:type="character" w:customStyle="1" w:styleId="WW8Num65z3">
    <w:name w:val="WW8Num65z3"/>
    <w:rsid w:val="00BB1A12"/>
  </w:style>
  <w:style w:type="character" w:customStyle="1" w:styleId="WW8Num65z4">
    <w:name w:val="WW8Num65z4"/>
    <w:rsid w:val="00BB1A12"/>
  </w:style>
  <w:style w:type="character" w:customStyle="1" w:styleId="WW8Num65z5">
    <w:name w:val="WW8Num65z5"/>
    <w:rsid w:val="00BB1A12"/>
  </w:style>
  <w:style w:type="character" w:customStyle="1" w:styleId="WW8Num65z6">
    <w:name w:val="WW8Num65z6"/>
    <w:rsid w:val="00BB1A12"/>
  </w:style>
  <w:style w:type="character" w:customStyle="1" w:styleId="WW8Num65z7">
    <w:name w:val="WW8Num65z7"/>
    <w:rsid w:val="00BB1A12"/>
  </w:style>
  <w:style w:type="character" w:customStyle="1" w:styleId="WW8Num65z8">
    <w:name w:val="WW8Num65z8"/>
    <w:rsid w:val="00BB1A12"/>
  </w:style>
  <w:style w:type="character" w:customStyle="1" w:styleId="WW8Num66z0">
    <w:name w:val="WW8Num66z0"/>
    <w:rsid w:val="00BB1A12"/>
    <w:rPr>
      <w:rFonts w:ascii="Times New Roman" w:hAnsi="Times New Roman" w:cs="Times New Roman"/>
      <w:b w:val="0"/>
      <w:bCs/>
      <w:i w:val="0"/>
      <w:sz w:val="20"/>
      <w:szCs w:val="22"/>
      <w:u w:val="none"/>
    </w:rPr>
  </w:style>
  <w:style w:type="character" w:customStyle="1" w:styleId="WW8Num66z1">
    <w:name w:val="WW8Num66z1"/>
    <w:rsid w:val="00BB1A12"/>
  </w:style>
  <w:style w:type="character" w:customStyle="1" w:styleId="WW8Num66z2">
    <w:name w:val="WW8Num66z2"/>
    <w:rsid w:val="00BB1A12"/>
  </w:style>
  <w:style w:type="character" w:customStyle="1" w:styleId="WW8Num66z3">
    <w:name w:val="WW8Num66z3"/>
    <w:rsid w:val="00BB1A12"/>
  </w:style>
  <w:style w:type="character" w:customStyle="1" w:styleId="WW8Num66z4">
    <w:name w:val="WW8Num66z4"/>
    <w:rsid w:val="00BB1A12"/>
  </w:style>
  <w:style w:type="character" w:customStyle="1" w:styleId="WW8Num66z5">
    <w:name w:val="WW8Num66z5"/>
    <w:rsid w:val="00BB1A12"/>
  </w:style>
  <w:style w:type="character" w:customStyle="1" w:styleId="WW8Num66z6">
    <w:name w:val="WW8Num66z6"/>
    <w:rsid w:val="00BB1A12"/>
  </w:style>
  <w:style w:type="character" w:customStyle="1" w:styleId="WW8Num66z7">
    <w:name w:val="WW8Num66z7"/>
    <w:rsid w:val="00BB1A12"/>
  </w:style>
  <w:style w:type="character" w:customStyle="1" w:styleId="WW8Num66z8">
    <w:name w:val="WW8Num66z8"/>
    <w:rsid w:val="00BB1A12"/>
  </w:style>
  <w:style w:type="character" w:customStyle="1" w:styleId="WW8Num67z0">
    <w:name w:val="WW8Num67z0"/>
    <w:rsid w:val="00BB1A12"/>
    <w:rPr>
      <w:rFonts w:hint="default"/>
      <w:color w:val="auto"/>
    </w:rPr>
  </w:style>
  <w:style w:type="character" w:customStyle="1" w:styleId="WW8Num67z1">
    <w:name w:val="WW8Num67z1"/>
    <w:rsid w:val="00BB1A12"/>
  </w:style>
  <w:style w:type="character" w:customStyle="1" w:styleId="WW8Num67z2">
    <w:name w:val="WW8Num67z2"/>
    <w:rsid w:val="00BB1A12"/>
  </w:style>
  <w:style w:type="character" w:customStyle="1" w:styleId="WW8Num67z3">
    <w:name w:val="WW8Num67z3"/>
    <w:rsid w:val="00BB1A12"/>
  </w:style>
  <w:style w:type="character" w:customStyle="1" w:styleId="WW8Num67z4">
    <w:name w:val="WW8Num67z4"/>
    <w:rsid w:val="00BB1A12"/>
  </w:style>
  <w:style w:type="character" w:customStyle="1" w:styleId="WW8Num67z5">
    <w:name w:val="WW8Num67z5"/>
    <w:rsid w:val="00BB1A12"/>
  </w:style>
  <w:style w:type="character" w:customStyle="1" w:styleId="WW8Num67z6">
    <w:name w:val="WW8Num67z6"/>
    <w:rsid w:val="00BB1A12"/>
  </w:style>
  <w:style w:type="character" w:customStyle="1" w:styleId="WW8Num67z7">
    <w:name w:val="WW8Num67z7"/>
    <w:rsid w:val="00BB1A12"/>
  </w:style>
  <w:style w:type="character" w:customStyle="1" w:styleId="WW8Num67z8">
    <w:name w:val="WW8Num67z8"/>
    <w:rsid w:val="00BB1A12"/>
  </w:style>
  <w:style w:type="character" w:customStyle="1" w:styleId="WW8Num68z0">
    <w:name w:val="WW8Num68z0"/>
    <w:rsid w:val="00BB1A12"/>
    <w:rPr>
      <w:rFonts w:ascii="Times New Roman" w:hAnsi="Times New Roman" w:cs="Times New Roman"/>
      <w:b w:val="0"/>
      <w:i w:val="0"/>
      <w:sz w:val="22"/>
      <w:szCs w:val="22"/>
      <w:u w:val="none"/>
      <w:lang w:val="pl-PL"/>
    </w:rPr>
  </w:style>
  <w:style w:type="character" w:customStyle="1" w:styleId="WW8Num69z0">
    <w:name w:val="WW8Num69z0"/>
    <w:rsid w:val="00BB1A12"/>
    <w:rPr>
      <w:rFonts w:ascii="Times New Roman" w:hAnsi="Times New Roman" w:cs="Times New Roman" w:hint="default"/>
      <w:sz w:val="22"/>
      <w:szCs w:val="22"/>
    </w:rPr>
  </w:style>
  <w:style w:type="character" w:customStyle="1" w:styleId="WW8Num69z1">
    <w:name w:val="WW8Num69z1"/>
    <w:rsid w:val="00BB1A12"/>
    <w:rPr>
      <w:rFonts w:ascii="Times New Roman" w:hAnsi="Times New Roman" w:cs="Times New Roman"/>
      <w:color w:val="auto"/>
      <w:sz w:val="22"/>
      <w:szCs w:val="22"/>
    </w:rPr>
  </w:style>
  <w:style w:type="character" w:customStyle="1" w:styleId="WW8Num69z2">
    <w:name w:val="WW8Num69z2"/>
    <w:rsid w:val="00BB1A12"/>
  </w:style>
  <w:style w:type="character" w:customStyle="1" w:styleId="WW8Num69z3">
    <w:name w:val="WW8Num69z3"/>
    <w:rsid w:val="00BB1A12"/>
  </w:style>
  <w:style w:type="character" w:customStyle="1" w:styleId="WW8Num69z4">
    <w:name w:val="WW8Num69z4"/>
    <w:rsid w:val="00BB1A12"/>
  </w:style>
  <w:style w:type="character" w:customStyle="1" w:styleId="WW8Num69z5">
    <w:name w:val="WW8Num69z5"/>
    <w:rsid w:val="00BB1A12"/>
  </w:style>
  <w:style w:type="character" w:customStyle="1" w:styleId="WW8Num69z6">
    <w:name w:val="WW8Num69z6"/>
    <w:rsid w:val="00BB1A12"/>
  </w:style>
  <w:style w:type="character" w:customStyle="1" w:styleId="WW8Num69z7">
    <w:name w:val="WW8Num69z7"/>
    <w:rsid w:val="00BB1A12"/>
  </w:style>
  <w:style w:type="character" w:customStyle="1" w:styleId="WW8Num69z8">
    <w:name w:val="WW8Num69z8"/>
    <w:rsid w:val="00BB1A12"/>
  </w:style>
  <w:style w:type="character" w:customStyle="1" w:styleId="WW8Num70z0">
    <w:name w:val="WW8Num70z0"/>
    <w:rsid w:val="00BB1A12"/>
    <w:rPr>
      <w:rFonts w:hint="default"/>
      <w:color w:val="000000"/>
      <w:sz w:val="22"/>
      <w:szCs w:val="22"/>
    </w:rPr>
  </w:style>
  <w:style w:type="character" w:customStyle="1" w:styleId="WW8Num71z0">
    <w:name w:val="WW8Num71z0"/>
    <w:rsid w:val="00BB1A12"/>
    <w:rPr>
      <w:rFonts w:ascii="Times New Roman" w:hAnsi="Times New Roman" w:cs="Times New Roman" w:hint="default"/>
      <w:b/>
      <w:sz w:val="20"/>
      <w:szCs w:val="20"/>
    </w:rPr>
  </w:style>
  <w:style w:type="character" w:customStyle="1" w:styleId="WW8Num71z1">
    <w:name w:val="WW8Num71z1"/>
    <w:rsid w:val="00BB1A12"/>
  </w:style>
  <w:style w:type="character" w:customStyle="1" w:styleId="WW8Num71z2">
    <w:name w:val="WW8Num71z2"/>
    <w:rsid w:val="00BB1A12"/>
    <w:rPr>
      <w:rFonts w:cs="Times New Roman"/>
    </w:rPr>
  </w:style>
  <w:style w:type="character" w:customStyle="1" w:styleId="WW8Num71z3">
    <w:name w:val="WW8Num71z3"/>
    <w:rsid w:val="00BB1A12"/>
  </w:style>
  <w:style w:type="character" w:customStyle="1" w:styleId="WW8Num71z4">
    <w:name w:val="WW8Num71z4"/>
    <w:rsid w:val="00BB1A12"/>
  </w:style>
  <w:style w:type="character" w:customStyle="1" w:styleId="WW8Num71z5">
    <w:name w:val="WW8Num71z5"/>
    <w:rsid w:val="00BB1A12"/>
  </w:style>
  <w:style w:type="character" w:customStyle="1" w:styleId="WW8Num71z6">
    <w:name w:val="WW8Num71z6"/>
    <w:rsid w:val="00BB1A12"/>
  </w:style>
  <w:style w:type="character" w:customStyle="1" w:styleId="WW8Num71z7">
    <w:name w:val="WW8Num71z7"/>
    <w:rsid w:val="00BB1A12"/>
  </w:style>
  <w:style w:type="character" w:customStyle="1" w:styleId="WW8Num71z8">
    <w:name w:val="WW8Num71z8"/>
    <w:rsid w:val="00BB1A12"/>
  </w:style>
  <w:style w:type="character" w:customStyle="1" w:styleId="WW8Num72z0">
    <w:name w:val="WW8Num72z0"/>
    <w:rsid w:val="00BB1A12"/>
  </w:style>
  <w:style w:type="character" w:customStyle="1" w:styleId="WW8Num73z0">
    <w:name w:val="WW8Num73z0"/>
    <w:rsid w:val="00BB1A12"/>
    <w:rPr>
      <w:rFonts w:ascii="Times New Roman" w:hAnsi="Times New Roman" w:cs="Times New Roman"/>
      <w:b w:val="0"/>
      <w:i w:val="0"/>
      <w:sz w:val="20"/>
      <w:szCs w:val="22"/>
      <w:u w:val="none"/>
    </w:rPr>
  </w:style>
  <w:style w:type="character" w:customStyle="1" w:styleId="WW8Num73z1">
    <w:name w:val="WW8Num73z1"/>
    <w:rsid w:val="00BB1A12"/>
  </w:style>
  <w:style w:type="character" w:customStyle="1" w:styleId="WW8Num73z2">
    <w:name w:val="WW8Num73z2"/>
    <w:rsid w:val="00BB1A12"/>
  </w:style>
  <w:style w:type="character" w:customStyle="1" w:styleId="WW8Num73z3">
    <w:name w:val="WW8Num73z3"/>
    <w:rsid w:val="00BB1A12"/>
  </w:style>
  <w:style w:type="character" w:customStyle="1" w:styleId="WW8Num73z4">
    <w:name w:val="WW8Num73z4"/>
    <w:rsid w:val="00BB1A12"/>
  </w:style>
  <w:style w:type="character" w:customStyle="1" w:styleId="WW8Num73z5">
    <w:name w:val="WW8Num73z5"/>
    <w:rsid w:val="00BB1A12"/>
  </w:style>
  <w:style w:type="character" w:customStyle="1" w:styleId="WW8Num73z6">
    <w:name w:val="WW8Num73z6"/>
    <w:rsid w:val="00BB1A12"/>
  </w:style>
  <w:style w:type="character" w:customStyle="1" w:styleId="WW8Num73z7">
    <w:name w:val="WW8Num73z7"/>
    <w:rsid w:val="00BB1A12"/>
  </w:style>
  <w:style w:type="character" w:customStyle="1" w:styleId="WW8Num73z8">
    <w:name w:val="WW8Num73z8"/>
    <w:rsid w:val="00BB1A12"/>
  </w:style>
  <w:style w:type="character" w:customStyle="1" w:styleId="WW8Num74z0">
    <w:name w:val="WW8Num74z0"/>
    <w:rsid w:val="00BB1A12"/>
    <w:rPr>
      <w:rFonts w:eastAsia="Times New Roman" w:cs="Times New Roman"/>
    </w:rPr>
  </w:style>
  <w:style w:type="character" w:customStyle="1" w:styleId="WW8Num74z1">
    <w:name w:val="WW8Num74z1"/>
    <w:rsid w:val="00BB1A12"/>
  </w:style>
  <w:style w:type="character" w:customStyle="1" w:styleId="WW8Num74z2">
    <w:name w:val="WW8Num74z2"/>
    <w:rsid w:val="00BB1A12"/>
  </w:style>
  <w:style w:type="character" w:customStyle="1" w:styleId="WW8Num74z3">
    <w:name w:val="WW8Num74z3"/>
    <w:rsid w:val="00BB1A12"/>
  </w:style>
  <w:style w:type="character" w:customStyle="1" w:styleId="WW8Num74z4">
    <w:name w:val="WW8Num74z4"/>
    <w:rsid w:val="00BB1A12"/>
  </w:style>
  <w:style w:type="character" w:customStyle="1" w:styleId="WW8Num74z5">
    <w:name w:val="WW8Num74z5"/>
    <w:rsid w:val="00BB1A12"/>
  </w:style>
  <w:style w:type="character" w:customStyle="1" w:styleId="WW8Num74z6">
    <w:name w:val="WW8Num74z6"/>
    <w:rsid w:val="00BB1A12"/>
  </w:style>
  <w:style w:type="character" w:customStyle="1" w:styleId="WW8Num74z7">
    <w:name w:val="WW8Num74z7"/>
    <w:rsid w:val="00BB1A12"/>
  </w:style>
  <w:style w:type="character" w:customStyle="1" w:styleId="WW8Num74z8">
    <w:name w:val="WW8Num74z8"/>
    <w:rsid w:val="00BB1A12"/>
  </w:style>
  <w:style w:type="character" w:customStyle="1" w:styleId="WW8Num75z0">
    <w:name w:val="WW8Num75z0"/>
    <w:rsid w:val="00BB1A12"/>
    <w:rPr>
      <w:rFonts w:ascii="Times New Roman" w:hAnsi="Times New Roman" w:cs="Times New Roman"/>
      <w:b w:val="0"/>
      <w:i w:val="0"/>
      <w:sz w:val="22"/>
      <w:u w:val="none"/>
    </w:rPr>
  </w:style>
  <w:style w:type="character" w:customStyle="1" w:styleId="WW8Num75z1">
    <w:name w:val="WW8Num75z1"/>
    <w:rsid w:val="00BB1A12"/>
  </w:style>
  <w:style w:type="character" w:customStyle="1" w:styleId="WW8Num75z2">
    <w:name w:val="WW8Num75z2"/>
    <w:rsid w:val="00BB1A12"/>
  </w:style>
  <w:style w:type="character" w:customStyle="1" w:styleId="WW8Num75z3">
    <w:name w:val="WW8Num75z3"/>
    <w:rsid w:val="00BB1A12"/>
  </w:style>
  <w:style w:type="character" w:customStyle="1" w:styleId="WW8Num75z4">
    <w:name w:val="WW8Num75z4"/>
    <w:rsid w:val="00BB1A12"/>
  </w:style>
  <w:style w:type="character" w:customStyle="1" w:styleId="WW8Num75z5">
    <w:name w:val="WW8Num75z5"/>
    <w:rsid w:val="00BB1A12"/>
  </w:style>
  <w:style w:type="character" w:customStyle="1" w:styleId="WW8Num75z6">
    <w:name w:val="WW8Num75z6"/>
    <w:rsid w:val="00BB1A12"/>
  </w:style>
  <w:style w:type="character" w:customStyle="1" w:styleId="WW8Num75z7">
    <w:name w:val="WW8Num75z7"/>
    <w:rsid w:val="00BB1A12"/>
  </w:style>
  <w:style w:type="character" w:customStyle="1" w:styleId="WW8Num75z8">
    <w:name w:val="WW8Num75z8"/>
    <w:rsid w:val="00BB1A12"/>
  </w:style>
  <w:style w:type="character" w:customStyle="1" w:styleId="WW8Num76z0">
    <w:name w:val="WW8Num76z0"/>
    <w:rsid w:val="00BB1A12"/>
    <w:rPr>
      <w:rFonts w:hint="default"/>
      <w:sz w:val="22"/>
      <w:szCs w:val="22"/>
    </w:rPr>
  </w:style>
  <w:style w:type="character" w:customStyle="1" w:styleId="WW8Num77z0">
    <w:name w:val="WW8Num77z0"/>
    <w:rsid w:val="00BB1A12"/>
    <w:rPr>
      <w:rFonts w:ascii="Times New Roman" w:hAnsi="Times New Roman" w:cs="Times New Roman" w:hint="default"/>
      <w:sz w:val="22"/>
      <w:szCs w:val="22"/>
    </w:rPr>
  </w:style>
  <w:style w:type="character" w:customStyle="1" w:styleId="WW8Num77z1">
    <w:name w:val="WW8Num77z1"/>
    <w:rsid w:val="00BB1A12"/>
  </w:style>
  <w:style w:type="character" w:customStyle="1" w:styleId="WW8Num77z2">
    <w:name w:val="WW8Num77z2"/>
    <w:rsid w:val="00BB1A12"/>
  </w:style>
  <w:style w:type="character" w:customStyle="1" w:styleId="WW8Num77z3">
    <w:name w:val="WW8Num77z3"/>
    <w:rsid w:val="00BB1A12"/>
  </w:style>
  <w:style w:type="character" w:customStyle="1" w:styleId="WW8Num77z4">
    <w:name w:val="WW8Num77z4"/>
    <w:rsid w:val="00BB1A12"/>
  </w:style>
  <w:style w:type="character" w:customStyle="1" w:styleId="WW8Num77z5">
    <w:name w:val="WW8Num77z5"/>
    <w:rsid w:val="00BB1A12"/>
  </w:style>
  <w:style w:type="character" w:customStyle="1" w:styleId="WW8Num77z6">
    <w:name w:val="WW8Num77z6"/>
    <w:rsid w:val="00BB1A12"/>
  </w:style>
  <w:style w:type="character" w:customStyle="1" w:styleId="WW8Num77z7">
    <w:name w:val="WW8Num77z7"/>
    <w:rsid w:val="00BB1A12"/>
  </w:style>
  <w:style w:type="character" w:customStyle="1" w:styleId="WW8Num77z8">
    <w:name w:val="WW8Num77z8"/>
    <w:rsid w:val="00BB1A12"/>
  </w:style>
  <w:style w:type="character" w:customStyle="1" w:styleId="WW8Num78z0">
    <w:name w:val="WW8Num78z0"/>
    <w:rsid w:val="00BB1A12"/>
    <w:rPr>
      <w:color w:val="000000"/>
      <w:sz w:val="22"/>
      <w:szCs w:val="22"/>
    </w:rPr>
  </w:style>
  <w:style w:type="character" w:customStyle="1" w:styleId="WW8Num78z1">
    <w:name w:val="WW8Num78z1"/>
    <w:rsid w:val="00BB1A12"/>
  </w:style>
  <w:style w:type="character" w:customStyle="1" w:styleId="WW8Num78z2">
    <w:name w:val="WW8Num78z2"/>
    <w:rsid w:val="00BB1A12"/>
    <w:rPr>
      <w:b/>
      <w:color w:val="000000"/>
      <w:sz w:val="22"/>
      <w:szCs w:val="22"/>
    </w:rPr>
  </w:style>
  <w:style w:type="character" w:customStyle="1" w:styleId="WW8Num78z3">
    <w:name w:val="WW8Num78z3"/>
    <w:rsid w:val="00BB1A12"/>
  </w:style>
  <w:style w:type="character" w:customStyle="1" w:styleId="WW8Num78z4">
    <w:name w:val="WW8Num78z4"/>
    <w:rsid w:val="00BB1A12"/>
  </w:style>
  <w:style w:type="character" w:customStyle="1" w:styleId="WW8Num78z5">
    <w:name w:val="WW8Num78z5"/>
    <w:rsid w:val="00BB1A12"/>
  </w:style>
  <w:style w:type="character" w:customStyle="1" w:styleId="WW8Num78z6">
    <w:name w:val="WW8Num78z6"/>
    <w:rsid w:val="00BB1A12"/>
  </w:style>
  <w:style w:type="character" w:customStyle="1" w:styleId="WW8Num78z7">
    <w:name w:val="WW8Num78z7"/>
    <w:rsid w:val="00BB1A12"/>
  </w:style>
  <w:style w:type="character" w:customStyle="1" w:styleId="WW8Num78z8">
    <w:name w:val="WW8Num78z8"/>
    <w:rsid w:val="00BB1A12"/>
  </w:style>
  <w:style w:type="character" w:customStyle="1" w:styleId="WW8Num79z0">
    <w:name w:val="WW8Num79z0"/>
    <w:rsid w:val="00BB1A12"/>
    <w:rPr>
      <w:rFonts w:ascii="Symbol" w:hAnsi="Symbol" w:cs="Symbol" w:hint="default"/>
      <w:color w:val="000000"/>
      <w:sz w:val="22"/>
      <w:szCs w:val="22"/>
    </w:rPr>
  </w:style>
  <w:style w:type="character" w:customStyle="1" w:styleId="WW8Num79z2">
    <w:name w:val="WW8Num79z2"/>
    <w:rsid w:val="00BB1A12"/>
    <w:rPr>
      <w:rFonts w:ascii="Wingdings" w:hAnsi="Wingdings" w:cs="Wingdings" w:hint="default"/>
    </w:rPr>
  </w:style>
  <w:style w:type="character" w:customStyle="1" w:styleId="WW8Num79z3">
    <w:name w:val="WW8Num79z3"/>
    <w:rsid w:val="00BB1A12"/>
  </w:style>
  <w:style w:type="character" w:customStyle="1" w:styleId="WW8Num79z4">
    <w:name w:val="WW8Num79z4"/>
    <w:rsid w:val="00BB1A12"/>
  </w:style>
  <w:style w:type="character" w:customStyle="1" w:styleId="WW8Num79z5">
    <w:name w:val="WW8Num79z5"/>
    <w:rsid w:val="00BB1A12"/>
  </w:style>
  <w:style w:type="character" w:customStyle="1" w:styleId="WW8Num79z6">
    <w:name w:val="WW8Num79z6"/>
    <w:rsid w:val="00BB1A12"/>
  </w:style>
  <w:style w:type="character" w:customStyle="1" w:styleId="WW8Num79z7">
    <w:name w:val="WW8Num79z7"/>
    <w:rsid w:val="00BB1A12"/>
  </w:style>
  <w:style w:type="character" w:customStyle="1" w:styleId="WW8Num79z8">
    <w:name w:val="WW8Num79z8"/>
    <w:rsid w:val="00BB1A12"/>
  </w:style>
  <w:style w:type="character" w:customStyle="1" w:styleId="WW8Num80z0">
    <w:name w:val="WW8Num80z0"/>
    <w:rsid w:val="00BB1A12"/>
    <w:rPr>
      <w:rFonts w:hint="default"/>
    </w:rPr>
  </w:style>
  <w:style w:type="character" w:customStyle="1" w:styleId="WW8Num80z1">
    <w:name w:val="WW8Num80z1"/>
    <w:rsid w:val="00BB1A12"/>
  </w:style>
  <w:style w:type="character" w:customStyle="1" w:styleId="WW8Num80z2">
    <w:name w:val="WW8Num80z2"/>
    <w:rsid w:val="00BB1A12"/>
  </w:style>
  <w:style w:type="character" w:customStyle="1" w:styleId="WW8Num80z4">
    <w:name w:val="WW8Num80z4"/>
    <w:rsid w:val="00BB1A12"/>
  </w:style>
  <w:style w:type="character" w:customStyle="1" w:styleId="WW8Num80z5">
    <w:name w:val="WW8Num80z5"/>
    <w:rsid w:val="00BB1A12"/>
  </w:style>
  <w:style w:type="character" w:customStyle="1" w:styleId="WW8Num80z6">
    <w:name w:val="WW8Num80z6"/>
    <w:rsid w:val="00BB1A12"/>
  </w:style>
  <w:style w:type="character" w:customStyle="1" w:styleId="WW8Num80z7">
    <w:name w:val="WW8Num80z7"/>
    <w:rsid w:val="00BB1A12"/>
  </w:style>
  <w:style w:type="character" w:customStyle="1" w:styleId="WW8Num80z8">
    <w:name w:val="WW8Num80z8"/>
    <w:rsid w:val="00BB1A12"/>
  </w:style>
  <w:style w:type="character" w:customStyle="1" w:styleId="WW8Num81z0">
    <w:name w:val="WW8Num81z0"/>
    <w:rsid w:val="00BB1A12"/>
    <w:rPr>
      <w:rFonts w:ascii="Times New Roman" w:hAnsi="Times New Roman" w:cs="Times New Roman"/>
      <w:sz w:val="22"/>
      <w:szCs w:val="22"/>
    </w:rPr>
  </w:style>
  <w:style w:type="character" w:customStyle="1" w:styleId="WW8Num81z1">
    <w:name w:val="WW8Num81z1"/>
    <w:rsid w:val="00BB1A12"/>
  </w:style>
  <w:style w:type="character" w:customStyle="1" w:styleId="WW8Num81z2">
    <w:name w:val="WW8Num81z2"/>
    <w:rsid w:val="00BB1A12"/>
  </w:style>
  <w:style w:type="character" w:customStyle="1" w:styleId="WW8Num81z3">
    <w:name w:val="WW8Num81z3"/>
    <w:rsid w:val="00BB1A12"/>
  </w:style>
  <w:style w:type="character" w:customStyle="1" w:styleId="WW8Num81z4">
    <w:name w:val="WW8Num81z4"/>
    <w:rsid w:val="00BB1A12"/>
  </w:style>
  <w:style w:type="character" w:customStyle="1" w:styleId="WW8Num81z5">
    <w:name w:val="WW8Num81z5"/>
    <w:rsid w:val="00BB1A12"/>
  </w:style>
  <w:style w:type="character" w:customStyle="1" w:styleId="WW8Num81z6">
    <w:name w:val="WW8Num81z6"/>
    <w:rsid w:val="00BB1A12"/>
  </w:style>
  <w:style w:type="character" w:customStyle="1" w:styleId="WW8Num81z7">
    <w:name w:val="WW8Num81z7"/>
    <w:rsid w:val="00BB1A12"/>
  </w:style>
  <w:style w:type="character" w:customStyle="1" w:styleId="WW8Num81z8">
    <w:name w:val="WW8Num81z8"/>
    <w:rsid w:val="00BB1A12"/>
  </w:style>
  <w:style w:type="character" w:customStyle="1" w:styleId="WW8Num82z0">
    <w:name w:val="WW8Num82z0"/>
    <w:rsid w:val="00BB1A12"/>
    <w:rPr>
      <w:rFonts w:hint="default"/>
      <w:color w:val="000000"/>
      <w:sz w:val="22"/>
      <w:szCs w:val="22"/>
    </w:rPr>
  </w:style>
  <w:style w:type="character" w:customStyle="1" w:styleId="WW8Num83z0">
    <w:name w:val="WW8Num83z0"/>
    <w:rsid w:val="00BB1A12"/>
  </w:style>
  <w:style w:type="character" w:customStyle="1" w:styleId="WW8Num83z1">
    <w:name w:val="WW8Num83z1"/>
    <w:rsid w:val="00BB1A12"/>
  </w:style>
  <w:style w:type="character" w:customStyle="1" w:styleId="WW8Num83z2">
    <w:name w:val="WW8Num83z2"/>
    <w:rsid w:val="00BB1A12"/>
  </w:style>
  <w:style w:type="character" w:customStyle="1" w:styleId="WW8Num83z3">
    <w:name w:val="WW8Num83z3"/>
    <w:rsid w:val="00BB1A12"/>
  </w:style>
  <w:style w:type="character" w:customStyle="1" w:styleId="WW8Num83z4">
    <w:name w:val="WW8Num83z4"/>
    <w:rsid w:val="00BB1A12"/>
  </w:style>
  <w:style w:type="character" w:customStyle="1" w:styleId="WW8Num83z5">
    <w:name w:val="WW8Num83z5"/>
    <w:rsid w:val="00BB1A12"/>
  </w:style>
  <w:style w:type="character" w:customStyle="1" w:styleId="WW8Num83z6">
    <w:name w:val="WW8Num83z6"/>
    <w:rsid w:val="00BB1A12"/>
  </w:style>
  <w:style w:type="character" w:customStyle="1" w:styleId="WW8Num83z7">
    <w:name w:val="WW8Num83z7"/>
    <w:rsid w:val="00BB1A12"/>
  </w:style>
  <w:style w:type="character" w:customStyle="1" w:styleId="WW8Num83z8">
    <w:name w:val="WW8Num83z8"/>
    <w:rsid w:val="00BB1A12"/>
  </w:style>
  <w:style w:type="character" w:customStyle="1" w:styleId="WW8Num84z0">
    <w:name w:val="WW8Num84z0"/>
    <w:rsid w:val="00BB1A12"/>
    <w:rPr>
      <w:rFonts w:hint="default"/>
      <w:sz w:val="22"/>
      <w:szCs w:val="22"/>
    </w:rPr>
  </w:style>
  <w:style w:type="character" w:customStyle="1" w:styleId="WW8Num84z1">
    <w:name w:val="WW8Num84z1"/>
    <w:rsid w:val="00BB1A12"/>
    <w:rPr>
      <w:rFonts w:ascii="Symbol" w:hAnsi="Symbol" w:cs="Symbol" w:hint="default"/>
    </w:rPr>
  </w:style>
  <w:style w:type="character" w:customStyle="1" w:styleId="WW8Num85z0">
    <w:name w:val="WW8Num85z0"/>
    <w:rsid w:val="00BB1A12"/>
    <w:rPr>
      <w:rFonts w:hint="default"/>
      <w:strike w:val="0"/>
      <w:dstrike w:val="0"/>
    </w:rPr>
  </w:style>
  <w:style w:type="character" w:customStyle="1" w:styleId="WW8Num86z0">
    <w:name w:val="WW8Num86z0"/>
    <w:rsid w:val="00BB1A12"/>
    <w:rPr>
      <w:rFonts w:hint="default"/>
      <w:color w:val="000000"/>
      <w:sz w:val="22"/>
      <w:szCs w:val="22"/>
    </w:rPr>
  </w:style>
  <w:style w:type="character" w:customStyle="1" w:styleId="WW8Num87z0">
    <w:name w:val="WW8Num87z0"/>
    <w:rsid w:val="00BB1A12"/>
    <w:rPr>
      <w:rFonts w:hint="default"/>
      <w:sz w:val="22"/>
      <w:szCs w:val="22"/>
    </w:rPr>
  </w:style>
  <w:style w:type="character" w:customStyle="1" w:styleId="WW8Num87z1">
    <w:name w:val="WW8Num87z1"/>
    <w:rsid w:val="00BB1A12"/>
  </w:style>
  <w:style w:type="character" w:customStyle="1" w:styleId="WW8Num87z2">
    <w:name w:val="WW8Num87z2"/>
    <w:rsid w:val="00BB1A12"/>
  </w:style>
  <w:style w:type="character" w:customStyle="1" w:styleId="WW8Num87z3">
    <w:name w:val="WW8Num87z3"/>
    <w:rsid w:val="00BB1A12"/>
  </w:style>
  <w:style w:type="character" w:customStyle="1" w:styleId="WW8Num87z4">
    <w:name w:val="WW8Num87z4"/>
    <w:rsid w:val="00BB1A12"/>
  </w:style>
  <w:style w:type="character" w:customStyle="1" w:styleId="WW8Num87z5">
    <w:name w:val="WW8Num87z5"/>
    <w:rsid w:val="00BB1A12"/>
  </w:style>
  <w:style w:type="character" w:customStyle="1" w:styleId="WW8Num87z6">
    <w:name w:val="WW8Num87z6"/>
    <w:rsid w:val="00BB1A12"/>
  </w:style>
  <w:style w:type="character" w:customStyle="1" w:styleId="WW8Num87z7">
    <w:name w:val="WW8Num87z7"/>
    <w:rsid w:val="00BB1A12"/>
  </w:style>
  <w:style w:type="character" w:customStyle="1" w:styleId="WW8Num87z8">
    <w:name w:val="WW8Num87z8"/>
    <w:rsid w:val="00BB1A12"/>
  </w:style>
  <w:style w:type="character" w:customStyle="1" w:styleId="WW8Num88z0">
    <w:name w:val="WW8Num88z0"/>
    <w:rsid w:val="00BB1A12"/>
    <w:rPr>
      <w:rFonts w:ascii="Times New Roman" w:hAnsi="Times New Roman" w:cs="Times New Roman" w:hint="default"/>
      <w:color w:val="auto"/>
      <w:sz w:val="22"/>
      <w:szCs w:val="22"/>
    </w:rPr>
  </w:style>
  <w:style w:type="character" w:customStyle="1" w:styleId="WW8Num88z1">
    <w:name w:val="WW8Num88z1"/>
    <w:rsid w:val="00BB1A12"/>
  </w:style>
  <w:style w:type="character" w:customStyle="1" w:styleId="WW8Num88z2">
    <w:name w:val="WW8Num88z2"/>
    <w:rsid w:val="00BB1A12"/>
  </w:style>
  <w:style w:type="character" w:customStyle="1" w:styleId="WW8Num88z3">
    <w:name w:val="WW8Num88z3"/>
    <w:rsid w:val="00BB1A12"/>
  </w:style>
  <w:style w:type="character" w:customStyle="1" w:styleId="WW8Num88z4">
    <w:name w:val="WW8Num88z4"/>
    <w:rsid w:val="00BB1A12"/>
  </w:style>
  <w:style w:type="character" w:customStyle="1" w:styleId="WW8Num88z5">
    <w:name w:val="WW8Num88z5"/>
    <w:rsid w:val="00BB1A12"/>
  </w:style>
  <w:style w:type="character" w:customStyle="1" w:styleId="WW8Num88z6">
    <w:name w:val="WW8Num88z6"/>
    <w:rsid w:val="00BB1A12"/>
  </w:style>
  <w:style w:type="character" w:customStyle="1" w:styleId="WW8Num88z7">
    <w:name w:val="WW8Num88z7"/>
    <w:rsid w:val="00BB1A12"/>
  </w:style>
  <w:style w:type="character" w:customStyle="1" w:styleId="WW8Num88z8">
    <w:name w:val="WW8Num88z8"/>
    <w:rsid w:val="00BB1A12"/>
  </w:style>
  <w:style w:type="character" w:customStyle="1" w:styleId="WW8Num89z0">
    <w:name w:val="WW8Num89z0"/>
    <w:rsid w:val="00BB1A12"/>
  </w:style>
  <w:style w:type="character" w:customStyle="1" w:styleId="WW8Num89z1">
    <w:name w:val="WW8Num89z1"/>
    <w:rsid w:val="00BB1A12"/>
  </w:style>
  <w:style w:type="character" w:customStyle="1" w:styleId="WW8Num89z2">
    <w:name w:val="WW8Num89z2"/>
    <w:rsid w:val="00BB1A12"/>
  </w:style>
  <w:style w:type="character" w:customStyle="1" w:styleId="WW8Num89z3">
    <w:name w:val="WW8Num89z3"/>
    <w:rsid w:val="00BB1A12"/>
  </w:style>
  <w:style w:type="character" w:customStyle="1" w:styleId="WW8Num89z4">
    <w:name w:val="WW8Num89z4"/>
    <w:rsid w:val="00BB1A12"/>
  </w:style>
  <w:style w:type="character" w:customStyle="1" w:styleId="WW8Num89z5">
    <w:name w:val="WW8Num89z5"/>
    <w:rsid w:val="00BB1A12"/>
  </w:style>
  <w:style w:type="character" w:customStyle="1" w:styleId="WW8Num89z6">
    <w:name w:val="WW8Num89z6"/>
    <w:rsid w:val="00BB1A12"/>
  </w:style>
  <w:style w:type="character" w:customStyle="1" w:styleId="WW8Num89z7">
    <w:name w:val="WW8Num89z7"/>
    <w:rsid w:val="00BB1A12"/>
  </w:style>
  <w:style w:type="character" w:customStyle="1" w:styleId="WW8Num89z8">
    <w:name w:val="WW8Num89z8"/>
    <w:rsid w:val="00BB1A12"/>
  </w:style>
  <w:style w:type="character" w:customStyle="1" w:styleId="WW8Num90z0">
    <w:name w:val="WW8Num90z0"/>
    <w:rsid w:val="00BB1A12"/>
    <w:rPr>
      <w:rFonts w:hint="default"/>
      <w:color w:val="000000"/>
      <w:sz w:val="22"/>
      <w:szCs w:val="22"/>
    </w:rPr>
  </w:style>
  <w:style w:type="character" w:customStyle="1" w:styleId="WW8Num90z1">
    <w:name w:val="WW8Num90z1"/>
    <w:rsid w:val="00BB1A12"/>
  </w:style>
  <w:style w:type="character" w:customStyle="1" w:styleId="WW8Num90z2">
    <w:name w:val="WW8Num90z2"/>
    <w:rsid w:val="00BB1A12"/>
    <w:rPr>
      <w:rFonts w:ascii="Times New Roman" w:eastAsia="Times New Roman" w:hAnsi="Times New Roman" w:cs="Times New Roman"/>
      <w:sz w:val="22"/>
      <w:szCs w:val="22"/>
    </w:rPr>
  </w:style>
  <w:style w:type="character" w:customStyle="1" w:styleId="WW8Num90z3">
    <w:name w:val="WW8Num90z3"/>
    <w:rsid w:val="00BB1A12"/>
    <w:rPr>
      <w:rFonts w:cs="Times New Roman"/>
    </w:rPr>
  </w:style>
  <w:style w:type="character" w:customStyle="1" w:styleId="WW8Num90z4">
    <w:name w:val="WW8Num90z4"/>
    <w:rsid w:val="00BB1A12"/>
    <w:rPr>
      <w:color w:val="000000"/>
      <w:sz w:val="22"/>
      <w:szCs w:val="22"/>
    </w:rPr>
  </w:style>
  <w:style w:type="character" w:customStyle="1" w:styleId="WW8Num90z5">
    <w:name w:val="WW8Num90z5"/>
    <w:rsid w:val="00BB1A12"/>
  </w:style>
  <w:style w:type="character" w:customStyle="1" w:styleId="WW8Num90z6">
    <w:name w:val="WW8Num90z6"/>
    <w:rsid w:val="00BB1A12"/>
  </w:style>
  <w:style w:type="character" w:customStyle="1" w:styleId="WW8Num90z7">
    <w:name w:val="WW8Num90z7"/>
    <w:rsid w:val="00BB1A12"/>
  </w:style>
  <w:style w:type="character" w:customStyle="1" w:styleId="WW8Num90z8">
    <w:name w:val="WW8Num90z8"/>
    <w:rsid w:val="00BB1A12"/>
  </w:style>
  <w:style w:type="character" w:customStyle="1" w:styleId="WW8Num91z0">
    <w:name w:val="WW8Num91z0"/>
    <w:rsid w:val="00BB1A12"/>
    <w:rPr>
      <w:rFonts w:hint="default"/>
      <w:color w:val="000000"/>
      <w:sz w:val="22"/>
      <w:szCs w:val="22"/>
    </w:rPr>
  </w:style>
  <w:style w:type="character" w:customStyle="1" w:styleId="WW8Num91z1">
    <w:name w:val="WW8Num91z1"/>
    <w:rsid w:val="00BB1A12"/>
  </w:style>
  <w:style w:type="character" w:customStyle="1" w:styleId="WW8Num91z2">
    <w:name w:val="WW8Num91z2"/>
    <w:rsid w:val="00BB1A12"/>
  </w:style>
  <w:style w:type="character" w:customStyle="1" w:styleId="WW8Num91z3">
    <w:name w:val="WW8Num91z3"/>
    <w:rsid w:val="00BB1A12"/>
  </w:style>
  <w:style w:type="character" w:customStyle="1" w:styleId="WW8Num91z4">
    <w:name w:val="WW8Num91z4"/>
    <w:rsid w:val="00BB1A12"/>
  </w:style>
  <w:style w:type="character" w:customStyle="1" w:styleId="WW8Num91z5">
    <w:name w:val="WW8Num91z5"/>
    <w:rsid w:val="00BB1A12"/>
  </w:style>
  <w:style w:type="character" w:customStyle="1" w:styleId="WW8Num91z6">
    <w:name w:val="WW8Num91z6"/>
    <w:rsid w:val="00BB1A12"/>
  </w:style>
  <w:style w:type="character" w:customStyle="1" w:styleId="WW8Num91z7">
    <w:name w:val="WW8Num91z7"/>
    <w:rsid w:val="00BB1A12"/>
  </w:style>
  <w:style w:type="character" w:customStyle="1" w:styleId="WW8Num91z8">
    <w:name w:val="WW8Num91z8"/>
    <w:rsid w:val="00BB1A12"/>
  </w:style>
  <w:style w:type="character" w:customStyle="1" w:styleId="WW8Num92z0">
    <w:name w:val="WW8Num92z0"/>
    <w:rsid w:val="00BB1A12"/>
    <w:rPr>
      <w:rFonts w:ascii="Symbol" w:hAnsi="Symbol" w:cs="Symbol" w:hint="default"/>
      <w:color w:val="auto"/>
      <w:sz w:val="22"/>
      <w:szCs w:val="22"/>
    </w:rPr>
  </w:style>
  <w:style w:type="character" w:customStyle="1" w:styleId="WW8Num92z1">
    <w:name w:val="WW8Num92z1"/>
    <w:rsid w:val="00BB1A12"/>
    <w:rPr>
      <w:rFonts w:ascii="Times New Roman" w:hAnsi="Times New Roman" w:cs="Times New Roman"/>
      <w:sz w:val="22"/>
      <w:szCs w:val="22"/>
    </w:rPr>
  </w:style>
  <w:style w:type="character" w:customStyle="1" w:styleId="WW8Num92z2">
    <w:name w:val="WW8Num92z2"/>
    <w:rsid w:val="00BB1A12"/>
  </w:style>
  <w:style w:type="character" w:customStyle="1" w:styleId="WW8Num92z3">
    <w:name w:val="WW8Num92z3"/>
    <w:rsid w:val="00BB1A12"/>
  </w:style>
  <w:style w:type="character" w:customStyle="1" w:styleId="WW8Num92z4">
    <w:name w:val="WW8Num92z4"/>
    <w:rsid w:val="00BB1A12"/>
  </w:style>
  <w:style w:type="character" w:customStyle="1" w:styleId="WW8Num92z5">
    <w:name w:val="WW8Num92z5"/>
    <w:rsid w:val="00BB1A12"/>
  </w:style>
  <w:style w:type="character" w:customStyle="1" w:styleId="WW8Num92z6">
    <w:name w:val="WW8Num92z6"/>
    <w:rsid w:val="00BB1A12"/>
  </w:style>
  <w:style w:type="character" w:customStyle="1" w:styleId="WW8Num92z7">
    <w:name w:val="WW8Num92z7"/>
    <w:rsid w:val="00BB1A12"/>
  </w:style>
  <w:style w:type="character" w:customStyle="1" w:styleId="WW8Num92z8">
    <w:name w:val="WW8Num92z8"/>
    <w:rsid w:val="00BB1A12"/>
  </w:style>
  <w:style w:type="character" w:customStyle="1" w:styleId="WW8Num93z0">
    <w:name w:val="WW8Num93z0"/>
    <w:rsid w:val="00BB1A12"/>
    <w:rPr>
      <w:rFonts w:ascii="Symbol" w:hAnsi="Symbol" w:cs="Symbol" w:hint="default"/>
      <w:sz w:val="22"/>
      <w:szCs w:val="22"/>
    </w:rPr>
  </w:style>
  <w:style w:type="character" w:customStyle="1" w:styleId="WW8Num94z0">
    <w:name w:val="WW8Num94z0"/>
    <w:rsid w:val="00BB1A12"/>
    <w:rPr>
      <w:rFonts w:hint="default"/>
      <w:sz w:val="22"/>
      <w:szCs w:val="22"/>
    </w:rPr>
  </w:style>
  <w:style w:type="character" w:customStyle="1" w:styleId="WW8Num94z1">
    <w:name w:val="WW8Num94z1"/>
    <w:rsid w:val="00BB1A12"/>
  </w:style>
  <w:style w:type="character" w:customStyle="1" w:styleId="WW8Num94z2">
    <w:name w:val="WW8Num94z2"/>
    <w:rsid w:val="00BB1A12"/>
  </w:style>
  <w:style w:type="character" w:customStyle="1" w:styleId="WW8Num94z3">
    <w:name w:val="WW8Num94z3"/>
    <w:rsid w:val="00BB1A12"/>
  </w:style>
  <w:style w:type="character" w:customStyle="1" w:styleId="WW8Num94z4">
    <w:name w:val="WW8Num94z4"/>
    <w:rsid w:val="00BB1A12"/>
  </w:style>
  <w:style w:type="character" w:customStyle="1" w:styleId="WW8Num94z5">
    <w:name w:val="WW8Num94z5"/>
    <w:rsid w:val="00BB1A12"/>
  </w:style>
  <w:style w:type="character" w:customStyle="1" w:styleId="WW8Num94z6">
    <w:name w:val="WW8Num94z6"/>
    <w:rsid w:val="00BB1A12"/>
  </w:style>
  <w:style w:type="character" w:customStyle="1" w:styleId="WW8Num94z7">
    <w:name w:val="WW8Num94z7"/>
    <w:rsid w:val="00BB1A12"/>
  </w:style>
  <w:style w:type="character" w:customStyle="1" w:styleId="WW8Num94z8">
    <w:name w:val="WW8Num94z8"/>
    <w:rsid w:val="00BB1A12"/>
  </w:style>
  <w:style w:type="character" w:customStyle="1" w:styleId="WW8Num95z0">
    <w:name w:val="WW8Num95z0"/>
    <w:rsid w:val="00BB1A12"/>
    <w:rPr>
      <w:rFonts w:hint="default"/>
      <w:b w:val="0"/>
      <w:i w:val="0"/>
      <w:strike w:val="0"/>
      <w:dstrike w:val="0"/>
      <w:color w:val="000000"/>
      <w:position w:val="0"/>
      <w:sz w:val="22"/>
      <w:szCs w:val="22"/>
      <w:u w:val="none" w:color="000000"/>
      <w:vertAlign w:val="baseline"/>
    </w:rPr>
  </w:style>
  <w:style w:type="character" w:customStyle="1" w:styleId="WW8Num95z1">
    <w:name w:val="WW8Num95z1"/>
    <w:rsid w:val="00BB1A12"/>
  </w:style>
  <w:style w:type="character" w:customStyle="1" w:styleId="WW8Num95z2">
    <w:name w:val="WW8Num95z2"/>
    <w:rsid w:val="00BB1A12"/>
  </w:style>
  <w:style w:type="character" w:customStyle="1" w:styleId="WW8Num95z3">
    <w:name w:val="WW8Num95z3"/>
    <w:rsid w:val="00BB1A12"/>
  </w:style>
  <w:style w:type="character" w:customStyle="1" w:styleId="WW8Num95z4">
    <w:name w:val="WW8Num95z4"/>
    <w:rsid w:val="00BB1A12"/>
  </w:style>
  <w:style w:type="character" w:customStyle="1" w:styleId="WW8Num95z5">
    <w:name w:val="WW8Num95z5"/>
    <w:rsid w:val="00BB1A12"/>
  </w:style>
  <w:style w:type="character" w:customStyle="1" w:styleId="WW8Num95z6">
    <w:name w:val="WW8Num95z6"/>
    <w:rsid w:val="00BB1A12"/>
  </w:style>
  <w:style w:type="character" w:customStyle="1" w:styleId="WW8Num95z7">
    <w:name w:val="WW8Num95z7"/>
    <w:rsid w:val="00BB1A12"/>
  </w:style>
  <w:style w:type="character" w:customStyle="1" w:styleId="WW8Num95z8">
    <w:name w:val="WW8Num95z8"/>
    <w:rsid w:val="00BB1A12"/>
  </w:style>
  <w:style w:type="character" w:customStyle="1" w:styleId="WW8Num96z0">
    <w:name w:val="WW8Num96z0"/>
    <w:rsid w:val="00BB1A12"/>
    <w:rPr>
      <w:rFonts w:hint="default"/>
      <w:b/>
    </w:rPr>
  </w:style>
  <w:style w:type="character" w:customStyle="1" w:styleId="WW8Num96z1">
    <w:name w:val="WW8Num96z1"/>
    <w:rsid w:val="00BB1A12"/>
  </w:style>
  <w:style w:type="character" w:customStyle="1" w:styleId="WW8Num96z2">
    <w:name w:val="WW8Num96z2"/>
    <w:rsid w:val="00BB1A12"/>
    <w:rPr>
      <w:rFonts w:hint="default"/>
    </w:rPr>
  </w:style>
  <w:style w:type="character" w:customStyle="1" w:styleId="WW8Num96z4">
    <w:name w:val="WW8Num96z4"/>
    <w:rsid w:val="00BB1A12"/>
    <w:rPr>
      <w:rFonts w:ascii="Times New Roman" w:hAnsi="Times New Roman" w:cs="Times New Roman"/>
      <w:sz w:val="22"/>
      <w:szCs w:val="22"/>
    </w:rPr>
  </w:style>
  <w:style w:type="character" w:customStyle="1" w:styleId="WW8Num96z5">
    <w:name w:val="WW8Num96z5"/>
    <w:rsid w:val="00BB1A12"/>
  </w:style>
  <w:style w:type="character" w:customStyle="1" w:styleId="WW8Num96z6">
    <w:name w:val="WW8Num96z6"/>
    <w:rsid w:val="00BB1A12"/>
  </w:style>
  <w:style w:type="character" w:customStyle="1" w:styleId="WW8Num96z7">
    <w:name w:val="WW8Num96z7"/>
    <w:rsid w:val="00BB1A12"/>
  </w:style>
  <w:style w:type="character" w:customStyle="1" w:styleId="WW8Num96z8">
    <w:name w:val="WW8Num96z8"/>
    <w:rsid w:val="00BB1A12"/>
  </w:style>
  <w:style w:type="character" w:customStyle="1" w:styleId="WW8Num97z0">
    <w:name w:val="WW8Num97z0"/>
    <w:rsid w:val="00BB1A12"/>
    <w:rPr>
      <w:b w:val="0"/>
      <w:bCs w:val="0"/>
      <w:sz w:val="22"/>
      <w:szCs w:val="22"/>
    </w:rPr>
  </w:style>
  <w:style w:type="character" w:customStyle="1" w:styleId="WW8Num97z1">
    <w:name w:val="WW8Num97z1"/>
    <w:rsid w:val="00BB1A12"/>
    <w:rPr>
      <w:rFonts w:ascii="Times New Roman" w:hAnsi="Times New Roman" w:cs="Times New Roman"/>
      <w:color w:val="auto"/>
      <w:sz w:val="22"/>
      <w:szCs w:val="22"/>
    </w:rPr>
  </w:style>
  <w:style w:type="character" w:customStyle="1" w:styleId="WW8Num97z2">
    <w:name w:val="WW8Num97z2"/>
    <w:rsid w:val="00BB1A12"/>
    <w:rPr>
      <w:rFonts w:ascii="Times New Roman" w:eastAsia="Times New Roman" w:hAnsi="Times New Roman" w:cs="Times New Roman"/>
      <w:sz w:val="22"/>
      <w:szCs w:val="22"/>
    </w:rPr>
  </w:style>
  <w:style w:type="character" w:customStyle="1" w:styleId="WW8Num97z3">
    <w:name w:val="WW8Num97z3"/>
    <w:rsid w:val="00BB1A12"/>
  </w:style>
  <w:style w:type="character" w:customStyle="1" w:styleId="WW8Num97z4">
    <w:name w:val="WW8Num97z4"/>
    <w:rsid w:val="00BB1A12"/>
  </w:style>
  <w:style w:type="character" w:customStyle="1" w:styleId="WW8Num97z5">
    <w:name w:val="WW8Num97z5"/>
    <w:rsid w:val="00BB1A12"/>
  </w:style>
  <w:style w:type="character" w:customStyle="1" w:styleId="WW8Num97z6">
    <w:name w:val="WW8Num97z6"/>
    <w:rsid w:val="00BB1A12"/>
  </w:style>
  <w:style w:type="character" w:customStyle="1" w:styleId="WW8Num97z7">
    <w:name w:val="WW8Num97z7"/>
    <w:rsid w:val="00BB1A12"/>
  </w:style>
  <w:style w:type="character" w:customStyle="1" w:styleId="WW8Num97z8">
    <w:name w:val="WW8Num97z8"/>
    <w:rsid w:val="00BB1A12"/>
  </w:style>
  <w:style w:type="character" w:customStyle="1" w:styleId="WW8Num98z0">
    <w:name w:val="WW8Num98z0"/>
    <w:rsid w:val="00BB1A12"/>
    <w:rPr>
      <w:rFonts w:hint="default"/>
    </w:rPr>
  </w:style>
  <w:style w:type="character" w:customStyle="1" w:styleId="WW8Num98z1">
    <w:name w:val="WW8Num98z1"/>
    <w:rsid w:val="00BB1A12"/>
  </w:style>
  <w:style w:type="character" w:customStyle="1" w:styleId="WW8Num98z2">
    <w:name w:val="WW8Num98z2"/>
    <w:rsid w:val="00BB1A12"/>
  </w:style>
  <w:style w:type="character" w:customStyle="1" w:styleId="WW8Num98z3">
    <w:name w:val="WW8Num98z3"/>
    <w:rsid w:val="00BB1A12"/>
  </w:style>
  <w:style w:type="character" w:customStyle="1" w:styleId="WW8Num98z4">
    <w:name w:val="WW8Num98z4"/>
    <w:rsid w:val="00BB1A12"/>
  </w:style>
  <w:style w:type="character" w:customStyle="1" w:styleId="WW8Num98z5">
    <w:name w:val="WW8Num98z5"/>
    <w:rsid w:val="00BB1A12"/>
  </w:style>
  <w:style w:type="character" w:customStyle="1" w:styleId="WW8Num98z6">
    <w:name w:val="WW8Num98z6"/>
    <w:rsid w:val="00BB1A12"/>
  </w:style>
  <w:style w:type="character" w:customStyle="1" w:styleId="WW8Num98z7">
    <w:name w:val="WW8Num98z7"/>
    <w:rsid w:val="00BB1A12"/>
  </w:style>
  <w:style w:type="character" w:customStyle="1" w:styleId="WW8Num98z8">
    <w:name w:val="WW8Num98z8"/>
    <w:rsid w:val="00BB1A12"/>
  </w:style>
  <w:style w:type="character" w:customStyle="1" w:styleId="WW8Num99z0">
    <w:name w:val="WW8Num99z0"/>
    <w:rsid w:val="00BB1A12"/>
    <w:rPr>
      <w:rFonts w:hint="default"/>
      <w:color w:val="000000"/>
      <w:sz w:val="20"/>
      <w:szCs w:val="22"/>
    </w:rPr>
  </w:style>
  <w:style w:type="character" w:customStyle="1" w:styleId="WW8Num99z1">
    <w:name w:val="WW8Num99z1"/>
    <w:rsid w:val="00BB1A12"/>
    <w:rPr>
      <w:rFonts w:cs="Times New Roman" w:hint="default"/>
    </w:rPr>
  </w:style>
  <w:style w:type="character" w:customStyle="1" w:styleId="WW8Num99z2">
    <w:name w:val="WW8Num99z2"/>
    <w:rsid w:val="00BB1A12"/>
  </w:style>
  <w:style w:type="character" w:customStyle="1" w:styleId="WW8Num99z3">
    <w:name w:val="WW8Num99z3"/>
    <w:rsid w:val="00BB1A12"/>
  </w:style>
  <w:style w:type="character" w:customStyle="1" w:styleId="WW8Num99z4">
    <w:name w:val="WW8Num99z4"/>
    <w:rsid w:val="00BB1A12"/>
  </w:style>
  <w:style w:type="character" w:customStyle="1" w:styleId="WW8Num99z5">
    <w:name w:val="WW8Num99z5"/>
    <w:rsid w:val="00BB1A12"/>
  </w:style>
  <w:style w:type="character" w:customStyle="1" w:styleId="WW8Num99z6">
    <w:name w:val="WW8Num99z6"/>
    <w:rsid w:val="00BB1A12"/>
  </w:style>
  <w:style w:type="character" w:customStyle="1" w:styleId="WW8Num99z7">
    <w:name w:val="WW8Num99z7"/>
    <w:rsid w:val="00BB1A12"/>
  </w:style>
  <w:style w:type="character" w:customStyle="1" w:styleId="WW8Num99z8">
    <w:name w:val="WW8Num99z8"/>
    <w:rsid w:val="00BB1A12"/>
  </w:style>
  <w:style w:type="character" w:customStyle="1" w:styleId="WW8Num100z0">
    <w:name w:val="WW8Num100z0"/>
    <w:rsid w:val="00BB1A12"/>
    <w:rPr>
      <w:b w:val="0"/>
      <w:bCs w:val="0"/>
      <w:sz w:val="22"/>
      <w:szCs w:val="22"/>
    </w:rPr>
  </w:style>
  <w:style w:type="character" w:customStyle="1" w:styleId="WW8Num100z1">
    <w:name w:val="WW8Num100z1"/>
    <w:rsid w:val="00BB1A12"/>
    <w:rPr>
      <w:rFonts w:ascii="Times New Roman" w:hAnsi="Times New Roman" w:cs="Times New Roman"/>
      <w:sz w:val="22"/>
      <w:szCs w:val="22"/>
    </w:rPr>
  </w:style>
  <w:style w:type="character" w:customStyle="1" w:styleId="WW8Num100z2">
    <w:name w:val="WW8Num100z2"/>
    <w:rsid w:val="00BB1A12"/>
  </w:style>
  <w:style w:type="character" w:customStyle="1" w:styleId="WW8Num100z3">
    <w:name w:val="WW8Num100z3"/>
    <w:rsid w:val="00BB1A12"/>
  </w:style>
  <w:style w:type="character" w:customStyle="1" w:styleId="WW8Num100z4">
    <w:name w:val="WW8Num100z4"/>
    <w:rsid w:val="00BB1A12"/>
  </w:style>
  <w:style w:type="character" w:customStyle="1" w:styleId="WW8Num100z5">
    <w:name w:val="WW8Num100z5"/>
    <w:rsid w:val="00BB1A12"/>
  </w:style>
  <w:style w:type="character" w:customStyle="1" w:styleId="WW8Num100z6">
    <w:name w:val="WW8Num100z6"/>
    <w:rsid w:val="00BB1A12"/>
  </w:style>
  <w:style w:type="character" w:customStyle="1" w:styleId="WW8Num100z7">
    <w:name w:val="WW8Num100z7"/>
    <w:rsid w:val="00BB1A12"/>
  </w:style>
  <w:style w:type="character" w:customStyle="1" w:styleId="WW8Num100z8">
    <w:name w:val="WW8Num100z8"/>
    <w:rsid w:val="00BB1A12"/>
  </w:style>
  <w:style w:type="character" w:customStyle="1" w:styleId="WW8Num101z0">
    <w:name w:val="WW8Num101z0"/>
    <w:rsid w:val="00BB1A12"/>
    <w:rPr>
      <w:b w:val="0"/>
      <w:bCs w:val="0"/>
      <w:sz w:val="22"/>
      <w:szCs w:val="22"/>
    </w:rPr>
  </w:style>
  <w:style w:type="character" w:customStyle="1" w:styleId="WW8Num101z1">
    <w:name w:val="WW8Num101z1"/>
    <w:rsid w:val="00BB1A12"/>
  </w:style>
  <w:style w:type="character" w:customStyle="1" w:styleId="WW8Num101z2">
    <w:name w:val="WW8Num101z2"/>
    <w:rsid w:val="00BB1A12"/>
    <w:rPr>
      <w:rFonts w:ascii="Times New Roman" w:eastAsia="Times New Roman" w:hAnsi="Times New Roman" w:cs="Times New Roman"/>
      <w:sz w:val="22"/>
      <w:szCs w:val="22"/>
    </w:rPr>
  </w:style>
  <w:style w:type="character" w:customStyle="1" w:styleId="WW8Num101z3">
    <w:name w:val="WW8Num101z3"/>
    <w:rsid w:val="00BB1A12"/>
  </w:style>
  <w:style w:type="character" w:customStyle="1" w:styleId="WW8Num101z4">
    <w:name w:val="WW8Num101z4"/>
    <w:rsid w:val="00BB1A12"/>
  </w:style>
  <w:style w:type="character" w:customStyle="1" w:styleId="WW8Num101z5">
    <w:name w:val="WW8Num101z5"/>
    <w:rsid w:val="00BB1A12"/>
  </w:style>
  <w:style w:type="character" w:customStyle="1" w:styleId="WW8Num101z6">
    <w:name w:val="WW8Num101z6"/>
    <w:rsid w:val="00BB1A12"/>
  </w:style>
  <w:style w:type="character" w:customStyle="1" w:styleId="WW8Num101z7">
    <w:name w:val="WW8Num101z7"/>
    <w:rsid w:val="00BB1A12"/>
  </w:style>
  <w:style w:type="character" w:customStyle="1" w:styleId="WW8Num101z8">
    <w:name w:val="WW8Num101z8"/>
    <w:rsid w:val="00BB1A12"/>
  </w:style>
  <w:style w:type="character" w:customStyle="1" w:styleId="WW8Num102z0">
    <w:name w:val="WW8Num102z0"/>
    <w:rsid w:val="00BB1A12"/>
    <w:rPr>
      <w:rFonts w:hint="default"/>
      <w:b/>
    </w:rPr>
  </w:style>
  <w:style w:type="character" w:customStyle="1" w:styleId="WW8Num102z1">
    <w:name w:val="WW8Num102z1"/>
    <w:rsid w:val="00BB1A12"/>
  </w:style>
  <w:style w:type="character" w:customStyle="1" w:styleId="WW8Num102z2">
    <w:name w:val="WW8Num102z2"/>
    <w:rsid w:val="00BB1A12"/>
    <w:rPr>
      <w:rFonts w:hint="default"/>
    </w:rPr>
  </w:style>
  <w:style w:type="character" w:customStyle="1" w:styleId="WW8Num102z4">
    <w:name w:val="WW8Num102z4"/>
    <w:rsid w:val="00BB1A12"/>
  </w:style>
  <w:style w:type="character" w:customStyle="1" w:styleId="WW8Num102z5">
    <w:name w:val="WW8Num102z5"/>
    <w:rsid w:val="00BB1A12"/>
  </w:style>
  <w:style w:type="character" w:customStyle="1" w:styleId="WW8Num102z6">
    <w:name w:val="WW8Num102z6"/>
    <w:rsid w:val="00BB1A12"/>
  </w:style>
  <w:style w:type="character" w:customStyle="1" w:styleId="WW8Num102z7">
    <w:name w:val="WW8Num102z7"/>
    <w:rsid w:val="00BB1A12"/>
  </w:style>
  <w:style w:type="character" w:customStyle="1" w:styleId="WW8Num102z8">
    <w:name w:val="WW8Num102z8"/>
    <w:rsid w:val="00BB1A12"/>
  </w:style>
  <w:style w:type="character" w:customStyle="1" w:styleId="WW8Num103z0">
    <w:name w:val="WW8Num103z0"/>
    <w:rsid w:val="00BB1A12"/>
  </w:style>
  <w:style w:type="character" w:customStyle="1" w:styleId="WW8Num103z1">
    <w:name w:val="WW8Num103z1"/>
    <w:rsid w:val="00BB1A12"/>
  </w:style>
  <w:style w:type="character" w:customStyle="1" w:styleId="WW8Num103z2">
    <w:name w:val="WW8Num103z2"/>
    <w:rsid w:val="00BB1A12"/>
    <w:rPr>
      <w:rFonts w:hint="default"/>
      <w:color w:val="000000"/>
      <w:sz w:val="22"/>
      <w:szCs w:val="22"/>
    </w:rPr>
  </w:style>
  <w:style w:type="character" w:customStyle="1" w:styleId="WW8Num103z7">
    <w:name w:val="WW8Num103z7"/>
    <w:rsid w:val="00BB1A12"/>
  </w:style>
  <w:style w:type="character" w:customStyle="1" w:styleId="WW8Num103z8">
    <w:name w:val="WW8Num103z8"/>
    <w:rsid w:val="00BB1A12"/>
  </w:style>
  <w:style w:type="character" w:customStyle="1" w:styleId="WW8Num104z0">
    <w:name w:val="WW8Num104z0"/>
    <w:rsid w:val="00BB1A12"/>
    <w:rPr>
      <w:rFonts w:hint="default"/>
    </w:rPr>
  </w:style>
  <w:style w:type="character" w:customStyle="1" w:styleId="WW8Num105z0">
    <w:name w:val="WW8Num105z0"/>
    <w:rsid w:val="00BB1A12"/>
    <w:rPr>
      <w:rFonts w:hint="default"/>
    </w:rPr>
  </w:style>
  <w:style w:type="character" w:customStyle="1" w:styleId="WW8Num106z0">
    <w:name w:val="WW8Num106z0"/>
    <w:rsid w:val="00BB1A12"/>
    <w:rPr>
      <w:rFonts w:hint="default"/>
      <w:color w:val="000000"/>
      <w:sz w:val="22"/>
      <w:szCs w:val="22"/>
    </w:rPr>
  </w:style>
  <w:style w:type="character" w:customStyle="1" w:styleId="WW8Num107z0">
    <w:name w:val="WW8Num107z0"/>
    <w:rsid w:val="00BB1A12"/>
    <w:rPr>
      <w:color w:val="000000"/>
      <w:sz w:val="22"/>
      <w:szCs w:val="22"/>
    </w:rPr>
  </w:style>
  <w:style w:type="character" w:customStyle="1" w:styleId="WW8Num107z1">
    <w:name w:val="WW8Num107z1"/>
    <w:rsid w:val="00BB1A12"/>
  </w:style>
  <w:style w:type="character" w:customStyle="1" w:styleId="WW8Num107z2">
    <w:name w:val="WW8Num107z2"/>
    <w:rsid w:val="00BB1A12"/>
  </w:style>
  <w:style w:type="character" w:customStyle="1" w:styleId="WW8Num107z3">
    <w:name w:val="WW8Num107z3"/>
    <w:rsid w:val="00BB1A12"/>
  </w:style>
  <w:style w:type="character" w:customStyle="1" w:styleId="WW8Num107z4">
    <w:name w:val="WW8Num107z4"/>
    <w:rsid w:val="00BB1A12"/>
  </w:style>
  <w:style w:type="character" w:customStyle="1" w:styleId="WW8Num107z5">
    <w:name w:val="WW8Num107z5"/>
    <w:rsid w:val="00BB1A12"/>
  </w:style>
  <w:style w:type="character" w:customStyle="1" w:styleId="WW8Num107z6">
    <w:name w:val="WW8Num107z6"/>
    <w:rsid w:val="00BB1A12"/>
  </w:style>
  <w:style w:type="character" w:customStyle="1" w:styleId="WW8Num107z7">
    <w:name w:val="WW8Num107z7"/>
    <w:rsid w:val="00BB1A12"/>
  </w:style>
  <w:style w:type="character" w:customStyle="1" w:styleId="WW8Num107z8">
    <w:name w:val="WW8Num107z8"/>
    <w:rsid w:val="00BB1A12"/>
  </w:style>
  <w:style w:type="character" w:customStyle="1" w:styleId="WW8Num108z0">
    <w:name w:val="WW8Num108z0"/>
    <w:rsid w:val="00BB1A12"/>
    <w:rPr>
      <w:b w:val="0"/>
      <w:bCs w:val="0"/>
      <w:sz w:val="22"/>
      <w:szCs w:val="22"/>
    </w:rPr>
  </w:style>
  <w:style w:type="character" w:customStyle="1" w:styleId="WW8Num108z1">
    <w:name w:val="WW8Num108z1"/>
    <w:rsid w:val="00BB1A12"/>
  </w:style>
  <w:style w:type="character" w:customStyle="1" w:styleId="WW8Num108z2">
    <w:name w:val="WW8Num108z2"/>
    <w:rsid w:val="00BB1A12"/>
    <w:rPr>
      <w:rFonts w:ascii="Times New Roman" w:hAnsi="Times New Roman" w:cs="Times New Roman"/>
      <w:sz w:val="22"/>
      <w:szCs w:val="22"/>
    </w:rPr>
  </w:style>
  <w:style w:type="character" w:customStyle="1" w:styleId="WW8Num108z3">
    <w:name w:val="WW8Num108z3"/>
    <w:rsid w:val="00BB1A12"/>
  </w:style>
  <w:style w:type="character" w:customStyle="1" w:styleId="WW8Num108z4">
    <w:name w:val="WW8Num108z4"/>
    <w:rsid w:val="00BB1A12"/>
  </w:style>
  <w:style w:type="character" w:customStyle="1" w:styleId="WW8Num108z5">
    <w:name w:val="WW8Num108z5"/>
    <w:rsid w:val="00BB1A12"/>
  </w:style>
  <w:style w:type="character" w:customStyle="1" w:styleId="WW8Num108z6">
    <w:name w:val="WW8Num108z6"/>
    <w:rsid w:val="00BB1A12"/>
  </w:style>
  <w:style w:type="character" w:customStyle="1" w:styleId="WW8Num108z7">
    <w:name w:val="WW8Num108z7"/>
    <w:rsid w:val="00BB1A12"/>
  </w:style>
  <w:style w:type="character" w:customStyle="1" w:styleId="WW8Num108z8">
    <w:name w:val="WW8Num108z8"/>
    <w:rsid w:val="00BB1A12"/>
  </w:style>
  <w:style w:type="character" w:customStyle="1" w:styleId="WW8Num109z0">
    <w:name w:val="WW8Num109z0"/>
    <w:rsid w:val="00BB1A12"/>
  </w:style>
  <w:style w:type="character" w:customStyle="1" w:styleId="WW8Num109z1">
    <w:name w:val="WW8Num109z1"/>
    <w:rsid w:val="00BB1A12"/>
    <w:rPr>
      <w:sz w:val="22"/>
      <w:szCs w:val="22"/>
    </w:rPr>
  </w:style>
  <w:style w:type="character" w:customStyle="1" w:styleId="WW8Num109z2">
    <w:name w:val="WW8Num109z2"/>
    <w:rsid w:val="00BB1A12"/>
    <w:rPr>
      <w:rFonts w:hint="default"/>
    </w:rPr>
  </w:style>
  <w:style w:type="character" w:customStyle="1" w:styleId="WW8Num109z7">
    <w:name w:val="WW8Num109z7"/>
    <w:rsid w:val="00BB1A12"/>
  </w:style>
  <w:style w:type="character" w:customStyle="1" w:styleId="WW8Num109z8">
    <w:name w:val="WW8Num109z8"/>
    <w:rsid w:val="00BB1A12"/>
  </w:style>
  <w:style w:type="character" w:customStyle="1" w:styleId="WW8Num110z0">
    <w:name w:val="WW8Num110z0"/>
    <w:rsid w:val="00BB1A12"/>
    <w:rPr>
      <w:rFonts w:hint="default"/>
      <w:sz w:val="22"/>
      <w:szCs w:val="22"/>
    </w:rPr>
  </w:style>
  <w:style w:type="character" w:customStyle="1" w:styleId="WW8Num110z1">
    <w:name w:val="WW8Num110z1"/>
    <w:rsid w:val="00BB1A12"/>
  </w:style>
  <w:style w:type="character" w:customStyle="1" w:styleId="WW8Num110z2">
    <w:name w:val="WW8Num110z2"/>
    <w:rsid w:val="00BB1A12"/>
  </w:style>
  <w:style w:type="character" w:customStyle="1" w:styleId="WW8Num110z3">
    <w:name w:val="WW8Num110z3"/>
    <w:rsid w:val="00BB1A12"/>
  </w:style>
  <w:style w:type="character" w:customStyle="1" w:styleId="WW8Num110z4">
    <w:name w:val="WW8Num110z4"/>
    <w:rsid w:val="00BB1A12"/>
  </w:style>
  <w:style w:type="character" w:customStyle="1" w:styleId="WW8Num110z5">
    <w:name w:val="WW8Num110z5"/>
    <w:rsid w:val="00BB1A12"/>
  </w:style>
  <w:style w:type="character" w:customStyle="1" w:styleId="WW8Num110z6">
    <w:name w:val="WW8Num110z6"/>
    <w:rsid w:val="00BB1A12"/>
  </w:style>
  <w:style w:type="character" w:customStyle="1" w:styleId="WW8Num110z7">
    <w:name w:val="WW8Num110z7"/>
    <w:rsid w:val="00BB1A12"/>
  </w:style>
  <w:style w:type="character" w:customStyle="1" w:styleId="WW8Num110z8">
    <w:name w:val="WW8Num110z8"/>
    <w:rsid w:val="00BB1A12"/>
  </w:style>
  <w:style w:type="character" w:customStyle="1" w:styleId="WW8Num111z0">
    <w:name w:val="WW8Num111z0"/>
    <w:rsid w:val="00BB1A12"/>
    <w:rPr>
      <w:rFonts w:ascii="Times New Roman" w:hAnsi="Times New Roman" w:cs="Times New Roman"/>
      <w:b w:val="0"/>
      <w:bCs w:val="0"/>
      <w:sz w:val="22"/>
      <w:szCs w:val="22"/>
    </w:rPr>
  </w:style>
  <w:style w:type="character" w:customStyle="1" w:styleId="WW8Num111z1">
    <w:name w:val="WW8Num111z1"/>
    <w:rsid w:val="00BB1A12"/>
    <w:rPr>
      <w:color w:val="000000"/>
      <w:sz w:val="22"/>
      <w:szCs w:val="22"/>
    </w:rPr>
  </w:style>
  <w:style w:type="character" w:customStyle="1" w:styleId="WW8Num111z2">
    <w:name w:val="WW8Num111z2"/>
    <w:rsid w:val="00BB1A12"/>
    <w:rPr>
      <w:rFonts w:ascii="Times New Roman" w:eastAsia="Times New Roman" w:hAnsi="Times New Roman" w:cs="Times New Roman"/>
    </w:rPr>
  </w:style>
  <w:style w:type="character" w:customStyle="1" w:styleId="WW8Num111z3">
    <w:name w:val="WW8Num111z3"/>
    <w:rsid w:val="00BB1A12"/>
  </w:style>
  <w:style w:type="character" w:customStyle="1" w:styleId="WW8Num111z4">
    <w:name w:val="WW8Num111z4"/>
    <w:rsid w:val="00BB1A12"/>
  </w:style>
  <w:style w:type="character" w:customStyle="1" w:styleId="WW8Num111z5">
    <w:name w:val="WW8Num111z5"/>
    <w:rsid w:val="00BB1A12"/>
  </w:style>
  <w:style w:type="character" w:customStyle="1" w:styleId="WW8Num111z6">
    <w:name w:val="WW8Num111z6"/>
    <w:rsid w:val="00BB1A12"/>
  </w:style>
  <w:style w:type="character" w:customStyle="1" w:styleId="WW8Num111z7">
    <w:name w:val="WW8Num111z7"/>
    <w:rsid w:val="00BB1A12"/>
  </w:style>
  <w:style w:type="character" w:customStyle="1" w:styleId="WW8Num111z8">
    <w:name w:val="WW8Num111z8"/>
    <w:rsid w:val="00BB1A12"/>
  </w:style>
  <w:style w:type="character" w:customStyle="1" w:styleId="WW8NumSt34z1">
    <w:name w:val="WW8NumSt34z1"/>
    <w:rsid w:val="00BB1A12"/>
    <w:rPr>
      <w:rFonts w:ascii="Wingdings" w:hAnsi="Wingdings" w:cs="Wingdings" w:hint="default"/>
      <w:sz w:val="20"/>
    </w:rPr>
  </w:style>
  <w:style w:type="character" w:customStyle="1" w:styleId="WW8NumSt34z2">
    <w:name w:val="WW8NumSt34z2"/>
    <w:rsid w:val="00BB1A12"/>
    <w:rPr>
      <w:rFonts w:hint="default"/>
    </w:rPr>
  </w:style>
  <w:style w:type="character" w:customStyle="1" w:styleId="Domylnaczcionkaakapitu2">
    <w:name w:val="Domyślna czcionka akapitu2"/>
    <w:rsid w:val="00BB1A12"/>
  </w:style>
  <w:style w:type="character" w:customStyle="1" w:styleId="WW8Num19z3">
    <w:name w:val="WW8Num19z3"/>
    <w:rsid w:val="00BB1A12"/>
    <w:rPr>
      <w:rFonts w:ascii="Symbol" w:hAnsi="Symbol" w:cs="OpenSymbol"/>
    </w:rPr>
  </w:style>
  <w:style w:type="character" w:customStyle="1" w:styleId="WW8Num24z1">
    <w:name w:val="WW8Num24z1"/>
    <w:rsid w:val="00BB1A12"/>
  </w:style>
  <w:style w:type="character" w:customStyle="1" w:styleId="WW8Num24z2">
    <w:name w:val="WW8Num24z2"/>
    <w:rsid w:val="00BB1A12"/>
  </w:style>
  <w:style w:type="character" w:customStyle="1" w:styleId="WW8Num24z3">
    <w:name w:val="WW8Num24z3"/>
    <w:rsid w:val="00BB1A12"/>
  </w:style>
  <w:style w:type="character" w:customStyle="1" w:styleId="WW8Num24z4">
    <w:name w:val="WW8Num24z4"/>
    <w:rsid w:val="00BB1A12"/>
  </w:style>
  <w:style w:type="character" w:customStyle="1" w:styleId="WW8Num24z5">
    <w:name w:val="WW8Num24z5"/>
    <w:rsid w:val="00BB1A12"/>
  </w:style>
  <w:style w:type="character" w:customStyle="1" w:styleId="WW8Num24z6">
    <w:name w:val="WW8Num24z6"/>
    <w:rsid w:val="00BB1A12"/>
  </w:style>
  <w:style w:type="character" w:customStyle="1" w:styleId="WW8Num24z7">
    <w:name w:val="WW8Num24z7"/>
    <w:rsid w:val="00BB1A12"/>
  </w:style>
  <w:style w:type="character" w:customStyle="1" w:styleId="WW8Num24z8">
    <w:name w:val="WW8Num24z8"/>
    <w:rsid w:val="00BB1A12"/>
  </w:style>
  <w:style w:type="character" w:customStyle="1" w:styleId="WW8Num31z1">
    <w:name w:val="WW8Num31z1"/>
    <w:rsid w:val="00BB1A12"/>
  </w:style>
  <w:style w:type="character" w:customStyle="1" w:styleId="WW8Num31z2">
    <w:name w:val="WW8Num31z2"/>
    <w:rsid w:val="00BB1A12"/>
  </w:style>
  <w:style w:type="character" w:customStyle="1" w:styleId="WW8Num31z3">
    <w:name w:val="WW8Num31z3"/>
    <w:rsid w:val="00BB1A12"/>
  </w:style>
  <w:style w:type="character" w:customStyle="1" w:styleId="WW8Num31z4">
    <w:name w:val="WW8Num31z4"/>
    <w:rsid w:val="00BB1A12"/>
  </w:style>
  <w:style w:type="character" w:customStyle="1" w:styleId="WW8Num31z5">
    <w:name w:val="WW8Num31z5"/>
    <w:rsid w:val="00BB1A12"/>
  </w:style>
  <w:style w:type="character" w:customStyle="1" w:styleId="WW8Num31z6">
    <w:name w:val="WW8Num31z6"/>
    <w:rsid w:val="00BB1A12"/>
  </w:style>
  <w:style w:type="character" w:customStyle="1" w:styleId="WW8Num31z7">
    <w:name w:val="WW8Num31z7"/>
    <w:rsid w:val="00BB1A12"/>
  </w:style>
  <w:style w:type="character" w:customStyle="1" w:styleId="WW8Num31z8">
    <w:name w:val="WW8Num31z8"/>
    <w:rsid w:val="00BB1A12"/>
  </w:style>
  <w:style w:type="character" w:customStyle="1" w:styleId="WW8Num44z1">
    <w:name w:val="WW8Num44z1"/>
    <w:rsid w:val="00BB1A12"/>
  </w:style>
  <w:style w:type="character" w:customStyle="1" w:styleId="WW8Num44z2">
    <w:name w:val="WW8Num44z2"/>
    <w:rsid w:val="00BB1A12"/>
    <w:rPr>
      <w:b/>
      <w:color w:val="000000"/>
      <w:sz w:val="22"/>
      <w:szCs w:val="22"/>
    </w:rPr>
  </w:style>
  <w:style w:type="character" w:customStyle="1" w:styleId="WW8Num44z3">
    <w:name w:val="WW8Num44z3"/>
    <w:rsid w:val="00BB1A12"/>
  </w:style>
  <w:style w:type="character" w:customStyle="1" w:styleId="WW8Num44z4">
    <w:name w:val="WW8Num44z4"/>
    <w:rsid w:val="00BB1A12"/>
  </w:style>
  <w:style w:type="character" w:customStyle="1" w:styleId="WW8Num44z5">
    <w:name w:val="WW8Num44z5"/>
    <w:rsid w:val="00BB1A12"/>
  </w:style>
  <w:style w:type="character" w:customStyle="1" w:styleId="WW8Num44z6">
    <w:name w:val="WW8Num44z6"/>
    <w:rsid w:val="00BB1A12"/>
  </w:style>
  <w:style w:type="character" w:customStyle="1" w:styleId="WW8Num44z7">
    <w:name w:val="WW8Num44z7"/>
    <w:rsid w:val="00BB1A12"/>
  </w:style>
  <w:style w:type="character" w:customStyle="1" w:styleId="WW8Num44z8">
    <w:name w:val="WW8Num44z8"/>
    <w:rsid w:val="00BB1A12"/>
  </w:style>
  <w:style w:type="character" w:customStyle="1" w:styleId="WW8Num53z1">
    <w:name w:val="WW8Num53z1"/>
    <w:rsid w:val="00BB1A12"/>
  </w:style>
  <w:style w:type="character" w:customStyle="1" w:styleId="WW8Num53z2">
    <w:name w:val="WW8Num53z2"/>
    <w:rsid w:val="00BB1A12"/>
  </w:style>
  <w:style w:type="character" w:customStyle="1" w:styleId="WW8Num53z3">
    <w:name w:val="WW8Num53z3"/>
    <w:rsid w:val="00BB1A12"/>
  </w:style>
  <w:style w:type="character" w:customStyle="1" w:styleId="WW8Num53z4">
    <w:name w:val="WW8Num53z4"/>
    <w:rsid w:val="00BB1A12"/>
  </w:style>
  <w:style w:type="character" w:customStyle="1" w:styleId="WW8Num53z5">
    <w:name w:val="WW8Num53z5"/>
    <w:rsid w:val="00BB1A12"/>
  </w:style>
  <w:style w:type="character" w:customStyle="1" w:styleId="WW8Num53z6">
    <w:name w:val="WW8Num53z6"/>
    <w:rsid w:val="00BB1A12"/>
  </w:style>
  <w:style w:type="character" w:customStyle="1" w:styleId="WW8Num53z7">
    <w:name w:val="WW8Num53z7"/>
    <w:rsid w:val="00BB1A12"/>
  </w:style>
  <w:style w:type="character" w:customStyle="1" w:styleId="WW8Num53z8">
    <w:name w:val="WW8Num53z8"/>
    <w:rsid w:val="00BB1A12"/>
  </w:style>
  <w:style w:type="character" w:customStyle="1" w:styleId="WW8Num2z1">
    <w:name w:val="WW8Num2z1"/>
    <w:rsid w:val="00BB1A12"/>
    <w:rPr>
      <w:color w:val="auto"/>
      <w:sz w:val="20"/>
      <w:szCs w:val="20"/>
    </w:rPr>
  </w:style>
  <w:style w:type="character" w:customStyle="1" w:styleId="WW8Num2z2">
    <w:name w:val="WW8Num2z2"/>
    <w:rsid w:val="00BB1A12"/>
  </w:style>
  <w:style w:type="character" w:customStyle="1" w:styleId="WW8Num2z3">
    <w:name w:val="WW8Num2z3"/>
    <w:rsid w:val="00BB1A12"/>
  </w:style>
  <w:style w:type="character" w:customStyle="1" w:styleId="WW8Num2z4">
    <w:name w:val="WW8Num2z4"/>
    <w:rsid w:val="00BB1A12"/>
  </w:style>
  <w:style w:type="character" w:customStyle="1" w:styleId="WW8Num2z5">
    <w:name w:val="WW8Num2z5"/>
    <w:rsid w:val="00BB1A12"/>
  </w:style>
  <w:style w:type="character" w:customStyle="1" w:styleId="WW8Num2z6">
    <w:name w:val="WW8Num2z6"/>
    <w:rsid w:val="00BB1A12"/>
  </w:style>
  <w:style w:type="character" w:customStyle="1" w:styleId="WW8Num2z7">
    <w:name w:val="WW8Num2z7"/>
    <w:rsid w:val="00BB1A12"/>
  </w:style>
  <w:style w:type="character" w:customStyle="1" w:styleId="WW8Num2z8">
    <w:name w:val="WW8Num2z8"/>
    <w:rsid w:val="00BB1A12"/>
  </w:style>
  <w:style w:type="character" w:customStyle="1" w:styleId="WW8Num4z1">
    <w:name w:val="WW8Num4z1"/>
    <w:rsid w:val="00BB1A12"/>
  </w:style>
  <w:style w:type="character" w:customStyle="1" w:styleId="WW8Num4z2">
    <w:name w:val="WW8Num4z2"/>
    <w:rsid w:val="00BB1A12"/>
  </w:style>
  <w:style w:type="character" w:customStyle="1" w:styleId="WW8Num4z3">
    <w:name w:val="WW8Num4z3"/>
    <w:rsid w:val="00BB1A12"/>
  </w:style>
  <w:style w:type="character" w:customStyle="1" w:styleId="WW8Num4z4">
    <w:name w:val="WW8Num4z4"/>
    <w:rsid w:val="00BB1A12"/>
  </w:style>
  <w:style w:type="character" w:customStyle="1" w:styleId="WW8Num4z5">
    <w:name w:val="WW8Num4z5"/>
    <w:rsid w:val="00BB1A12"/>
  </w:style>
  <w:style w:type="character" w:customStyle="1" w:styleId="WW8Num4z6">
    <w:name w:val="WW8Num4z6"/>
    <w:rsid w:val="00BB1A12"/>
  </w:style>
  <w:style w:type="character" w:customStyle="1" w:styleId="WW8Num4z7">
    <w:name w:val="WW8Num4z7"/>
    <w:rsid w:val="00BB1A12"/>
  </w:style>
  <w:style w:type="character" w:customStyle="1" w:styleId="WW8Num4z8">
    <w:name w:val="WW8Num4z8"/>
    <w:rsid w:val="00BB1A12"/>
  </w:style>
  <w:style w:type="character" w:customStyle="1" w:styleId="WW8Num7z1">
    <w:name w:val="WW8Num7z1"/>
    <w:rsid w:val="00BB1A12"/>
  </w:style>
  <w:style w:type="character" w:customStyle="1" w:styleId="WW8Num7z2">
    <w:name w:val="WW8Num7z2"/>
    <w:rsid w:val="00BB1A12"/>
  </w:style>
  <w:style w:type="character" w:customStyle="1" w:styleId="WW8Num7z3">
    <w:name w:val="WW8Num7z3"/>
    <w:rsid w:val="00BB1A12"/>
  </w:style>
  <w:style w:type="character" w:customStyle="1" w:styleId="WW8Num7z4">
    <w:name w:val="WW8Num7z4"/>
    <w:rsid w:val="00BB1A12"/>
  </w:style>
  <w:style w:type="character" w:customStyle="1" w:styleId="WW8Num7z5">
    <w:name w:val="WW8Num7z5"/>
    <w:rsid w:val="00BB1A12"/>
  </w:style>
  <w:style w:type="character" w:customStyle="1" w:styleId="WW8Num7z6">
    <w:name w:val="WW8Num7z6"/>
    <w:rsid w:val="00BB1A12"/>
  </w:style>
  <w:style w:type="character" w:customStyle="1" w:styleId="WW8Num7z7">
    <w:name w:val="WW8Num7z7"/>
    <w:rsid w:val="00BB1A12"/>
  </w:style>
  <w:style w:type="character" w:customStyle="1" w:styleId="WW8Num7z8">
    <w:name w:val="WW8Num7z8"/>
    <w:rsid w:val="00BB1A12"/>
  </w:style>
  <w:style w:type="character" w:customStyle="1" w:styleId="WW8Num10z1">
    <w:name w:val="WW8Num10z1"/>
    <w:rsid w:val="00BB1A12"/>
    <w:rPr>
      <w:rFonts w:hint="default"/>
    </w:rPr>
  </w:style>
  <w:style w:type="character" w:customStyle="1" w:styleId="WW8Num12z1">
    <w:name w:val="WW8Num12z1"/>
    <w:rsid w:val="00BB1A12"/>
  </w:style>
  <w:style w:type="character" w:customStyle="1" w:styleId="WW8Num12z2">
    <w:name w:val="WW8Num12z2"/>
    <w:rsid w:val="00BB1A12"/>
  </w:style>
  <w:style w:type="character" w:customStyle="1" w:styleId="WW8Num12z3">
    <w:name w:val="WW8Num12z3"/>
    <w:rsid w:val="00BB1A12"/>
  </w:style>
  <w:style w:type="character" w:customStyle="1" w:styleId="WW8Num12z4">
    <w:name w:val="WW8Num12z4"/>
    <w:rsid w:val="00BB1A12"/>
  </w:style>
  <w:style w:type="character" w:customStyle="1" w:styleId="WW8Num12z5">
    <w:name w:val="WW8Num12z5"/>
    <w:rsid w:val="00BB1A12"/>
  </w:style>
  <w:style w:type="character" w:customStyle="1" w:styleId="WW8Num12z6">
    <w:name w:val="WW8Num12z6"/>
    <w:rsid w:val="00BB1A12"/>
  </w:style>
  <w:style w:type="character" w:customStyle="1" w:styleId="WW8Num12z7">
    <w:name w:val="WW8Num12z7"/>
    <w:rsid w:val="00BB1A12"/>
  </w:style>
  <w:style w:type="character" w:customStyle="1" w:styleId="WW8Num12z8">
    <w:name w:val="WW8Num12z8"/>
    <w:rsid w:val="00BB1A12"/>
  </w:style>
  <w:style w:type="character" w:customStyle="1" w:styleId="WW8Num26z1">
    <w:name w:val="WW8Num26z1"/>
    <w:rsid w:val="00BB1A12"/>
  </w:style>
  <w:style w:type="character" w:customStyle="1" w:styleId="WW8Num26z2">
    <w:name w:val="WW8Num26z2"/>
    <w:rsid w:val="00BB1A12"/>
  </w:style>
  <w:style w:type="character" w:customStyle="1" w:styleId="WW8Num26z3">
    <w:name w:val="WW8Num26z3"/>
    <w:rsid w:val="00BB1A12"/>
  </w:style>
  <w:style w:type="character" w:customStyle="1" w:styleId="WW8Num26z4">
    <w:name w:val="WW8Num26z4"/>
    <w:rsid w:val="00BB1A12"/>
  </w:style>
  <w:style w:type="character" w:customStyle="1" w:styleId="WW8Num26z5">
    <w:name w:val="WW8Num26z5"/>
    <w:rsid w:val="00BB1A12"/>
  </w:style>
  <w:style w:type="character" w:customStyle="1" w:styleId="WW8Num26z6">
    <w:name w:val="WW8Num26z6"/>
    <w:rsid w:val="00BB1A12"/>
  </w:style>
  <w:style w:type="character" w:customStyle="1" w:styleId="WW8Num26z7">
    <w:name w:val="WW8Num26z7"/>
    <w:rsid w:val="00BB1A12"/>
  </w:style>
  <w:style w:type="character" w:customStyle="1" w:styleId="WW8Num26z8">
    <w:name w:val="WW8Num26z8"/>
    <w:rsid w:val="00BB1A12"/>
  </w:style>
  <w:style w:type="character" w:customStyle="1" w:styleId="WW8Num27z1">
    <w:name w:val="WW8Num27z1"/>
    <w:rsid w:val="00BB1A12"/>
  </w:style>
  <w:style w:type="character" w:customStyle="1" w:styleId="WW8Num27z2">
    <w:name w:val="WW8Num27z2"/>
    <w:rsid w:val="00BB1A12"/>
  </w:style>
  <w:style w:type="character" w:customStyle="1" w:styleId="WW8Num27z3">
    <w:name w:val="WW8Num27z3"/>
    <w:rsid w:val="00BB1A12"/>
  </w:style>
  <w:style w:type="character" w:customStyle="1" w:styleId="WW8Num27z4">
    <w:name w:val="WW8Num27z4"/>
    <w:rsid w:val="00BB1A12"/>
  </w:style>
  <w:style w:type="character" w:customStyle="1" w:styleId="WW8Num27z5">
    <w:name w:val="WW8Num27z5"/>
    <w:rsid w:val="00BB1A12"/>
  </w:style>
  <w:style w:type="character" w:customStyle="1" w:styleId="WW8Num27z6">
    <w:name w:val="WW8Num27z6"/>
    <w:rsid w:val="00BB1A12"/>
  </w:style>
  <w:style w:type="character" w:customStyle="1" w:styleId="WW8Num27z7">
    <w:name w:val="WW8Num27z7"/>
    <w:rsid w:val="00BB1A12"/>
  </w:style>
  <w:style w:type="character" w:customStyle="1" w:styleId="WW8Num27z8">
    <w:name w:val="WW8Num27z8"/>
    <w:rsid w:val="00BB1A12"/>
  </w:style>
  <w:style w:type="character" w:customStyle="1" w:styleId="WW8Num32z1">
    <w:name w:val="WW8Num32z1"/>
    <w:rsid w:val="00BB1A12"/>
  </w:style>
  <w:style w:type="character" w:customStyle="1" w:styleId="WW8Num32z2">
    <w:name w:val="WW8Num32z2"/>
    <w:rsid w:val="00BB1A12"/>
  </w:style>
  <w:style w:type="character" w:customStyle="1" w:styleId="WW8Num32z3">
    <w:name w:val="WW8Num32z3"/>
    <w:rsid w:val="00BB1A12"/>
  </w:style>
  <w:style w:type="character" w:customStyle="1" w:styleId="WW8Num32z4">
    <w:name w:val="WW8Num32z4"/>
    <w:rsid w:val="00BB1A12"/>
  </w:style>
  <w:style w:type="character" w:customStyle="1" w:styleId="WW8Num32z5">
    <w:name w:val="WW8Num32z5"/>
    <w:rsid w:val="00BB1A12"/>
  </w:style>
  <w:style w:type="character" w:customStyle="1" w:styleId="WW8Num32z6">
    <w:name w:val="WW8Num32z6"/>
    <w:rsid w:val="00BB1A12"/>
  </w:style>
  <w:style w:type="character" w:customStyle="1" w:styleId="WW8Num32z7">
    <w:name w:val="WW8Num32z7"/>
    <w:rsid w:val="00BB1A12"/>
  </w:style>
  <w:style w:type="character" w:customStyle="1" w:styleId="WW8Num32z8">
    <w:name w:val="WW8Num32z8"/>
    <w:rsid w:val="00BB1A12"/>
  </w:style>
  <w:style w:type="character" w:customStyle="1" w:styleId="WW8Num34z1">
    <w:name w:val="WW8Num34z1"/>
    <w:rsid w:val="00BB1A12"/>
  </w:style>
  <w:style w:type="character" w:customStyle="1" w:styleId="WW8Num34z2">
    <w:name w:val="WW8Num34z2"/>
    <w:rsid w:val="00BB1A12"/>
  </w:style>
  <w:style w:type="character" w:customStyle="1" w:styleId="WW8Num34z3">
    <w:name w:val="WW8Num34z3"/>
    <w:rsid w:val="00BB1A12"/>
  </w:style>
  <w:style w:type="character" w:customStyle="1" w:styleId="WW8Num34z4">
    <w:name w:val="WW8Num34z4"/>
    <w:rsid w:val="00BB1A12"/>
  </w:style>
  <w:style w:type="character" w:customStyle="1" w:styleId="WW8Num34z5">
    <w:name w:val="WW8Num34z5"/>
    <w:rsid w:val="00BB1A12"/>
  </w:style>
  <w:style w:type="character" w:customStyle="1" w:styleId="WW8Num34z6">
    <w:name w:val="WW8Num34z6"/>
    <w:rsid w:val="00BB1A12"/>
  </w:style>
  <w:style w:type="character" w:customStyle="1" w:styleId="WW8Num34z7">
    <w:name w:val="WW8Num34z7"/>
    <w:rsid w:val="00BB1A12"/>
  </w:style>
  <w:style w:type="character" w:customStyle="1" w:styleId="WW8Num34z8">
    <w:name w:val="WW8Num34z8"/>
    <w:rsid w:val="00BB1A12"/>
  </w:style>
  <w:style w:type="character" w:customStyle="1" w:styleId="WW8Num35z1">
    <w:name w:val="WW8Num35z1"/>
    <w:rsid w:val="00BB1A12"/>
  </w:style>
  <w:style w:type="character" w:customStyle="1" w:styleId="WW8Num35z2">
    <w:name w:val="WW8Num35z2"/>
    <w:rsid w:val="00BB1A12"/>
  </w:style>
  <w:style w:type="character" w:customStyle="1" w:styleId="WW8Num35z3">
    <w:name w:val="WW8Num35z3"/>
    <w:rsid w:val="00BB1A12"/>
  </w:style>
  <w:style w:type="character" w:customStyle="1" w:styleId="WW8Num35z4">
    <w:name w:val="WW8Num35z4"/>
    <w:rsid w:val="00BB1A12"/>
  </w:style>
  <w:style w:type="character" w:customStyle="1" w:styleId="WW8Num35z5">
    <w:name w:val="WW8Num35z5"/>
    <w:rsid w:val="00BB1A12"/>
  </w:style>
  <w:style w:type="character" w:customStyle="1" w:styleId="WW8Num35z6">
    <w:name w:val="WW8Num35z6"/>
    <w:rsid w:val="00BB1A12"/>
  </w:style>
  <w:style w:type="character" w:customStyle="1" w:styleId="WW8Num35z7">
    <w:name w:val="WW8Num35z7"/>
    <w:rsid w:val="00BB1A12"/>
  </w:style>
  <w:style w:type="character" w:customStyle="1" w:styleId="WW8Num35z8">
    <w:name w:val="WW8Num35z8"/>
    <w:rsid w:val="00BB1A12"/>
  </w:style>
  <w:style w:type="character" w:customStyle="1" w:styleId="WW8Num36z1">
    <w:name w:val="WW8Num36z1"/>
    <w:rsid w:val="00BB1A12"/>
    <w:rPr>
      <w:color w:val="000000"/>
      <w:sz w:val="22"/>
      <w:szCs w:val="22"/>
    </w:rPr>
  </w:style>
  <w:style w:type="character" w:customStyle="1" w:styleId="WW8Num36z2">
    <w:name w:val="WW8Num36z2"/>
    <w:rsid w:val="00BB1A12"/>
    <w:rPr>
      <w:sz w:val="22"/>
      <w:szCs w:val="22"/>
    </w:rPr>
  </w:style>
  <w:style w:type="character" w:customStyle="1" w:styleId="WW8Num36z3">
    <w:name w:val="WW8Num36z3"/>
    <w:rsid w:val="00BB1A12"/>
  </w:style>
  <w:style w:type="character" w:customStyle="1" w:styleId="WW8Num36z4">
    <w:name w:val="WW8Num36z4"/>
    <w:rsid w:val="00BB1A12"/>
  </w:style>
  <w:style w:type="character" w:customStyle="1" w:styleId="WW8Num36z5">
    <w:name w:val="WW8Num36z5"/>
    <w:rsid w:val="00BB1A12"/>
  </w:style>
  <w:style w:type="character" w:customStyle="1" w:styleId="WW8Num36z6">
    <w:name w:val="WW8Num36z6"/>
    <w:rsid w:val="00BB1A12"/>
  </w:style>
  <w:style w:type="character" w:customStyle="1" w:styleId="WW8Num36z7">
    <w:name w:val="WW8Num36z7"/>
    <w:rsid w:val="00BB1A12"/>
  </w:style>
  <w:style w:type="character" w:customStyle="1" w:styleId="WW8Num36z8">
    <w:name w:val="WW8Num36z8"/>
    <w:rsid w:val="00BB1A12"/>
  </w:style>
  <w:style w:type="character" w:customStyle="1" w:styleId="WW8Num39z3">
    <w:name w:val="WW8Num39z3"/>
    <w:rsid w:val="00BB1A12"/>
  </w:style>
  <w:style w:type="character" w:customStyle="1" w:styleId="WW8Num39z5">
    <w:name w:val="WW8Num39z5"/>
    <w:rsid w:val="00BB1A12"/>
    <w:rPr>
      <w:rFonts w:ascii="Symbol" w:hAnsi="Symbol" w:cs="Symbol" w:hint="default"/>
    </w:rPr>
  </w:style>
  <w:style w:type="character" w:customStyle="1" w:styleId="WW8Num39z6">
    <w:name w:val="WW8Num39z6"/>
    <w:rsid w:val="00BB1A12"/>
  </w:style>
  <w:style w:type="character" w:customStyle="1" w:styleId="WW8Num39z7">
    <w:name w:val="WW8Num39z7"/>
    <w:rsid w:val="00BB1A12"/>
  </w:style>
  <w:style w:type="character" w:customStyle="1" w:styleId="WW8Num39z8">
    <w:name w:val="WW8Num39z8"/>
    <w:rsid w:val="00BB1A12"/>
  </w:style>
  <w:style w:type="character" w:customStyle="1" w:styleId="WW8Num40z1">
    <w:name w:val="WW8Num40z1"/>
    <w:rsid w:val="00BB1A12"/>
    <w:rPr>
      <w:rFonts w:hint="default"/>
      <w:b/>
    </w:rPr>
  </w:style>
  <w:style w:type="character" w:customStyle="1" w:styleId="WW8Num40z2">
    <w:name w:val="WW8Num40z2"/>
    <w:rsid w:val="00BB1A12"/>
  </w:style>
  <w:style w:type="character" w:customStyle="1" w:styleId="WW8Num40z3">
    <w:name w:val="WW8Num40z3"/>
    <w:rsid w:val="00BB1A12"/>
  </w:style>
  <w:style w:type="character" w:customStyle="1" w:styleId="WW8Num40z4">
    <w:name w:val="WW8Num40z4"/>
    <w:rsid w:val="00BB1A12"/>
  </w:style>
  <w:style w:type="character" w:customStyle="1" w:styleId="WW8Num40z5">
    <w:name w:val="WW8Num40z5"/>
    <w:rsid w:val="00BB1A12"/>
  </w:style>
  <w:style w:type="character" w:customStyle="1" w:styleId="WW8Num40z6">
    <w:name w:val="WW8Num40z6"/>
    <w:rsid w:val="00BB1A12"/>
  </w:style>
  <w:style w:type="character" w:customStyle="1" w:styleId="WW8Num40z7">
    <w:name w:val="WW8Num40z7"/>
    <w:rsid w:val="00BB1A12"/>
  </w:style>
  <w:style w:type="character" w:customStyle="1" w:styleId="WW8Num40z8">
    <w:name w:val="WW8Num40z8"/>
    <w:rsid w:val="00BB1A12"/>
  </w:style>
  <w:style w:type="character" w:customStyle="1" w:styleId="WW8Num41z1">
    <w:name w:val="WW8Num41z1"/>
    <w:rsid w:val="00BB1A12"/>
    <w:rPr>
      <w:rFonts w:ascii="Courier New" w:hAnsi="Courier New" w:cs="Courier New" w:hint="default"/>
    </w:rPr>
  </w:style>
  <w:style w:type="character" w:customStyle="1" w:styleId="WW8Num41z2">
    <w:name w:val="WW8Num41z2"/>
    <w:rsid w:val="00BB1A12"/>
    <w:rPr>
      <w:rFonts w:ascii="Wingdings" w:hAnsi="Wingdings" w:cs="Wingdings" w:hint="default"/>
    </w:rPr>
  </w:style>
  <w:style w:type="character" w:customStyle="1" w:styleId="WW8Num41z3">
    <w:name w:val="WW8Num41z3"/>
    <w:rsid w:val="00BB1A12"/>
    <w:rPr>
      <w:rFonts w:ascii="Symbol" w:hAnsi="Symbol" w:cs="Symbol" w:hint="default"/>
    </w:rPr>
  </w:style>
  <w:style w:type="character" w:customStyle="1" w:styleId="WW8Num42z1">
    <w:name w:val="WW8Num42z1"/>
    <w:rsid w:val="00BB1A12"/>
  </w:style>
  <w:style w:type="character" w:customStyle="1" w:styleId="WW8Num42z2">
    <w:name w:val="WW8Num42z2"/>
    <w:rsid w:val="00BB1A12"/>
  </w:style>
  <w:style w:type="character" w:customStyle="1" w:styleId="WW8Num42z3">
    <w:name w:val="WW8Num42z3"/>
    <w:rsid w:val="00BB1A12"/>
  </w:style>
  <w:style w:type="character" w:customStyle="1" w:styleId="WW8Num42z4">
    <w:name w:val="WW8Num42z4"/>
    <w:rsid w:val="00BB1A12"/>
  </w:style>
  <w:style w:type="character" w:customStyle="1" w:styleId="WW8Num42z5">
    <w:name w:val="WW8Num42z5"/>
    <w:rsid w:val="00BB1A12"/>
  </w:style>
  <w:style w:type="character" w:customStyle="1" w:styleId="WW8Num42z6">
    <w:name w:val="WW8Num42z6"/>
    <w:rsid w:val="00BB1A12"/>
  </w:style>
  <w:style w:type="character" w:customStyle="1" w:styleId="WW8Num42z7">
    <w:name w:val="WW8Num42z7"/>
    <w:rsid w:val="00BB1A12"/>
  </w:style>
  <w:style w:type="character" w:customStyle="1" w:styleId="WW8Num42z8">
    <w:name w:val="WW8Num42z8"/>
    <w:rsid w:val="00BB1A12"/>
  </w:style>
  <w:style w:type="character" w:customStyle="1" w:styleId="WW8Num48z1">
    <w:name w:val="WW8Num48z1"/>
    <w:rsid w:val="00BB1A12"/>
  </w:style>
  <w:style w:type="character" w:customStyle="1" w:styleId="WW8Num48z2">
    <w:name w:val="WW8Num48z2"/>
    <w:rsid w:val="00BB1A12"/>
  </w:style>
  <w:style w:type="character" w:customStyle="1" w:styleId="WW8Num48z3">
    <w:name w:val="WW8Num48z3"/>
    <w:rsid w:val="00BB1A12"/>
  </w:style>
  <w:style w:type="character" w:customStyle="1" w:styleId="WW8Num48z4">
    <w:name w:val="WW8Num48z4"/>
    <w:rsid w:val="00BB1A12"/>
  </w:style>
  <w:style w:type="character" w:customStyle="1" w:styleId="WW8Num48z5">
    <w:name w:val="WW8Num48z5"/>
    <w:rsid w:val="00BB1A12"/>
  </w:style>
  <w:style w:type="character" w:customStyle="1" w:styleId="WW8Num48z6">
    <w:name w:val="WW8Num48z6"/>
    <w:rsid w:val="00BB1A12"/>
  </w:style>
  <w:style w:type="character" w:customStyle="1" w:styleId="WW8Num48z7">
    <w:name w:val="WW8Num48z7"/>
    <w:rsid w:val="00BB1A12"/>
  </w:style>
  <w:style w:type="character" w:customStyle="1" w:styleId="WW8Num48z8">
    <w:name w:val="WW8Num48z8"/>
    <w:rsid w:val="00BB1A12"/>
  </w:style>
  <w:style w:type="character" w:customStyle="1" w:styleId="WW8Num49z1">
    <w:name w:val="WW8Num49z1"/>
    <w:rsid w:val="00BB1A12"/>
    <w:rPr>
      <w:rFonts w:ascii="Courier New" w:hAnsi="Courier New" w:cs="Courier New" w:hint="default"/>
    </w:rPr>
  </w:style>
  <w:style w:type="character" w:customStyle="1" w:styleId="WW8Num49z2">
    <w:name w:val="WW8Num49z2"/>
    <w:rsid w:val="00BB1A12"/>
    <w:rPr>
      <w:rFonts w:ascii="Wingdings" w:hAnsi="Wingdings" w:cs="Wingdings" w:hint="default"/>
    </w:rPr>
  </w:style>
  <w:style w:type="character" w:customStyle="1" w:styleId="WW8Num49z3">
    <w:name w:val="WW8Num49z3"/>
    <w:rsid w:val="00BB1A12"/>
    <w:rPr>
      <w:rFonts w:ascii="Symbol" w:hAnsi="Symbol" w:cs="Symbol" w:hint="default"/>
    </w:rPr>
  </w:style>
  <w:style w:type="character" w:customStyle="1" w:styleId="WW8Num51z1">
    <w:name w:val="WW8Num51z1"/>
    <w:rsid w:val="00BB1A12"/>
  </w:style>
  <w:style w:type="character" w:customStyle="1" w:styleId="WW8Num51z2">
    <w:name w:val="WW8Num51z2"/>
    <w:rsid w:val="00BB1A12"/>
  </w:style>
  <w:style w:type="character" w:customStyle="1" w:styleId="WW8Num51z3">
    <w:name w:val="WW8Num51z3"/>
    <w:rsid w:val="00BB1A12"/>
  </w:style>
  <w:style w:type="character" w:customStyle="1" w:styleId="WW8Num51z4">
    <w:name w:val="WW8Num51z4"/>
    <w:rsid w:val="00BB1A12"/>
  </w:style>
  <w:style w:type="character" w:customStyle="1" w:styleId="WW8Num51z5">
    <w:name w:val="WW8Num51z5"/>
    <w:rsid w:val="00BB1A12"/>
  </w:style>
  <w:style w:type="character" w:customStyle="1" w:styleId="WW8Num51z6">
    <w:name w:val="WW8Num51z6"/>
    <w:rsid w:val="00BB1A12"/>
  </w:style>
  <w:style w:type="character" w:customStyle="1" w:styleId="WW8Num51z7">
    <w:name w:val="WW8Num51z7"/>
    <w:rsid w:val="00BB1A12"/>
  </w:style>
  <w:style w:type="character" w:customStyle="1" w:styleId="WW8Num51z8">
    <w:name w:val="WW8Num51z8"/>
    <w:rsid w:val="00BB1A12"/>
  </w:style>
  <w:style w:type="character" w:customStyle="1" w:styleId="WW8Num54z1">
    <w:name w:val="WW8Num54z1"/>
    <w:rsid w:val="00BB1A12"/>
    <w:rPr>
      <w:rFonts w:ascii="Times New Roman" w:hAnsi="Times New Roman" w:cs="Times New Roman" w:hint="default"/>
      <w:b w:val="0"/>
      <w:bCs/>
      <w:sz w:val="22"/>
      <w:szCs w:val="22"/>
    </w:rPr>
  </w:style>
  <w:style w:type="character" w:customStyle="1" w:styleId="WW8Num54z2">
    <w:name w:val="WW8Num54z2"/>
    <w:rsid w:val="00BB1A12"/>
  </w:style>
  <w:style w:type="character" w:customStyle="1" w:styleId="WW8Num54z3">
    <w:name w:val="WW8Num54z3"/>
    <w:rsid w:val="00BB1A12"/>
  </w:style>
  <w:style w:type="character" w:customStyle="1" w:styleId="WW8Num54z4">
    <w:name w:val="WW8Num54z4"/>
    <w:rsid w:val="00BB1A12"/>
  </w:style>
  <w:style w:type="character" w:customStyle="1" w:styleId="WW8Num54z5">
    <w:name w:val="WW8Num54z5"/>
    <w:rsid w:val="00BB1A12"/>
  </w:style>
  <w:style w:type="character" w:customStyle="1" w:styleId="WW8Num54z6">
    <w:name w:val="WW8Num54z6"/>
    <w:rsid w:val="00BB1A12"/>
  </w:style>
  <w:style w:type="character" w:customStyle="1" w:styleId="WW8Num54z7">
    <w:name w:val="WW8Num54z7"/>
    <w:rsid w:val="00BB1A12"/>
  </w:style>
  <w:style w:type="character" w:customStyle="1" w:styleId="WW8Num54z8">
    <w:name w:val="WW8Num54z8"/>
    <w:rsid w:val="00BB1A12"/>
  </w:style>
  <w:style w:type="character" w:customStyle="1" w:styleId="WW8Num55z1">
    <w:name w:val="WW8Num55z1"/>
    <w:rsid w:val="00BB1A12"/>
  </w:style>
  <w:style w:type="character" w:customStyle="1" w:styleId="WW8Num55z2">
    <w:name w:val="WW8Num55z2"/>
    <w:rsid w:val="00BB1A12"/>
  </w:style>
  <w:style w:type="character" w:customStyle="1" w:styleId="WW8Num55z3">
    <w:name w:val="WW8Num55z3"/>
    <w:rsid w:val="00BB1A12"/>
  </w:style>
  <w:style w:type="character" w:customStyle="1" w:styleId="WW8Num55z4">
    <w:name w:val="WW8Num55z4"/>
    <w:rsid w:val="00BB1A12"/>
  </w:style>
  <w:style w:type="character" w:customStyle="1" w:styleId="WW8Num55z5">
    <w:name w:val="WW8Num55z5"/>
    <w:rsid w:val="00BB1A12"/>
  </w:style>
  <w:style w:type="character" w:customStyle="1" w:styleId="WW8Num55z6">
    <w:name w:val="WW8Num55z6"/>
    <w:rsid w:val="00BB1A12"/>
  </w:style>
  <w:style w:type="character" w:customStyle="1" w:styleId="WW8Num55z7">
    <w:name w:val="WW8Num55z7"/>
    <w:rsid w:val="00BB1A12"/>
  </w:style>
  <w:style w:type="character" w:customStyle="1" w:styleId="WW8Num55z8">
    <w:name w:val="WW8Num55z8"/>
    <w:rsid w:val="00BB1A12"/>
  </w:style>
  <w:style w:type="character" w:customStyle="1" w:styleId="WW8Num56z2">
    <w:name w:val="WW8Num56z2"/>
    <w:rsid w:val="00BB1A12"/>
  </w:style>
  <w:style w:type="character" w:customStyle="1" w:styleId="WW8Num56z4">
    <w:name w:val="WW8Num56z4"/>
    <w:rsid w:val="00BB1A12"/>
  </w:style>
  <w:style w:type="character" w:customStyle="1" w:styleId="WW8Num56z5">
    <w:name w:val="WW8Num56z5"/>
    <w:rsid w:val="00BB1A12"/>
  </w:style>
  <w:style w:type="character" w:customStyle="1" w:styleId="WW8Num56z6">
    <w:name w:val="WW8Num56z6"/>
    <w:rsid w:val="00BB1A12"/>
  </w:style>
  <w:style w:type="character" w:customStyle="1" w:styleId="WW8Num56z7">
    <w:name w:val="WW8Num56z7"/>
    <w:rsid w:val="00BB1A12"/>
  </w:style>
  <w:style w:type="character" w:customStyle="1" w:styleId="WW8Num56z8">
    <w:name w:val="WW8Num56z8"/>
    <w:rsid w:val="00BB1A12"/>
  </w:style>
  <w:style w:type="character" w:customStyle="1" w:styleId="WW8Num79z1">
    <w:name w:val="WW8Num79z1"/>
    <w:rsid w:val="00BB1A12"/>
    <w:rPr>
      <w:rFonts w:ascii="Courier New" w:hAnsi="Courier New" w:cs="Courier New" w:hint="default"/>
    </w:rPr>
  </w:style>
  <w:style w:type="character" w:customStyle="1" w:styleId="WW8Num80z3">
    <w:name w:val="WW8Num80z3"/>
    <w:rsid w:val="00BB1A12"/>
  </w:style>
  <w:style w:type="character" w:customStyle="1" w:styleId="WW8Num82z1">
    <w:name w:val="WW8Num82z1"/>
    <w:rsid w:val="00BB1A12"/>
  </w:style>
  <w:style w:type="character" w:customStyle="1" w:styleId="WW8Num82z2">
    <w:name w:val="WW8Num82z2"/>
    <w:rsid w:val="00BB1A12"/>
  </w:style>
  <w:style w:type="character" w:customStyle="1" w:styleId="WW8Num82z3">
    <w:name w:val="WW8Num82z3"/>
    <w:rsid w:val="00BB1A12"/>
  </w:style>
  <w:style w:type="character" w:customStyle="1" w:styleId="WW8Num82z4">
    <w:name w:val="WW8Num82z4"/>
    <w:rsid w:val="00BB1A12"/>
  </w:style>
  <w:style w:type="character" w:customStyle="1" w:styleId="WW8Num82z5">
    <w:name w:val="WW8Num82z5"/>
    <w:rsid w:val="00BB1A12"/>
  </w:style>
  <w:style w:type="character" w:customStyle="1" w:styleId="WW8Num82z6">
    <w:name w:val="WW8Num82z6"/>
    <w:rsid w:val="00BB1A12"/>
  </w:style>
  <w:style w:type="character" w:customStyle="1" w:styleId="WW8Num82z7">
    <w:name w:val="WW8Num82z7"/>
    <w:rsid w:val="00BB1A12"/>
  </w:style>
  <w:style w:type="character" w:customStyle="1" w:styleId="WW8Num82z8">
    <w:name w:val="WW8Num82z8"/>
    <w:rsid w:val="00BB1A12"/>
  </w:style>
  <w:style w:type="character" w:customStyle="1" w:styleId="WW8Num84z2">
    <w:name w:val="WW8Num84z2"/>
    <w:rsid w:val="00BB1A12"/>
  </w:style>
  <w:style w:type="character" w:customStyle="1" w:styleId="WW8Num84z3">
    <w:name w:val="WW8Num84z3"/>
    <w:rsid w:val="00BB1A12"/>
  </w:style>
  <w:style w:type="character" w:customStyle="1" w:styleId="WW8Num84z4">
    <w:name w:val="WW8Num84z4"/>
    <w:rsid w:val="00BB1A12"/>
  </w:style>
  <w:style w:type="character" w:customStyle="1" w:styleId="WW8Num84z5">
    <w:name w:val="WW8Num84z5"/>
    <w:rsid w:val="00BB1A12"/>
  </w:style>
  <w:style w:type="character" w:customStyle="1" w:styleId="WW8Num84z6">
    <w:name w:val="WW8Num84z6"/>
    <w:rsid w:val="00BB1A12"/>
  </w:style>
  <w:style w:type="character" w:customStyle="1" w:styleId="WW8Num84z7">
    <w:name w:val="WW8Num84z7"/>
    <w:rsid w:val="00BB1A12"/>
  </w:style>
  <w:style w:type="character" w:customStyle="1" w:styleId="WW8Num84z8">
    <w:name w:val="WW8Num84z8"/>
    <w:rsid w:val="00BB1A12"/>
  </w:style>
  <w:style w:type="character" w:customStyle="1" w:styleId="WW8Num85z1">
    <w:name w:val="WW8Num85z1"/>
    <w:rsid w:val="00BB1A12"/>
  </w:style>
  <w:style w:type="character" w:customStyle="1" w:styleId="WW8Num85z2">
    <w:name w:val="WW8Num85z2"/>
    <w:rsid w:val="00BB1A12"/>
  </w:style>
  <w:style w:type="character" w:customStyle="1" w:styleId="WW8Num85z3">
    <w:name w:val="WW8Num85z3"/>
    <w:rsid w:val="00BB1A12"/>
  </w:style>
  <w:style w:type="character" w:customStyle="1" w:styleId="WW8Num85z4">
    <w:name w:val="WW8Num85z4"/>
    <w:rsid w:val="00BB1A12"/>
  </w:style>
  <w:style w:type="character" w:customStyle="1" w:styleId="WW8Num85z5">
    <w:name w:val="WW8Num85z5"/>
    <w:rsid w:val="00BB1A12"/>
  </w:style>
  <w:style w:type="character" w:customStyle="1" w:styleId="WW8Num85z6">
    <w:name w:val="WW8Num85z6"/>
    <w:rsid w:val="00BB1A12"/>
  </w:style>
  <w:style w:type="character" w:customStyle="1" w:styleId="WW8Num85z7">
    <w:name w:val="WW8Num85z7"/>
    <w:rsid w:val="00BB1A12"/>
  </w:style>
  <w:style w:type="character" w:customStyle="1" w:styleId="WW8Num85z8">
    <w:name w:val="WW8Num85z8"/>
    <w:rsid w:val="00BB1A12"/>
  </w:style>
  <w:style w:type="character" w:customStyle="1" w:styleId="WW8Num93z1">
    <w:name w:val="WW8Num93z1"/>
    <w:rsid w:val="00BB1A12"/>
    <w:rPr>
      <w:rFonts w:ascii="OpenSymbol" w:eastAsia="OpenSymbol" w:hAnsi="OpenSymbol" w:cs="OpenSymbol"/>
    </w:rPr>
  </w:style>
  <w:style w:type="character" w:customStyle="1" w:styleId="Domylnaczcionkaakapitu1">
    <w:name w:val="Domyślna czcionka akapitu1"/>
    <w:rsid w:val="00BB1A12"/>
  </w:style>
  <w:style w:type="character" w:customStyle="1" w:styleId="WW-Absatz-Standardschriftart">
    <w:name w:val="WW-Absatz-Standardschriftart"/>
    <w:rsid w:val="00BB1A12"/>
  </w:style>
  <w:style w:type="character" w:customStyle="1" w:styleId="WW-Absatz-Standardschriftart1">
    <w:name w:val="WW-Absatz-Standardschriftart1"/>
    <w:rsid w:val="00BB1A12"/>
  </w:style>
  <w:style w:type="character" w:customStyle="1" w:styleId="WW-Absatz-Standardschriftart11">
    <w:name w:val="WW-Absatz-Standardschriftart11"/>
    <w:rsid w:val="00BB1A12"/>
  </w:style>
  <w:style w:type="character" w:customStyle="1" w:styleId="WW-Absatz-Standardschriftart111">
    <w:name w:val="WW-Absatz-Standardschriftart111"/>
    <w:rsid w:val="00BB1A12"/>
  </w:style>
  <w:style w:type="character" w:customStyle="1" w:styleId="WW-Absatz-Standardschriftart1111">
    <w:name w:val="WW-Absatz-Standardschriftart1111"/>
    <w:rsid w:val="00BB1A12"/>
  </w:style>
  <w:style w:type="character" w:customStyle="1" w:styleId="WW-Absatz-Standardschriftart11111">
    <w:name w:val="WW-Absatz-Standardschriftart11111"/>
    <w:rsid w:val="00BB1A12"/>
  </w:style>
  <w:style w:type="character" w:customStyle="1" w:styleId="WW-Domylnaczcionkaakapitu">
    <w:name w:val="WW-Domyślna czcionka akapitu"/>
    <w:rsid w:val="00BB1A12"/>
  </w:style>
  <w:style w:type="character" w:styleId="Numerstrony">
    <w:name w:val="page number"/>
    <w:basedOn w:val="WW-Domylnaczcionkaakapitu"/>
    <w:rsid w:val="00BB1A12"/>
  </w:style>
  <w:style w:type="character" w:customStyle="1" w:styleId="WW8NumSt1z0">
    <w:name w:val="WW8NumSt1z0"/>
    <w:rsid w:val="00BB1A12"/>
    <w:rPr>
      <w:rFonts w:ascii="Symbol" w:hAnsi="Symbol" w:cs="Symbol"/>
    </w:rPr>
  </w:style>
  <w:style w:type="character" w:customStyle="1" w:styleId="WW8NumSt18z0">
    <w:name w:val="WW8NumSt18z0"/>
    <w:rsid w:val="00BB1A12"/>
    <w:rPr>
      <w:rFonts w:ascii="Symbol" w:hAnsi="Symbol" w:cs="Symbol"/>
    </w:rPr>
  </w:style>
  <w:style w:type="character" w:customStyle="1" w:styleId="WW8NumSt29z0">
    <w:name w:val="WW8NumSt29z0"/>
    <w:rsid w:val="00BB1A12"/>
    <w:rPr>
      <w:rFonts w:ascii="Symbol" w:hAnsi="Symbol" w:cs="Symbol"/>
    </w:rPr>
  </w:style>
  <w:style w:type="character" w:customStyle="1" w:styleId="WW-WW8Num3z0">
    <w:name w:val="WW-WW8Num3z0"/>
    <w:rsid w:val="00BB1A12"/>
    <w:rPr>
      <w:rFonts w:ascii="Symbol" w:hAnsi="Symbol" w:cs="Symbol"/>
    </w:rPr>
  </w:style>
  <w:style w:type="character" w:customStyle="1" w:styleId="WW-WW8Num26z0">
    <w:name w:val="WW-WW8Num26z0"/>
    <w:rsid w:val="00BB1A12"/>
    <w:rPr>
      <w:rFonts w:ascii="Symbol" w:hAnsi="Symbol" w:cs="Symbol"/>
    </w:rPr>
  </w:style>
  <w:style w:type="character" w:customStyle="1" w:styleId="WW-WW8Num27z0">
    <w:name w:val="WW-WW8Num27z0"/>
    <w:rsid w:val="00BB1A12"/>
    <w:rPr>
      <w:rFonts w:ascii="Symbol" w:hAnsi="Symbol" w:cs="Symbol"/>
    </w:rPr>
  </w:style>
  <w:style w:type="character" w:customStyle="1" w:styleId="Znakinumeracji">
    <w:name w:val="Znaki numeracji"/>
    <w:rsid w:val="00BB1A12"/>
    <w:rPr>
      <w:b w:val="0"/>
      <w:bCs w:val="0"/>
      <w:sz w:val="22"/>
      <w:szCs w:val="22"/>
    </w:rPr>
  </w:style>
  <w:style w:type="character" w:customStyle="1" w:styleId="WW-Znakinumeracji">
    <w:name w:val="WW-Znaki numeracji"/>
    <w:rsid w:val="00BB1A12"/>
  </w:style>
  <w:style w:type="character" w:customStyle="1" w:styleId="WW-Znakinumeracji1">
    <w:name w:val="WW-Znaki numeracji1"/>
    <w:rsid w:val="00BB1A12"/>
  </w:style>
  <w:style w:type="character" w:customStyle="1" w:styleId="WW-Znakinumeracji11">
    <w:name w:val="WW-Znaki numeracji11"/>
    <w:rsid w:val="00BB1A12"/>
  </w:style>
  <w:style w:type="character" w:customStyle="1" w:styleId="WW-Znakinumeracji111">
    <w:name w:val="WW-Znaki numeracji111"/>
    <w:rsid w:val="00BB1A12"/>
  </w:style>
  <w:style w:type="character" w:customStyle="1" w:styleId="WW-Znakinumeracji1111">
    <w:name w:val="WW-Znaki numeracji1111"/>
    <w:rsid w:val="00BB1A12"/>
  </w:style>
  <w:style w:type="character" w:customStyle="1" w:styleId="WW-WW8Num2z0">
    <w:name w:val="WW-WW8Num2z0"/>
    <w:rsid w:val="00BB1A12"/>
    <w:rPr>
      <w:rFonts w:ascii="Times New Roman" w:hAnsi="Times New Roman" w:cs="Times New Roman"/>
      <w:b w:val="0"/>
      <w:i w:val="0"/>
      <w:sz w:val="22"/>
      <w:u w:val="none"/>
    </w:rPr>
  </w:style>
  <w:style w:type="character" w:customStyle="1" w:styleId="WW-WW8Num3z01">
    <w:name w:val="WW-WW8Num3z01"/>
    <w:rsid w:val="00BB1A12"/>
    <w:rPr>
      <w:rFonts w:ascii="Symbol" w:hAnsi="Symbol" w:cs="Symbol"/>
    </w:rPr>
  </w:style>
  <w:style w:type="character" w:customStyle="1" w:styleId="WW-WW8Num16z0">
    <w:name w:val="WW-WW8Num16z0"/>
    <w:rsid w:val="00BB1A12"/>
    <w:rPr>
      <w:rFonts w:ascii="Times New Roman" w:hAnsi="Times New Roman" w:cs="Times New Roman"/>
      <w:b w:val="0"/>
      <w:i w:val="0"/>
      <w:sz w:val="20"/>
      <w:u w:val="none"/>
    </w:rPr>
  </w:style>
  <w:style w:type="character" w:customStyle="1" w:styleId="WW-WW8Num24z0">
    <w:name w:val="WW-WW8Num24z0"/>
    <w:rsid w:val="00BB1A12"/>
    <w:rPr>
      <w:rFonts w:ascii="Symbol" w:hAnsi="Symbol" w:cs="Symbol"/>
    </w:rPr>
  </w:style>
  <w:style w:type="character" w:customStyle="1" w:styleId="WW-WW8Num26z01">
    <w:name w:val="WW-WW8Num26z01"/>
    <w:rsid w:val="00BB1A12"/>
    <w:rPr>
      <w:rFonts w:ascii="Symbol" w:hAnsi="Symbol" w:cs="Symbol"/>
    </w:rPr>
  </w:style>
  <w:style w:type="character" w:customStyle="1" w:styleId="Symbolwypunktowania">
    <w:name w:val="Symbol wypunktowania"/>
    <w:rsid w:val="00BB1A12"/>
    <w:rPr>
      <w:rFonts w:ascii="StarSymbol" w:eastAsia="StarSymbol" w:hAnsi="StarSymbol" w:cs="StarSymbol"/>
      <w:sz w:val="18"/>
    </w:rPr>
  </w:style>
  <w:style w:type="character" w:customStyle="1" w:styleId="WW-Symbolwypunktowania">
    <w:name w:val="WW-Symbol wypunktowania"/>
    <w:rsid w:val="00BB1A12"/>
    <w:rPr>
      <w:rFonts w:ascii="StarSymbol" w:eastAsia="StarSymbol" w:hAnsi="StarSymbol" w:cs="StarSymbol"/>
      <w:sz w:val="18"/>
    </w:rPr>
  </w:style>
  <w:style w:type="character" w:customStyle="1" w:styleId="WW-Symbolwypunktowania1">
    <w:name w:val="WW-Symbol wypunktowania1"/>
    <w:rsid w:val="00BB1A12"/>
    <w:rPr>
      <w:rFonts w:ascii="StarSymbol" w:eastAsia="StarSymbol" w:hAnsi="StarSymbol" w:cs="StarSymbol"/>
      <w:sz w:val="18"/>
    </w:rPr>
  </w:style>
  <w:style w:type="character" w:customStyle="1" w:styleId="WW-Symbolwypunktowania11">
    <w:name w:val="WW-Symbol wypunktowania11"/>
    <w:rsid w:val="00BB1A12"/>
    <w:rPr>
      <w:rFonts w:ascii="StarSymbol" w:eastAsia="StarSymbol" w:hAnsi="StarSymbol" w:cs="StarSymbol"/>
      <w:sz w:val="18"/>
    </w:rPr>
  </w:style>
  <w:style w:type="character" w:customStyle="1" w:styleId="WW-Symbolwypunktowania111">
    <w:name w:val="WW-Symbol wypunktowania111"/>
    <w:rsid w:val="00BB1A12"/>
    <w:rPr>
      <w:rFonts w:ascii="StarSymbol" w:eastAsia="StarSymbol" w:hAnsi="StarSymbol" w:cs="StarSymbol"/>
      <w:sz w:val="18"/>
    </w:rPr>
  </w:style>
  <w:style w:type="character" w:customStyle="1" w:styleId="WW-WW8Num2z01">
    <w:name w:val="WW-WW8Num2z01"/>
    <w:rsid w:val="00BB1A12"/>
    <w:rPr>
      <w:rFonts w:ascii="Times New Roman" w:hAnsi="Times New Roman" w:cs="Times New Roman"/>
      <w:b w:val="0"/>
      <w:i w:val="0"/>
      <w:sz w:val="22"/>
      <w:u w:val="none"/>
    </w:rPr>
  </w:style>
  <w:style w:type="character" w:customStyle="1" w:styleId="WW-WW8Num3z02">
    <w:name w:val="WW-WW8Num3z02"/>
    <w:rsid w:val="00BB1A12"/>
    <w:rPr>
      <w:rFonts w:ascii="Symbol" w:hAnsi="Symbol" w:cs="Symbol"/>
    </w:rPr>
  </w:style>
  <w:style w:type="character" w:customStyle="1" w:styleId="WW-WW8Num11z0">
    <w:name w:val="WW-WW8Num11z0"/>
    <w:rsid w:val="00BB1A12"/>
    <w:rPr>
      <w:rFonts w:ascii="Symbol" w:hAnsi="Symbol" w:cs="Symbol"/>
    </w:rPr>
  </w:style>
  <w:style w:type="character" w:customStyle="1" w:styleId="WW-WW8Num15z0">
    <w:name w:val="WW-WW8Num15z0"/>
    <w:rsid w:val="00BB1A12"/>
    <w:rPr>
      <w:rFonts w:ascii="Times New Roman" w:hAnsi="Times New Roman" w:cs="Times New Roman"/>
      <w:b/>
      <w:i w:val="0"/>
      <w:sz w:val="22"/>
      <w:u w:val="none"/>
    </w:rPr>
  </w:style>
  <w:style w:type="character" w:customStyle="1" w:styleId="WW-WW8Num16z01">
    <w:name w:val="WW-WW8Num16z01"/>
    <w:rsid w:val="00BB1A12"/>
    <w:rPr>
      <w:rFonts w:ascii="Times New Roman" w:hAnsi="Times New Roman" w:cs="Times New Roman"/>
      <w:b w:val="0"/>
      <w:i w:val="0"/>
      <w:sz w:val="20"/>
      <w:u w:val="none"/>
    </w:rPr>
  </w:style>
  <w:style w:type="character" w:customStyle="1" w:styleId="WW-WW8Num18z0">
    <w:name w:val="WW-WW8Num18z0"/>
    <w:rsid w:val="00BB1A12"/>
    <w:rPr>
      <w:rFonts w:ascii="Symbol" w:hAnsi="Symbol" w:cs="Symbol"/>
    </w:rPr>
  </w:style>
  <w:style w:type="character" w:customStyle="1" w:styleId="WW-WW8Num22z0">
    <w:name w:val="WW-WW8Num22z0"/>
    <w:rsid w:val="00BB1A12"/>
    <w:rPr>
      <w:rFonts w:ascii="Times New Roman" w:hAnsi="Times New Roman" w:cs="Times New Roman"/>
      <w:b w:val="0"/>
      <w:i w:val="0"/>
      <w:sz w:val="20"/>
      <w:u w:val="none"/>
    </w:rPr>
  </w:style>
  <w:style w:type="character" w:customStyle="1" w:styleId="WW-WW8Num24z01">
    <w:name w:val="WW-WW8Num24z01"/>
    <w:rsid w:val="00BB1A12"/>
    <w:rPr>
      <w:rFonts w:ascii="Symbol" w:hAnsi="Symbol" w:cs="Symbol"/>
    </w:rPr>
  </w:style>
  <w:style w:type="character" w:customStyle="1" w:styleId="WW-WW8Num25z0">
    <w:name w:val="WW-WW8Num25z0"/>
    <w:rsid w:val="00BB1A12"/>
    <w:rPr>
      <w:rFonts w:ascii="Symbol" w:hAnsi="Symbol" w:cs="Symbol"/>
    </w:rPr>
  </w:style>
  <w:style w:type="character" w:customStyle="1" w:styleId="WW-WW8Num26z02">
    <w:name w:val="WW-WW8Num26z02"/>
    <w:rsid w:val="00BB1A12"/>
    <w:rPr>
      <w:rFonts w:ascii="Symbol" w:hAnsi="Symbol" w:cs="Symbol"/>
    </w:rPr>
  </w:style>
  <w:style w:type="character" w:customStyle="1" w:styleId="WW-WW8Num34z0">
    <w:name w:val="WW-WW8Num34z0"/>
    <w:rsid w:val="00BB1A12"/>
    <w:rPr>
      <w:rFonts w:ascii="StarSymbol" w:eastAsia="StarSymbol" w:hAnsi="StarSymbol" w:cs="StarSymbol"/>
      <w:sz w:val="18"/>
    </w:rPr>
  </w:style>
  <w:style w:type="character" w:customStyle="1" w:styleId="WW-WW8Num2z02">
    <w:name w:val="WW-WW8Num2z02"/>
    <w:rsid w:val="00BB1A12"/>
    <w:rPr>
      <w:rFonts w:ascii="Times New Roman" w:hAnsi="Times New Roman" w:cs="Times New Roman"/>
      <w:b w:val="0"/>
      <w:i w:val="0"/>
      <w:sz w:val="22"/>
      <w:u w:val="none"/>
    </w:rPr>
  </w:style>
  <w:style w:type="character" w:customStyle="1" w:styleId="WW-WW8Num3z03">
    <w:name w:val="WW-WW8Num3z03"/>
    <w:rsid w:val="00BB1A12"/>
    <w:rPr>
      <w:rFonts w:ascii="Symbol" w:hAnsi="Symbol" w:cs="Symbol"/>
    </w:rPr>
  </w:style>
  <w:style w:type="character" w:customStyle="1" w:styleId="WW-WW8Num11z01">
    <w:name w:val="WW-WW8Num11z01"/>
    <w:rsid w:val="00BB1A12"/>
    <w:rPr>
      <w:rFonts w:ascii="Symbol" w:hAnsi="Symbol" w:cs="Symbol"/>
    </w:rPr>
  </w:style>
  <w:style w:type="character" w:customStyle="1" w:styleId="WW-WW8Num15z01">
    <w:name w:val="WW-WW8Num15z01"/>
    <w:rsid w:val="00BB1A12"/>
    <w:rPr>
      <w:rFonts w:ascii="Times New Roman" w:hAnsi="Times New Roman" w:cs="Times New Roman"/>
      <w:b/>
      <w:i w:val="0"/>
      <w:sz w:val="22"/>
      <w:u w:val="none"/>
    </w:rPr>
  </w:style>
  <w:style w:type="character" w:customStyle="1" w:styleId="WW-WW8Num16z02">
    <w:name w:val="WW-WW8Num16z02"/>
    <w:rsid w:val="00BB1A12"/>
    <w:rPr>
      <w:rFonts w:ascii="Times New Roman" w:hAnsi="Times New Roman" w:cs="Times New Roman"/>
      <w:b w:val="0"/>
      <w:i w:val="0"/>
      <w:sz w:val="20"/>
      <w:u w:val="none"/>
    </w:rPr>
  </w:style>
  <w:style w:type="character" w:customStyle="1" w:styleId="WW-WW8Num18z01">
    <w:name w:val="WW-WW8Num18z01"/>
    <w:rsid w:val="00BB1A12"/>
    <w:rPr>
      <w:rFonts w:ascii="Symbol" w:hAnsi="Symbol" w:cs="Symbol"/>
    </w:rPr>
  </w:style>
  <w:style w:type="character" w:customStyle="1" w:styleId="WW-WW8Num22z01">
    <w:name w:val="WW-WW8Num22z01"/>
    <w:rsid w:val="00BB1A12"/>
    <w:rPr>
      <w:rFonts w:ascii="Times New Roman" w:hAnsi="Times New Roman" w:cs="Times New Roman"/>
      <w:b w:val="0"/>
      <w:i w:val="0"/>
      <w:sz w:val="20"/>
      <w:u w:val="none"/>
    </w:rPr>
  </w:style>
  <w:style w:type="character" w:customStyle="1" w:styleId="WW-WW8Num24z02">
    <w:name w:val="WW-WW8Num24z02"/>
    <w:rsid w:val="00BB1A12"/>
    <w:rPr>
      <w:rFonts w:ascii="Symbol" w:hAnsi="Symbol" w:cs="Symbol"/>
    </w:rPr>
  </w:style>
  <w:style w:type="character" w:customStyle="1" w:styleId="WW-WW8Num25z01">
    <w:name w:val="WW-WW8Num25z01"/>
    <w:rsid w:val="00BB1A12"/>
    <w:rPr>
      <w:rFonts w:ascii="Symbol" w:hAnsi="Symbol" w:cs="Symbol"/>
    </w:rPr>
  </w:style>
  <w:style w:type="character" w:customStyle="1" w:styleId="WW-WW8Num26z03">
    <w:name w:val="WW-WW8Num26z03"/>
    <w:rsid w:val="00BB1A12"/>
    <w:rPr>
      <w:rFonts w:ascii="Symbol" w:hAnsi="Symbol" w:cs="Symbol"/>
    </w:rPr>
  </w:style>
  <w:style w:type="character" w:customStyle="1" w:styleId="WW-WW8Num34z01">
    <w:name w:val="WW-WW8Num34z01"/>
    <w:rsid w:val="00BB1A12"/>
    <w:rPr>
      <w:rFonts w:ascii="StarSymbol" w:eastAsia="StarSymbol" w:hAnsi="StarSymbol" w:cs="StarSymbol"/>
      <w:sz w:val="18"/>
    </w:rPr>
  </w:style>
  <w:style w:type="character" w:customStyle="1" w:styleId="WW-WW8Num2z03">
    <w:name w:val="WW-WW8Num2z03"/>
    <w:rsid w:val="00BB1A12"/>
    <w:rPr>
      <w:rFonts w:ascii="Times New Roman" w:hAnsi="Times New Roman" w:cs="Times New Roman"/>
      <w:b w:val="0"/>
      <w:i w:val="0"/>
      <w:sz w:val="22"/>
      <w:u w:val="none"/>
    </w:rPr>
  </w:style>
  <w:style w:type="character" w:customStyle="1" w:styleId="WW-WW8Num3z04">
    <w:name w:val="WW-WW8Num3z04"/>
    <w:rsid w:val="00BB1A12"/>
    <w:rPr>
      <w:rFonts w:ascii="Symbol" w:hAnsi="Symbol" w:cs="Symbol"/>
    </w:rPr>
  </w:style>
  <w:style w:type="character" w:customStyle="1" w:styleId="WW-WW8Num11z02">
    <w:name w:val="WW-WW8Num11z02"/>
    <w:rsid w:val="00BB1A12"/>
    <w:rPr>
      <w:rFonts w:ascii="Symbol" w:hAnsi="Symbol" w:cs="Symbol"/>
    </w:rPr>
  </w:style>
  <w:style w:type="character" w:customStyle="1" w:styleId="WW-WW8Num15z02">
    <w:name w:val="WW-WW8Num15z02"/>
    <w:rsid w:val="00BB1A12"/>
    <w:rPr>
      <w:rFonts w:ascii="Times New Roman" w:hAnsi="Times New Roman" w:cs="Times New Roman"/>
      <w:b/>
      <w:i w:val="0"/>
      <w:sz w:val="22"/>
      <w:u w:val="none"/>
    </w:rPr>
  </w:style>
  <w:style w:type="character" w:customStyle="1" w:styleId="WW-WW8Num16z03">
    <w:name w:val="WW-WW8Num16z03"/>
    <w:rsid w:val="00BB1A12"/>
    <w:rPr>
      <w:rFonts w:ascii="Times New Roman" w:hAnsi="Times New Roman" w:cs="Times New Roman"/>
      <w:b w:val="0"/>
      <w:i w:val="0"/>
      <w:sz w:val="20"/>
      <w:u w:val="none"/>
    </w:rPr>
  </w:style>
  <w:style w:type="character" w:customStyle="1" w:styleId="WW-WW8Num18z02">
    <w:name w:val="WW-WW8Num18z02"/>
    <w:rsid w:val="00BB1A12"/>
    <w:rPr>
      <w:rFonts w:ascii="Symbol" w:hAnsi="Symbol" w:cs="Symbol"/>
    </w:rPr>
  </w:style>
  <w:style w:type="character" w:customStyle="1" w:styleId="WW-WW8Num22z02">
    <w:name w:val="WW-WW8Num22z02"/>
    <w:rsid w:val="00BB1A12"/>
    <w:rPr>
      <w:rFonts w:ascii="Times New Roman" w:hAnsi="Times New Roman" w:cs="Times New Roman"/>
      <w:b w:val="0"/>
      <w:i w:val="0"/>
      <w:sz w:val="20"/>
      <w:u w:val="none"/>
    </w:rPr>
  </w:style>
  <w:style w:type="character" w:customStyle="1" w:styleId="WW-WW8Num24z03">
    <w:name w:val="WW-WW8Num24z03"/>
    <w:rsid w:val="00BB1A12"/>
    <w:rPr>
      <w:rFonts w:ascii="Symbol" w:hAnsi="Symbol" w:cs="Symbol"/>
    </w:rPr>
  </w:style>
  <w:style w:type="character" w:customStyle="1" w:styleId="WW-WW8Num25z02">
    <w:name w:val="WW-WW8Num25z02"/>
    <w:rsid w:val="00BB1A12"/>
    <w:rPr>
      <w:rFonts w:ascii="Symbol" w:hAnsi="Symbol" w:cs="Symbol"/>
    </w:rPr>
  </w:style>
  <w:style w:type="character" w:customStyle="1" w:styleId="WW-WW8Num26z04">
    <w:name w:val="WW-WW8Num26z04"/>
    <w:rsid w:val="00BB1A12"/>
    <w:rPr>
      <w:rFonts w:ascii="Symbol" w:hAnsi="Symbol" w:cs="Symbol"/>
    </w:rPr>
  </w:style>
  <w:style w:type="character" w:customStyle="1" w:styleId="WW-WW8Num34z02">
    <w:name w:val="WW-WW8Num34z02"/>
    <w:rsid w:val="00BB1A12"/>
    <w:rPr>
      <w:rFonts w:ascii="StarSymbol" w:eastAsia="StarSymbol" w:hAnsi="StarSymbol" w:cs="StarSymbol"/>
      <w:sz w:val="18"/>
    </w:rPr>
  </w:style>
  <w:style w:type="character" w:customStyle="1" w:styleId="WW-WW8Num2z012">
    <w:name w:val="WW-WW8Num2z012"/>
    <w:rsid w:val="00BB1A12"/>
    <w:rPr>
      <w:rFonts w:ascii="Times New Roman" w:hAnsi="Times New Roman" w:cs="Times New Roman"/>
      <w:b w:val="0"/>
      <w:i w:val="0"/>
      <w:sz w:val="22"/>
      <w:u w:val="none"/>
    </w:rPr>
  </w:style>
  <w:style w:type="character" w:customStyle="1" w:styleId="WW-WW8Num3z012">
    <w:name w:val="WW-WW8Num3z012"/>
    <w:rsid w:val="00BB1A12"/>
    <w:rPr>
      <w:rFonts w:ascii="Symbol" w:hAnsi="Symbol" w:cs="Symbol"/>
    </w:rPr>
  </w:style>
  <w:style w:type="character" w:customStyle="1" w:styleId="WW-WW8Num9z0">
    <w:name w:val="WW-WW8Num9z0"/>
    <w:rsid w:val="00BB1A12"/>
    <w:rPr>
      <w:rFonts w:ascii="Symbol" w:hAnsi="Symbol" w:cs="Symbol"/>
    </w:rPr>
  </w:style>
  <w:style w:type="character" w:customStyle="1" w:styleId="WW-WW8Num12z0">
    <w:name w:val="WW-WW8Num12z0"/>
    <w:rsid w:val="00BB1A12"/>
    <w:rPr>
      <w:rFonts w:ascii="Times New Roman" w:hAnsi="Times New Roman" w:cs="Times New Roman"/>
      <w:b/>
      <w:i w:val="0"/>
      <w:sz w:val="22"/>
      <w:u w:val="none"/>
    </w:rPr>
  </w:style>
  <w:style w:type="character" w:customStyle="1" w:styleId="WW-WW8Num15z012">
    <w:name w:val="WW-WW8Num15z012"/>
    <w:rsid w:val="00BB1A12"/>
    <w:rPr>
      <w:rFonts w:ascii="Symbol" w:hAnsi="Symbol" w:cs="Symbol"/>
    </w:rPr>
  </w:style>
  <w:style w:type="character" w:customStyle="1" w:styleId="WW-WW8Num19z0">
    <w:name w:val="WW-WW8Num19z0"/>
    <w:rsid w:val="00BB1A12"/>
    <w:rPr>
      <w:rFonts w:ascii="Times New Roman" w:hAnsi="Times New Roman" w:cs="Times New Roman"/>
      <w:b w:val="0"/>
      <w:i w:val="0"/>
      <w:sz w:val="20"/>
      <w:u w:val="none"/>
    </w:rPr>
  </w:style>
  <w:style w:type="character" w:customStyle="1" w:styleId="WW-WW8Num21z0">
    <w:name w:val="WW-WW8Num21z0"/>
    <w:rsid w:val="00BB1A12"/>
    <w:rPr>
      <w:rFonts w:ascii="Symbol" w:hAnsi="Symbol" w:cs="Symbol"/>
    </w:rPr>
  </w:style>
  <w:style w:type="character" w:customStyle="1" w:styleId="WW-WW8Num22z012">
    <w:name w:val="WW-WW8Num22z012"/>
    <w:rsid w:val="00BB1A12"/>
    <w:rPr>
      <w:rFonts w:ascii="Symbol" w:hAnsi="Symbol" w:cs="Symbol"/>
    </w:rPr>
  </w:style>
  <w:style w:type="character" w:customStyle="1" w:styleId="Znakiprzypiswdolnych">
    <w:name w:val="Znaki przypisów dolnych"/>
    <w:rsid w:val="00BB1A12"/>
    <w:rPr>
      <w:vertAlign w:val="superscript"/>
    </w:rPr>
  </w:style>
  <w:style w:type="character" w:customStyle="1" w:styleId="text1">
    <w:name w:val="text1"/>
    <w:rsid w:val="00BB1A12"/>
    <w:rPr>
      <w:rFonts w:ascii="Verdana" w:hAnsi="Verdana" w:cs="Verdana" w:hint="default"/>
      <w:color w:val="000000"/>
      <w:sz w:val="18"/>
      <w:szCs w:val="18"/>
    </w:rPr>
  </w:style>
  <w:style w:type="character" w:styleId="Pogrubienie">
    <w:name w:val="Strong"/>
    <w:uiPriority w:val="22"/>
    <w:qFormat/>
    <w:rsid w:val="00BB1A12"/>
    <w:rPr>
      <w:b/>
      <w:bCs/>
    </w:rPr>
  </w:style>
  <w:style w:type="character" w:customStyle="1" w:styleId="TekstdymkaZnak">
    <w:name w:val="Tekst dymka Znak"/>
    <w:rsid w:val="00BB1A12"/>
    <w:rPr>
      <w:rFonts w:ascii="Tahoma" w:hAnsi="Tahoma" w:cs="Tahoma"/>
      <w:sz w:val="16"/>
      <w:szCs w:val="16"/>
    </w:rPr>
  </w:style>
  <w:style w:type="character" w:customStyle="1" w:styleId="Nagwek9Znak">
    <w:name w:val="Nagłówek 9 Znak"/>
    <w:rsid w:val="00BB1A12"/>
    <w:rPr>
      <w:i/>
      <w:sz w:val="22"/>
      <w:szCs w:val="22"/>
      <w:u w:val="single"/>
    </w:rPr>
  </w:style>
  <w:style w:type="character" w:customStyle="1" w:styleId="TekstpodstawowyZnak">
    <w:name w:val="Tekst podstawowy Znak"/>
    <w:rsid w:val="00BB1A12"/>
    <w:rPr>
      <w:b/>
      <w:sz w:val="28"/>
    </w:rPr>
  </w:style>
  <w:style w:type="character" w:customStyle="1" w:styleId="TekstpodstawowywcityZnak">
    <w:name w:val="Tekst podstawowy wcięty Znak"/>
    <w:rsid w:val="00BB1A12"/>
  </w:style>
  <w:style w:type="character" w:customStyle="1" w:styleId="Nagwek3Znak">
    <w:name w:val="Nagłówek 3 Znak"/>
    <w:rsid w:val="00BB1A12"/>
    <w:rPr>
      <w:b/>
      <w:sz w:val="28"/>
    </w:rPr>
  </w:style>
  <w:style w:type="character" w:styleId="Hipercze">
    <w:name w:val="Hyperlink"/>
    <w:uiPriority w:val="99"/>
    <w:rsid w:val="00BB1A12"/>
    <w:rPr>
      <w:color w:val="0000FF"/>
      <w:u w:val="single"/>
    </w:rPr>
  </w:style>
  <w:style w:type="character" w:customStyle="1" w:styleId="Tekstpodstawowywcity2Znak">
    <w:name w:val="Tekst podstawowy wcięty 2 Znak"/>
    <w:basedOn w:val="Domylnaczcionkaakapitu1"/>
    <w:rsid w:val="00BB1A12"/>
  </w:style>
  <w:style w:type="character" w:customStyle="1" w:styleId="Tekstpodstawowywcity3Znak">
    <w:name w:val="Tekst podstawowy wcięty 3 Znak"/>
    <w:rsid w:val="00BB1A12"/>
    <w:rPr>
      <w:sz w:val="16"/>
      <w:szCs w:val="16"/>
    </w:rPr>
  </w:style>
  <w:style w:type="character" w:customStyle="1" w:styleId="StopkaZnak">
    <w:name w:val="Stopka Znak"/>
    <w:uiPriority w:val="99"/>
    <w:rsid w:val="00BB1A12"/>
  </w:style>
  <w:style w:type="character" w:styleId="UyteHipercze">
    <w:name w:val="FollowedHyperlink"/>
    <w:rsid w:val="00BB1A12"/>
    <w:rPr>
      <w:color w:val="954F72"/>
      <w:u w:val="single"/>
    </w:rPr>
  </w:style>
  <w:style w:type="character" w:customStyle="1" w:styleId="Nagwek1Znak">
    <w:name w:val="Nagłówek 1 Znak"/>
    <w:rsid w:val="00BB1A12"/>
    <w:rPr>
      <w:b/>
      <w:sz w:val="24"/>
    </w:rPr>
  </w:style>
  <w:style w:type="character" w:customStyle="1" w:styleId="Nagwek2Znak">
    <w:name w:val="Nagłówek 2 Znak"/>
    <w:rsid w:val="00BB1A12"/>
    <w:rPr>
      <w:sz w:val="32"/>
    </w:rPr>
  </w:style>
  <w:style w:type="character" w:customStyle="1" w:styleId="Nagwek4Znak">
    <w:name w:val="Nagłówek 4 Znak"/>
    <w:rsid w:val="00BB1A12"/>
    <w:rPr>
      <w:b/>
    </w:rPr>
  </w:style>
  <w:style w:type="character" w:customStyle="1" w:styleId="Nagwek5Znak">
    <w:name w:val="Nagłówek 5 Znak"/>
    <w:rsid w:val="00BB1A12"/>
    <w:rPr>
      <w:b/>
      <w:sz w:val="22"/>
    </w:rPr>
  </w:style>
  <w:style w:type="character" w:customStyle="1" w:styleId="Nagwek6Znak">
    <w:name w:val="Nagłówek 6 Znak"/>
    <w:rsid w:val="00BB1A12"/>
    <w:rPr>
      <w:b/>
    </w:rPr>
  </w:style>
  <w:style w:type="character" w:customStyle="1" w:styleId="Nagwek7Znak">
    <w:name w:val="Nagłówek 7 Znak"/>
    <w:rsid w:val="00BB1A12"/>
    <w:rPr>
      <w:b/>
      <w:sz w:val="28"/>
    </w:rPr>
  </w:style>
  <w:style w:type="character" w:customStyle="1" w:styleId="Nagwek8Znak">
    <w:name w:val="Nagłówek 8 Znak"/>
    <w:rsid w:val="00BB1A12"/>
    <w:rPr>
      <w:b/>
      <w:color w:val="FF0000"/>
      <w:sz w:val="24"/>
    </w:rPr>
  </w:style>
  <w:style w:type="character" w:customStyle="1" w:styleId="Tekstpodstawowy2Znak">
    <w:name w:val="Tekst podstawowy 2 Znak"/>
    <w:rsid w:val="00BB1A12"/>
    <w:rPr>
      <w:sz w:val="22"/>
    </w:rPr>
  </w:style>
  <w:style w:type="character" w:customStyle="1" w:styleId="Odwoaniedokomentarza1">
    <w:name w:val="Odwołanie do komentarza1"/>
    <w:rsid w:val="00BB1A12"/>
    <w:rPr>
      <w:sz w:val="16"/>
      <w:szCs w:val="16"/>
    </w:rPr>
  </w:style>
  <w:style w:type="character" w:customStyle="1" w:styleId="TekstkomentarzaZnak">
    <w:name w:val="Tekst komentarza Znak"/>
    <w:basedOn w:val="Domylnaczcionkaakapitu1"/>
    <w:rsid w:val="00BB1A12"/>
  </w:style>
  <w:style w:type="character" w:customStyle="1" w:styleId="TytuZnak">
    <w:name w:val="Tytuł Znak"/>
    <w:rsid w:val="00BB1A12"/>
    <w:rPr>
      <w:rFonts w:ascii="Albany" w:eastAsia="HG Mincho Light J" w:hAnsi="Albany" w:cs="Albany"/>
      <w:sz w:val="28"/>
    </w:rPr>
  </w:style>
  <w:style w:type="character" w:customStyle="1" w:styleId="Tekstpodstawowy3Znak">
    <w:name w:val="Tekst podstawowy 3 Znak"/>
    <w:rsid w:val="00BB1A12"/>
    <w:rPr>
      <w:color w:val="0000FF"/>
      <w:sz w:val="24"/>
    </w:rPr>
  </w:style>
  <w:style w:type="character" w:customStyle="1" w:styleId="NagwekZnak">
    <w:name w:val="Nagłówek Znak"/>
    <w:uiPriority w:val="99"/>
    <w:rsid w:val="00BB1A12"/>
  </w:style>
  <w:style w:type="character" w:customStyle="1" w:styleId="TekstprzypisudolnegoZnak">
    <w:name w:val="Tekst przypisu dolnego Znak"/>
    <w:rsid w:val="00BB1A12"/>
  </w:style>
  <w:style w:type="character" w:customStyle="1" w:styleId="FontStyle39">
    <w:name w:val="Font Style39"/>
    <w:rsid w:val="00BB1A12"/>
    <w:rPr>
      <w:rFonts w:ascii="Verdana" w:hAnsi="Verdana" w:cs="Verdana"/>
      <w:sz w:val="18"/>
      <w:szCs w:val="18"/>
    </w:rPr>
  </w:style>
  <w:style w:type="character" w:customStyle="1" w:styleId="FontStyle90">
    <w:name w:val="Font Style90"/>
    <w:rsid w:val="00BB1A12"/>
    <w:rPr>
      <w:rFonts w:ascii="Verdana" w:hAnsi="Verdana" w:cs="Verdana"/>
      <w:sz w:val="18"/>
      <w:szCs w:val="18"/>
    </w:rPr>
  </w:style>
  <w:style w:type="character" w:customStyle="1" w:styleId="PodtytuZnak">
    <w:name w:val="Podtytuł Znak"/>
    <w:rsid w:val="00BB1A12"/>
    <w:rPr>
      <w:b/>
      <w:sz w:val="24"/>
      <w:szCs w:val="24"/>
    </w:rPr>
  </w:style>
  <w:style w:type="character" w:customStyle="1" w:styleId="ZwykytekstZnak">
    <w:name w:val="Zwykły tekst Znak"/>
    <w:rsid w:val="00BB1A12"/>
    <w:rPr>
      <w:rFonts w:ascii="Courier New" w:hAnsi="Courier New" w:cs="Courier New"/>
    </w:rPr>
  </w:style>
  <w:style w:type="character" w:customStyle="1" w:styleId="TematkomentarzaZnak">
    <w:name w:val="Temat komentarza Znak"/>
    <w:rsid w:val="00BB1A12"/>
    <w:rPr>
      <w:b/>
      <w:bCs/>
    </w:rPr>
  </w:style>
  <w:style w:type="character" w:customStyle="1" w:styleId="actxsmall1">
    <w:name w:val="actxsmall1"/>
    <w:rsid w:val="00BB1A12"/>
    <w:rPr>
      <w:color w:val="000000"/>
      <w:sz w:val="15"/>
      <w:szCs w:val="15"/>
    </w:rPr>
  </w:style>
  <w:style w:type="character" w:customStyle="1" w:styleId="TekstprzypisukocowegoZnak">
    <w:name w:val="Tekst przypisu końcowego Znak"/>
    <w:rsid w:val="00BB1A12"/>
    <w:rPr>
      <w:rFonts w:ascii="Calibri" w:hAnsi="Calibri" w:cs="Calibri"/>
    </w:rPr>
  </w:style>
  <w:style w:type="character" w:customStyle="1" w:styleId="Znakiprzypiswkocowych">
    <w:name w:val="Znaki przypisów końcowych"/>
    <w:rsid w:val="00BB1A12"/>
    <w:rPr>
      <w:vertAlign w:val="superscript"/>
    </w:rPr>
  </w:style>
  <w:style w:type="character" w:customStyle="1" w:styleId="ZnakZnak">
    <w:name w:val="Znak Znak"/>
    <w:rsid w:val="00BB1A12"/>
  </w:style>
  <w:style w:type="character" w:customStyle="1" w:styleId="ZnakZnak2">
    <w:name w:val="Znak Znak2"/>
    <w:rsid w:val="00BB1A12"/>
    <w:rPr>
      <w:rFonts w:ascii="Ottawa" w:hAnsi="Ottawa" w:cs="Ottawa"/>
      <w:sz w:val="24"/>
      <w:lang w:val="pl-PL" w:eastAsia="ar-SA" w:bidi="ar-SA"/>
    </w:rPr>
  </w:style>
  <w:style w:type="character" w:customStyle="1" w:styleId="ZnakZnak1">
    <w:name w:val="Znak Znak1"/>
    <w:rsid w:val="00BB1A12"/>
    <w:rPr>
      <w:sz w:val="24"/>
      <w:lang w:val="pl-PL" w:eastAsia="ar-SA" w:bidi="ar-SA"/>
    </w:rPr>
  </w:style>
  <w:style w:type="character" w:styleId="Uwydatnienie">
    <w:name w:val="Emphasis"/>
    <w:qFormat/>
    <w:rsid w:val="00BB1A12"/>
    <w:rPr>
      <w:b/>
      <w:bCs/>
      <w:i w:val="0"/>
      <w:iCs w:val="0"/>
    </w:rPr>
  </w:style>
  <w:style w:type="character" w:customStyle="1" w:styleId="st">
    <w:name w:val="st"/>
    <w:rsid w:val="00BB1A12"/>
  </w:style>
  <w:style w:type="character" w:customStyle="1" w:styleId="Heading2Char">
    <w:name w:val="Heading 2 Char"/>
    <w:rsid w:val="00BB1A12"/>
    <w:rPr>
      <w:rFonts w:ascii="Cambria" w:eastAsia="Times New Roman" w:hAnsi="Cambria" w:cs="Times New Roman"/>
      <w:b/>
      <w:bCs/>
      <w:i/>
      <w:iCs/>
      <w:sz w:val="28"/>
      <w:szCs w:val="28"/>
    </w:rPr>
  </w:style>
  <w:style w:type="character" w:customStyle="1" w:styleId="apple-converted-space">
    <w:name w:val="apple-converted-space"/>
    <w:rsid w:val="00BB1A12"/>
  </w:style>
  <w:style w:type="character" w:customStyle="1" w:styleId="n">
    <w:name w:val="n"/>
    <w:rsid w:val="00BB1A12"/>
  </w:style>
  <w:style w:type="character" w:customStyle="1" w:styleId="i">
    <w:name w:val="i"/>
    <w:rsid w:val="00BB1A12"/>
  </w:style>
  <w:style w:type="character" w:customStyle="1" w:styleId="NormalBoldChar">
    <w:name w:val="NormalBold Char"/>
    <w:rsid w:val="00BB1A12"/>
    <w:rPr>
      <w:b/>
      <w:sz w:val="24"/>
      <w:szCs w:val="22"/>
    </w:rPr>
  </w:style>
  <w:style w:type="character" w:customStyle="1" w:styleId="DeltaViewInsertion">
    <w:name w:val="DeltaView Insertion"/>
    <w:rsid w:val="00BB1A12"/>
    <w:rPr>
      <w:b/>
      <w:i/>
      <w:spacing w:val="0"/>
    </w:rPr>
  </w:style>
  <w:style w:type="character" w:customStyle="1" w:styleId="TekstkomentarzaZnak3">
    <w:name w:val="Tekst komentarza Znak3"/>
    <w:rsid w:val="00BB1A12"/>
    <w:rPr>
      <w:rFonts w:ascii="Arial" w:hAnsi="Arial" w:cs="Arial"/>
    </w:rPr>
  </w:style>
  <w:style w:type="character" w:customStyle="1" w:styleId="WW-Znakiprzypiswdolnych">
    <w:name w:val="WW-Znaki przypisów dolnych"/>
    <w:rsid w:val="00BB1A12"/>
  </w:style>
  <w:style w:type="character" w:customStyle="1" w:styleId="AkapitzlistZnak">
    <w:name w:val="Akapit z listą Znak"/>
    <w:aliases w:val="L1 Znak,Numerowanie Znak,Akapit z listą5 Znak,T_SZ_List Paragraph Znak,normalny tekst Znak,List Paragraph Znak,Akapit z listą BS Znak,Kolorowa lista — akcent 11 Znak,A_wyliczenie Znak,K-P_odwolanie Znak,maz_wyliczenie Znak,lp1 Znak"/>
    <w:uiPriority w:val="34"/>
    <w:qFormat/>
    <w:rsid w:val="00BB1A12"/>
  </w:style>
  <w:style w:type="character" w:customStyle="1" w:styleId="Symbolewypunktowania">
    <w:name w:val="Symbole wypunktowania"/>
    <w:rsid w:val="00BB1A12"/>
    <w:rPr>
      <w:rFonts w:ascii="OpenSymbol" w:eastAsia="OpenSymbol" w:hAnsi="OpenSymbol" w:cs="OpenSymbol"/>
    </w:rPr>
  </w:style>
  <w:style w:type="character" w:customStyle="1" w:styleId="Tekstpodstawowywcity2Znak1">
    <w:name w:val="Tekst podstawowy wcięty 2 Znak1"/>
    <w:rsid w:val="00BB1A12"/>
  </w:style>
  <w:style w:type="character" w:customStyle="1" w:styleId="Tekstpodstawowywcity3Znak1">
    <w:name w:val="Tekst podstawowy wcięty 3 Znak1"/>
    <w:rsid w:val="00BB1A12"/>
    <w:rPr>
      <w:sz w:val="16"/>
      <w:szCs w:val="16"/>
    </w:rPr>
  </w:style>
  <w:style w:type="character" w:customStyle="1" w:styleId="addr-name-output">
    <w:name w:val="addr-name-output"/>
    <w:rsid w:val="00BB1A12"/>
  </w:style>
  <w:style w:type="paragraph" w:customStyle="1" w:styleId="Nagwek20">
    <w:name w:val="Nagłówek2"/>
    <w:basedOn w:val="Normalny"/>
    <w:next w:val="Tekstpodstawowy"/>
    <w:rsid w:val="00BB1A12"/>
    <w:pPr>
      <w:keepNext/>
      <w:spacing w:before="240" w:after="120"/>
    </w:pPr>
    <w:rPr>
      <w:rFonts w:ascii="Arial" w:eastAsia="Microsoft YaHei" w:hAnsi="Arial" w:cs="Arial"/>
      <w:sz w:val="28"/>
      <w:szCs w:val="28"/>
    </w:rPr>
  </w:style>
  <w:style w:type="paragraph" w:styleId="Tekstpodstawowy">
    <w:name w:val="Body Text"/>
    <w:basedOn w:val="Normalny"/>
    <w:rsid w:val="00BB1A12"/>
    <w:pPr>
      <w:jc w:val="both"/>
    </w:pPr>
    <w:rPr>
      <w:b/>
      <w:sz w:val="28"/>
    </w:rPr>
  </w:style>
  <w:style w:type="paragraph" w:styleId="Lista">
    <w:name w:val="List"/>
    <w:basedOn w:val="Normalny"/>
    <w:rsid w:val="00BB1A12"/>
    <w:pPr>
      <w:suppressAutoHyphens w:val="0"/>
      <w:ind w:left="283" w:hanging="283"/>
    </w:pPr>
  </w:style>
  <w:style w:type="paragraph" w:customStyle="1" w:styleId="Podpis2">
    <w:name w:val="Podpis2"/>
    <w:basedOn w:val="Normalny"/>
    <w:rsid w:val="00BB1A12"/>
    <w:pPr>
      <w:suppressLineNumbers/>
      <w:spacing w:before="120" w:after="120"/>
    </w:pPr>
    <w:rPr>
      <w:rFonts w:cs="Arial"/>
      <w:i/>
      <w:iCs/>
      <w:sz w:val="24"/>
      <w:szCs w:val="24"/>
    </w:rPr>
  </w:style>
  <w:style w:type="paragraph" w:customStyle="1" w:styleId="Indeks">
    <w:name w:val="Indeks"/>
    <w:basedOn w:val="Normalny"/>
    <w:rsid w:val="00BB1A12"/>
    <w:pPr>
      <w:suppressLineNumbers/>
    </w:pPr>
    <w:rPr>
      <w:rFonts w:cs="Arial"/>
    </w:rPr>
  </w:style>
  <w:style w:type="paragraph" w:customStyle="1" w:styleId="Nagwek10">
    <w:name w:val="Nagłówek1"/>
    <w:basedOn w:val="Normalny"/>
    <w:next w:val="Tekstpodstawowy"/>
    <w:rsid w:val="00BB1A12"/>
    <w:pPr>
      <w:keepNext/>
      <w:spacing w:before="240" w:after="120"/>
    </w:pPr>
    <w:rPr>
      <w:rFonts w:ascii="Arial" w:eastAsia="Microsoft YaHei" w:hAnsi="Arial" w:cs="Arial"/>
      <w:sz w:val="28"/>
      <w:szCs w:val="28"/>
    </w:rPr>
  </w:style>
  <w:style w:type="paragraph" w:customStyle="1" w:styleId="Podpis1">
    <w:name w:val="Podpis1"/>
    <w:basedOn w:val="Normalny"/>
    <w:rsid w:val="00BB1A12"/>
    <w:pPr>
      <w:suppressLineNumbers/>
      <w:spacing w:before="120" w:after="120"/>
    </w:pPr>
    <w:rPr>
      <w:rFonts w:cs="Arial"/>
      <w:i/>
      <w:iCs/>
      <w:sz w:val="24"/>
      <w:szCs w:val="24"/>
    </w:rPr>
  </w:style>
  <w:style w:type="paragraph" w:styleId="Tytu">
    <w:name w:val="Title"/>
    <w:basedOn w:val="Normalny"/>
    <w:next w:val="Tekstpodstawowy"/>
    <w:qFormat/>
    <w:rsid w:val="00BB1A12"/>
    <w:pPr>
      <w:keepNext/>
      <w:spacing w:before="240" w:after="120"/>
    </w:pPr>
    <w:rPr>
      <w:rFonts w:ascii="Albany" w:eastAsia="HG Mincho Light J" w:hAnsi="Albany" w:cs="Albany"/>
      <w:sz w:val="28"/>
    </w:rPr>
  </w:style>
  <w:style w:type="paragraph" w:styleId="Podtytu">
    <w:name w:val="Subtitle"/>
    <w:basedOn w:val="Normalny"/>
    <w:next w:val="Tekstpodstawowy"/>
    <w:qFormat/>
    <w:rsid w:val="00BB1A12"/>
    <w:pPr>
      <w:widowControl w:val="0"/>
      <w:suppressAutoHyphens w:val="0"/>
      <w:jc w:val="center"/>
    </w:pPr>
    <w:rPr>
      <w:b/>
      <w:sz w:val="24"/>
      <w:szCs w:val="24"/>
    </w:rPr>
  </w:style>
  <w:style w:type="paragraph" w:styleId="Stopka">
    <w:name w:val="footer"/>
    <w:basedOn w:val="Normalny"/>
    <w:uiPriority w:val="99"/>
    <w:rsid w:val="00BB1A12"/>
    <w:pPr>
      <w:tabs>
        <w:tab w:val="center" w:pos="4536"/>
        <w:tab w:val="right" w:pos="9072"/>
      </w:tabs>
    </w:pPr>
  </w:style>
  <w:style w:type="paragraph" w:customStyle="1" w:styleId="WW-Tekstpodstawowy2">
    <w:name w:val="WW-Tekst podstawowy 2"/>
    <w:basedOn w:val="Normalny"/>
    <w:rsid w:val="00BB1A12"/>
    <w:pPr>
      <w:ind w:right="567"/>
      <w:jc w:val="both"/>
    </w:pPr>
    <w:rPr>
      <w:sz w:val="24"/>
    </w:rPr>
  </w:style>
  <w:style w:type="paragraph" w:customStyle="1" w:styleId="WW-Tekstpodstawowy3">
    <w:name w:val="WW-Tekst podstawowy 3"/>
    <w:basedOn w:val="Normalny"/>
    <w:rsid w:val="00BB1A12"/>
    <w:pPr>
      <w:ind w:right="-227"/>
    </w:pPr>
    <w:rPr>
      <w:sz w:val="22"/>
    </w:rPr>
  </w:style>
  <w:style w:type="paragraph" w:customStyle="1" w:styleId="Zawartoramki">
    <w:name w:val="Zawartość ramki"/>
    <w:basedOn w:val="Tekstpodstawowy"/>
    <w:rsid w:val="00BB1A12"/>
  </w:style>
  <w:style w:type="paragraph" w:customStyle="1" w:styleId="Zawartotabeli">
    <w:name w:val="Zawartość tabeli"/>
    <w:basedOn w:val="Tekstpodstawowy"/>
    <w:rsid w:val="00BB1A12"/>
    <w:pPr>
      <w:suppressLineNumbers/>
    </w:pPr>
  </w:style>
  <w:style w:type="paragraph" w:customStyle="1" w:styleId="Tytutabeli">
    <w:name w:val="Tytuł tabeli"/>
    <w:basedOn w:val="Zawartotabeli"/>
    <w:rsid w:val="00BB1A12"/>
    <w:pPr>
      <w:jc w:val="center"/>
    </w:pPr>
    <w:rPr>
      <w:i/>
    </w:rPr>
  </w:style>
  <w:style w:type="paragraph" w:styleId="Tekstprzypisudolnego">
    <w:name w:val="footnote text"/>
    <w:basedOn w:val="Normalny"/>
    <w:rsid w:val="00BB1A12"/>
    <w:pPr>
      <w:suppressAutoHyphens w:val="0"/>
    </w:pPr>
  </w:style>
  <w:style w:type="paragraph" w:customStyle="1" w:styleId="Tekstpodstawowy22">
    <w:name w:val="Tekst podstawowy 22"/>
    <w:basedOn w:val="Normalny"/>
    <w:rsid w:val="00BB1A12"/>
    <w:pPr>
      <w:suppressAutoHyphens w:val="0"/>
      <w:jc w:val="both"/>
    </w:pPr>
    <w:rPr>
      <w:sz w:val="22"/>
    </w:rPr>
  </w:style>
  <w:style w:type="paragraph" w:customStyle="1" w:styleId="Tekstpodstawowy32">
    <w:name w:val="Tekst podstawowy 32"/>
    <w:basedOn w:val="Normalny"/>
    <w:rsid w:val="00BB1A12"/>
    <w:pPr>
      <w:ind w:right="-227"/>
    </w:pPr>
    <w:rPr>
      <w:color w:val="0000FF"/>
      <w:sz w:val="24"/>
    </w:rPr>
  </w:style>
  <w:style w:type="paragraph" w:customStyle="1" w:styleId="Tekstblokowy1">
    <w:name w:val="Tekst blokowy1"/>
    <w:basedOn w:val="Normalny"/>
    <w:rsid w:val="00BB1A12"/>
    <w:pPr>
      <w:spacing w:line="400" w:lineRule="exact"/>
      <w:ind w:left="33" w:right="-108"/>
      <w:jc w:val="both"/>
    </w:pPr>
    <w:rPr>
      <w:sz w:val="22"/>
    </w:rPr>
  </w:style>
  <w:style w:type="paragraph" w:styleId="Nagwek">
    <w:name w:val="header"/>
    <w:basedOn w:val="Normalny"/>
    <w:uiPriority w:val="99"/>
    <w:rsid w:val="00BB1A12"/>
    <w:pPr>
      <w:tabs>
        <w:tab w:val="center" w:pos="4536"/>
        <w:tab w:val="right" w:pos="9072"/>
      </w:tabs>
    </w:pPr>
  </w:style>
  <w:style w:type="paragraph" w:styleId="Tekstpodstawowywcity">
    <w:name w:val="Body Text Indent"/>
    <w:basedOn w:val="Normalny"/>
    <w:rsid w:val="00BB1A12"/>
    <w:pPr>
      <w:spacing w:after="120"/>
      <w:ind w:left="283"/>
    </w:pPr>
  </w:style>
  <w:style w:type="paragraph" w:styleId="NormalnyWeb">
    <w:name w:val="Normal (Web)"/>
    <w:basedOn w:val="Normalny"/>
    <w:uiPriority w:val="99"/>
    <w:rsid w:val="00BB1A12"/>
    <w:pPr>
      <w:suppressAutoHyphens w:val="0"/>
      <w:spacing w:before="280" w:after="280"/>
    </w:pPr>
    <w:rPr>
      <w:sz w:val="24"/>
      <w:szCs w:val="24"/>
    </w:rPr>
  </w:style>
  <w:style w:type="paragraph" w:customStyle="1" w:styleId="Mapadokumentu1">
    <w:name w:val="Mapa dokumentu1"/>
    <w:basedOn w:val="Normalny"/>
    <w:rsid w:val="00BB1A12"/>
    <w:pPr>
      <w:shd w:val="clear" w:color="auto" w:fill="000080"/>
    </w:pPr>
    <w:rPr>
      <w:rFonts w:ascii="Tahoma" w:hAnsi="Tahoma" w:cs="Tahoma"/>
    </w:rPr>
  </w:style>
  <w:style w:type="paragraph" w:customStyle="1" w:styleId="Normalny1">
    <w:name w:val="Normalny1"/>
    <w:basedOn w:val="Normalny"/>
    <w:rsid w:val="00BB1A12"/>
    <w:pPr>
      <w:widowControl w:val="0"/>
    </w:pPr>
    <w:rPr>
      <w:rFonts w:ascii="Arial" w:eastAsia="Arial" w:hAnsi="Arial" w:cs="Arial"/>
      <w:kern w:val="1"/>
      <w:lang w:eastAsia="hi-IN" w:bidi="hi-IN"/>
    </w:rPr>
  </w:style>
  <w:style w:type="paragraph" w:styleId="Tekstdymka">
    <w:name w:val="Balloon Text"/>
    <w:basedOn w:val="Normalny"/>
    <w:rsid w:val="00BB1A12"/>
    <w:rPr>
      <w:rFonts w:ascii="Tahoma" w:hAnsi="Tahoma" w:cs="Tahoma"/>
      <w:sz w:val="16"/>
      <w:szCs w:val="16"/>
    </w:rPr>
  </w:style>
  <w:style w:type="paragraph" w:styleId="Akapitzlist">
    <w:name w:val="List Paragraph"/>
    <w:aliases w:val="L1,Numerowanie,Akapit z listą5,T_SZ_List Paragraph,normalny tekst,List Paragraph,Akapit z listą BS,Kolorowa lista — akcent 11,A_wyliczenie,K-P_odwolanie,maz_wyliczenie,opis dzialania,Signature,Obiekt,BulletC,lp1,List Paragraph2,Wyliczanie"/>
    <w:basedOn w:val="Normalny"/>
    <w:uiPriority w:val="34"/>
    <w:qFormat/>
    <w:rsid w:val="00BB1A12"/>
    <w:pPr>
      <w:ind w:left="720"/>
    </w:pPr>
  </w:style>
  <w:style w:type="paragraph" w:customStyle="1" w:styleId="Tekstpodstawowywcity23">
    <w:name w:val="Tekst podstawowy wcięty 23"/>
    <w:basedOn w:val="Normalny"/>
    <w:rsid w:val="00BB1A12"/>
    <w:pPr>
      <w:spacing w:after="120" w:line="480" w:lineRule="auto"/>
      <w:ind w:left="283"/>
    </w:pPr>
  </w:style>
  <w:style w:type="paragraph" w:customStyle="1" w:styleId="Tekstpodstawowywcity31">
    <w:name w:val="Tekst podstawowy wcięty 31"/>
    <w:basedOn w:val="Normalny"/>
    <w:rsid w:val="00BB1A12"/>
    <w:pPr>
      <w:spacing w:after="120"/>
      <w:ind w:left="283"/>
    </w:pPr>
    <w:rPr>
      <w:sz w:val="16"/>
      <w:szCs w:val="16"/>
    </w:rPr>
  </w:style>
  <w:style w:type="paragraph" w:customStyle="1" w:styleId="Normalny10">
    <w:name w:val="Normalny1"/>
    <w:basedOn w:val="Normalny"/>
    <w:rsid w:val="00BB1A12"/>
    <w:pPr>
      <w:widowControl w:val="0"/>
    </w:pPr>
    <w:rPr>
      <w:rFonts w:ascii="Arial" w:eastAsia="Arial" w:hAnsi="Arial" w:cs="Arial"/>
      <w:kern w:val="1"/>
      <w:lang w:eastAsia="hi-IN" w:bidi="hi-IN"/>
    </w:rPr>
  </w:style>
  <w:style w:type="paragraph" w:customStyle="1" w:styleId="Normalny2">
    <w:name w:val="Normalny_2"/>
    <w:basedOn w:val="Normalny"/>
    <w:rsid w:val="00BB1A12"/>
    <w:pPr>
      <w:suppressAutoHyphens w:val="0"/>
      <w:spacing w:line="360" w:lineRule="auto"/>
    </w:pPr>
    <w:rPr>
      <w:rFonts w:ascii="Arial Narrow" w:hAnsi="Arial Narrow" w:cs="Arial Narrow"/>
      <w:sz w:val="22"/>
      <w:szCs w:val="24"/>
    </w:rPr>
  </w:style>
  <w:style w:type="paragraph" w:customStyle="1" w:styleId="Default">
    <w:name w:val="Default"/>
    <w:rsid w:val="00BB1A12"/>
    <w:pPr>
      <w:suppressAutoHyphens/>
      <w:autoSpaceDE w:val="0"/>
    </w:pPr>
    <w:rPr>
      <w:rFonts w:ascii="Arial" w:hAnsi="Arial" w:cs="Arial"/>
      <w:color w:val="000000"/>
      <w:sz w:val="24"/>
      <w:szCs w:val="24"/>
      <w:lang w:eastAsia="ar-SA"/>
    </w:rPr>
  </w:style>
  <w:style w:type="paragraph" w:customStyle="1" w:styleId="TSstyl">
    <w:name w:val="TS styl"/>
    <w:basedOn w:val="Tekstpodstawowy22"/>
    <w:rsid w:val="00BB1A12"/>
    <w:pPr>
      <w:numPr>
        <w:numId w:val="3"/>
      </w:numPr>
      <w:autoSpaceDE w:val="0"/>
      <w:spacing w:before="120" w:after="120"/>
      <w:jc w:val="left"/>
    </w:pPr>
    <w:rPr>
      <w:rFonts w:ascii="Verdana" w:eastAsia="Lucida Sans Unicode" w:hAnsi="Verdana" w:cs="Verdana"/>
      <w:b/>
      <w:bCs/>
      <w:sz w:val="20"/>
      <w:szCs w:val="24"/>
    </w:rPr>
  </w:style>
  <w:style w:type="paragraph" w:customStyle="1" w:styleId="Tekstkomentarza1">
    <w:name w:val="Tekst komentarza1"/>
    <w:basedOn w:val="Normalny"/>
    <w:rsid w:val="00BB1A12"/>
    <w:pPr>
      <w:suppressAutoHyphens w:val="0"/>
    </w:pPr>
  </w:style>
  <w:style w:type="paragraph" w:customStyle="1" w:styleId="08Sygnaturapisma">
    <w:name w:val="@08.Sygnatura_pisma"/>
    <w:basedOn w:val="Normalny"/>
    <w:next w:val="Normalny"/>
    <w:rsid w:val="00BB1A12"/>
    <w:pPr>
      <w:suppressAutoHyphens w:val="0"/>
    </w:pPr>
    <w:rPr>
      <w:sz w:val="24"/>
      <w:szCs w:val="24"/>
    </w:rPr>
  </w:style>
  <w:style w:type="paragraph" w:customStyle="1" w:styleId="Standard">
    <w:name w:val="Standard"/>
    <w:rsid w:val="00BB1A12"/>
    <w:pPr>
      <w:tabs>
        <w:tab w:val="left" w:pos="0"/>
      </w:tabs>
      <w:suppressAutoHyphens/>
      <w:autoSpaceDE w:val="0"/>
      <w:snapToGrid w:val="0"/>
      <w:spacing w:line="276" w:lineRule="auto"/>
      <w:jc w:val="both"/>
    </w:pPr>
    <w:rPr>
      <w:rFonts w:ascii="Verdana" w:hAnsi="Verdana" w:cs="Arial"/>
      <w:lang w:eastAsia="ar-SA"/>
    </w:rPr>
  </w:style>
  <w:style w:type="paragraph" w:customStyle="1" w:styleId="ust">
    <w:name w:val="ust"/>
    <w:basedOn w:val="Normalny"/>
    <w:rsid w:val="00BB1A12"/>
    <w:pPr>
      <w:suppressAutoHyphens w:val="0"/>
      <w:spacing w:after="80"/>
      <w:ind w:left="431" w:hanging="255"/>
      <w:jc w:val="both"/>
    </w:pPr>
    <w:rPr>
      <w:sz w:val="24"/>
    </w:rPr>
  </w:style>
  <w:style w:type="paragraph" w:customStyle="1" w:styleId="TLSAumowy">
    <w:name w:val="TLSA umowy"/>
    <w:basedOn w:val="Normalny"/>
    <w:rsid w:val="00BB1A12"/>
    <w:pPr>
      <w:suppressAutoHyphens w:val="0"/>
      <w:spacing w:after="120" w:line="312" w:lineRule="auto"/>
      <w:jc w:val="both"/>
    </w:pPr>
    <w:rPr>
      <w:rFonts w:ascii="Arial" w:hAnsi="Arial" w:cs="Arial"/>
      <w:sz w:val="22"/>
    </w:rPr>
  </w:style>
  <w:style w:type="paragraph" w:customStyle="1" w:styleId="Tekstpodstawowy31">
    <w:name w:val="Tekst podstawowy 31"/>
    <w:basedOn w:val="Normalny"/>
    <w:rsid w:val="00BB1A12"/>
    <w:pPr>
      <w:tabs>
        <w:tab w:val="left" w:pos="284"/>
      </w:tabs>
      <w:suppressAutoHyphens w:val="0"/>
    </w:pPr>
    <w:rPr>
      <w:sz w:val="22"/>
    </w:rPr>
  </w:style>
  <w:style w:type="paragraph" w:customStyle="1" w:styleId="14StanowiskoPodpisujacego">
    <w:name w:val="@14.StanowiskoPodpisujacego"/>
    <w:basedOn w:val="Normalny"/>
    <w:rsid w:val="00BB1A12"/>
    <w:pPr>
      <w:suppressAutoHyphens w:val="0"/>
      <w:jc w:val="both"/>
    </w:pPr>
    <w:rPr>
      <w:rFonts w:ascii="Verdana" w:hAnsi="Verdana" w:cs="Verdana"/>
      <w:sz w:val="18"/>
      <w:szCs w:val="18"/>
    </w:rPr>
  </w:style>
  <w:style w:type="paragraph" w:customStyle="1" w:styleId="11Trescpisma">
    <w:name w:val="@11.Tresc_pisma"/>
    <w:basedOn w:val="Normalny"/>
    <w:rsid w:val="00BB1A12"/>
    <w:pPr>
      <w:suppressAutoHyphens w:val="0"/>
      <w:spacing w:before="180"/>
      <w:jc w:val="both"/>
    </w:pPr>
    <w:rPr>
      <w:rFonts w:ascii="Verdana" w:hAnsi="Verdana" w:cs="Verdana"/>
      <w:szCs w:val="18"/>
    </w:rPr>
  </w:style>
  <w:style w:type="paragraph" w:customStyle="1" w:styleId="Listapunktowana2">
    <w:name w:val="Lista punktowana2"/>
    <w:basedOn w:val="Normalny"/>
    <w:rsid w:val="00BB1A12"/>
    <w:pPr>
      <w:numPr>
        <w:numId w:val="8"/>
      </w:numPr>
      <w:suppressAutoHyphens w:val="0"/>
      <w:spacing w:line="276" w:lineRule="auto"/>
      <w:ind w:left="426" w:right="70" w:hanging="426"/>
      <w:jc w:val="both"/>
    </w:pPr>
    <w:rPr>
      <w:rFonts w:ascii="Verdana" w:hAnsi="Verdana" w:cs="Verdana"/>
    </w:rPr>
  </w:style>
  <w:style w:type="paragraph" w:customStyle="1" w:styleId="Tekstpodstawowy21">
    <w:name w:val="Tekst podstawowy 21"/>
    <w:basedOn w:val="Normalny"/>
    <w:rsid w:val="00BB1A12"/>
    <w:pPr>
      <w:suppressAutoHyphens w:val="0"/>
      <w:spacing w:after="80"/>
      <w:ind w:left="454" w:hanging="482"/>
      <w:jc w:val="both"/>
    </w:pPr>
    <w:rPr>
      <w:sz w:val="22"/>
    </w:rPr>
  </w:style>
  <w:style w:type="paragraph" w:customStyle="1" w:styleId="Listanumerowana1">
    <w:name w:val="Lista numerowana1"/>
    <w:basedOn w:val="Normalny"/>
    <w:rsid w:val="00BB1A12"/>
    <w:pPr>
      <w:numPr>
        <w:numId w:val="9"/>
      </w:numPr>
      <w:suppressAutoHyphens w:val="0"/>
    </w:pPr>
    <w:rPr>
      <w:rFonts w:ascii="Arial" w:eastAsia="Arial Unicode MS" w:hAnsi="Arial" w:cs="Arial"/>
      <w:sz w:val="22"/>
      <w:szCs w:val="24"/>
    </w:rPr>
  </w:style>
  <w:style w:type="paragraph" w:customStyle="1" w:styleId="O">
    <w:name w:val="O"/>
    <w:basedOn w:val="Normalny"/>
    <w:rsid w:val="00BB1A12"/>
    <w:pPr>
      <w:suppressAutoHyphens w:val="0"/>
    </w:pPr>
    <w:rPr>
      <w:sz w:val="24"/>
    </w:rPr>
  </w:style>
  <w:style w:type="paragraph" w:customStyle="1" w:styleId="Tytu0">
    <w:name w:val="Tytu?"/>
    <w:basedOn w:val="Normalny"/>
    <w:rsid w:val="00BB1A12"/>
    <w:pPr>
      <w:suppressAutoHyphens w:val="0"/>
      <w:jc w:val="center"/>
    </w:pPr>
    <w:rPr>
      <w:b/>
      <w:sz w:val="28"/>
    </w:rPr>
  </w:style>
  <w:style w:type="paragraph" w:customStyle="1" w:styleId="titel-12">
    <w:name w:val="titel-12"/>
    <w:rsid w:val="00BB1A12"/>
    <w:pPr>
      <w:tabs>
        <w:tab w:val="left" w:pos="1021"/>
      </w:tabs>
      <w:suppressAutoHyphens/>
      <w:spacing w:after="120"/>
    </w:pPr>
    <w:rPr>
      <w:rFonts w:ascii="NewCenturySchlbk" w:hAnsi="NewCenturySchlbk" w:cs="NewCenturySchlbk"/>
      <w:b/>
      <w:sz w:val="24"/>
      <w:lang w:val="de-DE" w:eastAsia="ar-SA"/>
    </w:rPr>
  </w:style>
  <w:style w:type="paragraph" w:customStyle="1" w:styleId="Tekstpodstawowywcity0">
    <w:name w:val="Tekst podstawowy wci?ty"/>
    <w:basedOn w:val="Normalny"/>
    <w:rsid w:val="00BB1A12"/>
    <w:pPr>
      <w:widowControl w:val="0"/>
      <w:suppressAutoHyphens w:val="0"/>
      <w:ind w:right="51"/>
      <w:jc w:val="both"/>
    </w:pPr>
    <w:rPr>
      <w:sz w:val="24"/>
    </w:rPr>
  </w:style>
  <w:style w:type="paragraph" w:customStyle="1" w:styleId="Tekstpodstawowywcity21">
    <w:name w:val="Tekst podstawowy wcięty 21"/>
    <w:basedOn w:val="Normalny"/>
    <w:rsid w:val="00BB1A12"/>
    <w:pPr>
      <w:suppressAutoHyphens w:val="0"/>
      <w:ind w:left="426"/>
    </w:pPr>
    <w:rPr>
      <w:sz w:val="22"/>
    </w:rPr>
  </w:style>
  <w:style w:type="paragraph" w:customStyle="1" w:styleId="Zwykytekst1">
    <w:name w:val="Zwykły tekst1"/>
    <w:basedOn w:val="Normalny"/>
    <w:rsid w:val="00BB1A12"/>
    <w:pPr>
      <w:suppressAutoHyphens w:val="0"/>
    </w:pPr>
    <w:rPr>
      <w:rFonts w:ascii="Courier New" w:hAnsi="Courier New" w:cs="Courier New"/>
    </w:rPr>
  </w:style>
  <w:style w:type="paragraph" w:customStyle="1" w:styleId="10Szanowny">
    <w:name w:val="@10.Szanowny"/>
    <w:basedOn w:val="Normalny"/>
    <w:next w:val="Normalny"/>
    <w:rsid w:val="00BB1A12"/>
    <w:pPr>
      <w:suppressAutoHyphens w:val="0"/>
      <w:spacing w:before="180"/>
      <w:jc w:val="both"/>
    </w:pPr>
    <w:rPr>
      <w:rFonts w:ascii="Verdana" w:hAnsi="Verdana" w:cs="Verdana"/>
      <w:szCs w:val="18"/>
    </w:rPr>
  </w:style>
  <w:style w:type="paragraph" w:customStyle="1" w:styleId="Listapunktowana31">
    <w:name w:val="Lista punktowana 31"/>
    <w:basedOn w:val="Normalny"/>
    <w:rsid w:val="00BB1A12"/>
    <w:pPr>
      <w:numPr>
        <w:numId w:val="2"/>
      </w:numPr>
      <w:suppressAutoHyphens w:val="0"/>
    </w:pPr>
    <w:rPr>
      <w:sz w:val="24"/>
      <w:szCs w:val="24"/>
    </w:rPr>
  </w:style>
  <w:style w:type="paragraph" w:customStyle="1" w:styleId="Folgetext1">
    <w:name w:val="Folgetext 1"/>
    <w:basedOn w:val="Normalny"/>
    <w:rsid w:val="00BB1A12"/>
    <w:pPr>
      <w:tabs>
        <w:tab w:val="left" w:pos="3402"/>
        <w:tab w:val="left" w:pos="5104"/>
        <w:tab w:val="left" w:pos="7372"/>
      </w:tabs>
      <w:suppressAutoHyphens w:val="0"/>
    </w:pPr>
    <w:rPr>
      <w:rFonts w:ascii="Arial" w:hAnsi="Arial" w:cs="Arial"/>
      <w:sz w:val="22"/>
      <w:lang w:val="de-CH"/>
    </w:rPr>
  </w:style>
  <w:style w:type="paragraph" w:customStyle="1" w:styleId="xl38">
    <w:name w:val="xl38"/>
    <w:basedOn w:val="Normalny"/>
    <w:rsid w:val="00BB1A12"/>
    <w:pPr>
      <w:pBdr>
        <w:bottom w:val="single" w:sz="4" w:space="0" w:color="000000"/>
      </w:pBdr>
      <w:suppressAutoHyphens w:val="0"/>
      <w:spacing w:before="280" w:after="280"/>
      <w:jc w:val="center"/>
      <w:textAlignment w:val="center"/>
    </w:pPr>
    <w:rPr>
      <w:rFonts w:ascii="Arial" w:hAnsi="Arial" w:cs="Arial"/>
      <w:b/>
      <w:bCs/>
      <w:sz w:val="24"/>
      <w:szCs w:val="24"/>
    </w:rPr>
  </w:style>
  <w:style w:type="paragraph" w:styleId="Indeks1">
    <w:name w:val="index 1"/>
    <w:basedOn w:val="Normalny"/>
    <w:next w:val="Normalny"/>
    <w:rsid w:val="00BB1A12"/>
    <w:pPr>
      <w:suppressAutoHyphens w:val="0"/>
      <w:jc w:val="center"/>
    </w:pPr>
    <w:rPr>
      <w:sz w:val="24"/>
      <w:szCs w:val="24"/>
    </w:rPr>
  </w:style>
  <w:style w:type="paragraph" w:customStyle="1" w:styleId="pkt">
    <w:name w:val="pkt"/>
    <w:basedOn w:val="Normalny"/>
    <w:rsid w:val="00BB1A12"/>
    <w:pPr>
      <w:suppressAutoHyphens w:val="0"/>
      <w:spacing w:before="60" w:after="60"/>
      <w:ind w:left="851" w:hanging="295"/>
      <w:jc w:val="both"/>
    </w:pPr>
    <w:rPr>
      <w:sz w:val="24"/>
    </w:rPr>
  </w:style>
  <w:style w:type="paragraph" w:customStyle="1" w:styleId="12Zwyrazamiszacunku">
    <w:name w:val="@12.Z_wyrazami_szacunku"/>
    <w:basedOn w:val="Normalny"/>
    <w:next w:val="Normalny"/>
    <w:rsid w:val="00BB1A12"/>
    <w:pPr>
      <w:suppressAutoHyphens w:val="0"/>
      <w:spacing w:before="360"/>
    </w:pPr>
    <w:rPr>
      <w:rFonts w:ascii="Verdana" w:hAnsi="Verdana" w:cs="Verdana"/>
    </w:rPr>
  </w:style>
  <w:style w:type="paragraph" w:styleId="Nagwekindeksu">
    <w:name w:val="index heading"/>
    <w:basedOn w:val="Normalny"/>
    <w:next w:val="Indeks1"/>
    <w:rsid w:val="00BB1A12"/>
    <w:pPr>
      <w:suppressAutoHyphens w:val="0"/>
    </w:pPr>
    <w:rPr>
      <w:sz w:val="24"/>
      <w:szCs w:val="24"/>
    </w:rPr>
  </w:style>
  <w:style w:type="paragraph" w:customStyle="1" w:styleId="18Zalacznikilista">
    <w:name w:val="@18.Zalaczniki_lista"/>
    <w:basedOn w:val="Normalny"/>
    <w:rsid w:val="00BB1A12"/>
    <w:pPr>
      <w:numPr>
        <w:numId w:val="4"/>
      </w:numPr>
      <w:suppressAutoHyphens w:val="0"/>
      <w:jc w:val="both"/>
    </w:pPr>
    <w:rPr>
      <w:rFonts w:ascii="Verdana" w:hAnsi="Verdana" w:cs="Verdana"/>
      <w:sz w:val="16"/>
      <w:szCs w:val="18"/>
    </w:rPr>
  </w:style>
  <w:style w:type="paragraph" w:customStyle="1" w:styleId="xl48">
    <w:name w:val="xl48"/>
    <w:basedOn w:val="Normalny"/>
    <w:rsid w:val="00BB1A12"/>
    <w:pPr>
      <w:suppressAutoHyphens w:val="0"/>
      <w:spacing w:before="280" w:after="280"/>
    </w:pPr>
    <w:rPr>
      <w:rFonts w:ascii="Arial Unicode MS" w:eastAsia="Arial Unicode MS" w:hAnsi="Arial Unicode MS" w:cs="Arial Unicode MS"/>
      <w:sz w:val="24"/>
      <w:szCs w:val="24"/>
    </w:rPr>
  </w:style>
  <w:style w:type="paragraph" w:customStyle="1" w:styleId="xl29">
    <w:name w:val="xl29"/>
    <w:basedOn w:val="Normalny"/>
    <w:rsid w:val="00BB1A12"/>
    <w:pPr>
      <w:suppressAutoHyphens w:val="0"/>
      <w:spacing w:before="280" w:after="280"/>
    </w:pPr>
    <w:rPr>
      <w:rFonts w:ascii="Arial" w:eastAsia="Arial Unicode MS" w:hAnsi="Arial" w:cs="Arial Unicode MS"/>
      <w:b/>
      <w:bCs/>
      <w:sz w:val="24"/>
      <w:szCs w:val="24"/>
    </w:rPr>
  </w:style>
  <w:style w:type="paragraph" w:customStyle="1" w:styleId="11111111ust">
    <w:name w:val="11111111 ust"/>
    <w:basedOn w:val="Normalny"/>
    <w:rsid w:val="00BB1A12"/>
    <w:pPr>
      <w:suppressAutoHyphens w:val="0"/>
      <w:spacing w:after="80"/>
      <w:ind w:left="431" w:hanging="255"/>
      <w:jc w:val="both"/>
    </w:pPr>
    <w:rPr>
      <w:sz w:val="24"/>
    </w:rPr>
  </w:style>
  <w:style w:type="paragraph" w:customStyle="1" w:styleId="Tabelatre">
    <w:name w:val="Tabela treść"/>
    <w:basedOn w:val="Normalny"/>
    <w:rsid w:val="00BB1A12"/>
    <w:pPr>
      <w:suppressAutoHyphens w:val="0"/>
      <w:spacing w:before="60" w:after="60"/>
    </w:pPr>
    <w:rPr>
      <w:rFonts w:ascii="Arial" w:hAnsi="Arial" w:cs="Arial"/>
    </w:rPr>
  </w:style>
  <w:style w:type="paragraph" w:customStyle="1" w:styleId="Tabelatrenumerowanie">
    <w:name w:val="Tabela treść numerowanie"/>
    <w:basedOn w:val="Tabelatre"/>
    <w:rsid w:val="00BB1A12"/>
    <w:pPr>
      <w:numPr>
        <w:numId w:val="7"/>
      </w:numPr>
      <w:tabs>
        <w:tab w:val="left" w:pos="360"/>
        <w:tab w:val="left" w:pos="720"/>
      </w:tabs>
      <w:ind w:left="0" w:firstLine="0"/>
    </w:pPr>
  </w:style>
  <w:style w:type="paragraph" w:customStyle="1" w:styleId="Tabelanagwek2dorodka">
    <w:name w:val="Tabela nagłówek2 do środka"/>
    <w:basedOn w:val="Tabelatre"/>
    <w:rsid w:val="00BB1A12"/>
    <w:pPr>
      <w:jc w:val="center"/>
    </w:pPr>
    <w:rPr>
      <w:b/>
    </w:rPr>
  </w:style>
  <w:style w:type="paragraph" w:customStyle="1" w:styleId="Standardowyzkropka">
    <w:name w:val="Standardowy z kropka"/>
    <w:basedOn w:val="Normalny"/>
    <w:rsid w:val="00BB1A12"/>
    <w:pPr>
      <w:numPr>
        <w:numId w:val="13"/>
      </w:numPr>
      <w:suppressAutoHyphens w:val="0"/>
      <w:jc w:val="both"/>
    </w:pPr>
    <w:rPr>
      <w:sz w:val="24"/>
      <w:szCs w:val="24"/>
    </w:rPr>
  </w:style>
  <w:style w:type="paragraph" w:customStyle="1" w:styleId="tekst">
    <w:name w:val="tekst"/>
    <w:basedOn w:val="Normalny"/>
    <w:rsid w:val="00BB1A12"/>
    <w:pPr>
      <w:suppressAutoHyphens w:val="0"/>
      <w:spacing w:after="80"/>
      <w:jc w:val="both"/>
    </w:pPr>
    <w:rPr>
      <w:sz w:val="24"/>
    </w:rPr>
  </w:style>
  <w:style w:type="paragraph" w:customStyle="1" w:styleId="xl44">
    <w:name w:val="xl44"/>
    <w:basedOn w:val="Normalny"/>
    <w:rsid w:val="00BB1A12"/>
    <w:pPr>
      <w:suppressAutoHyphens w:val="0"/>
      <w:spacing w:before="280" w:after="280"/>
      <w:textAlignment w:val="center"/>
    </w:pPr>
    <w:rPr>
      <w:rFonts w:ascii="Ottawa" w:eastAsia="Arial Unicode MS" w:hAnsi="Ottawa" w:cs="Arial Unicode MS"/>
      <w:b/>
      <w:bCs/>
      <w:sz w:val="24"/>
      <w:szCs w:val="24"/>
    </w:rPr>
  </w:style>
  <w:style w:type="paragraph" w:customStyle="1" w:styleId="Tekstpodstawowywcity22">
    <w:name w:val="Tekst podstawowy wcięty 22"/>
    <w:basedOn w:val="Normalny"/>
    <w:rsid w:val="00BB1A12"/>
    <w:pPr>
      <w:tabs>
        <w:tab w:val="left" w:pos="502"/>
      </w:tabs>
      <w:ind w:left="502" w:hanging="360"/>
      <w:jc w:val="both"/>
    </w:pPr>
    <w:rPr>
      <w:rFonts w:ascii="Arial" w:hAnsi="Arial" w:cs="Arial"/>
      <w:sz w:val="24"/>
      <w:szCs w:val="24"/>
    </w:rPr>
  </w:style>
  <w:style w:type="paragraph" w:customStyle="1" w:styleId="Zwykytekst2">
    <w:name w:val="Zwykły tekst2"/>
    <w:basedOn w:val="Normalny"/>
    <w:rsid w:val="00BB1A12"/>
    <w:pPr>
      <w:suppressAutoHyphens w:val="0"/>
    </w:pPr>
    <w:rPr>
      <w:rFonts w:ascii="Courier New" w:hAnsi="Courier New" w:cs="Courier New"/>
    </w:rPr>
  </w:style>
  <w:style w:type="paragraph" w:customStyle="1" w:styleId="xl27">
    <w:name w:val="xl27"/>
    <w:basedOn w:val="Normalny"/>
    <w:rsid w:val="00BB1A12"/>
    <w:pPr>
      <w:pBdr>
        <w:left w:val="single" w:sz="4" w:space="0" w:color="000000"/>
        <w:bottom w:val="single" w:sz="4" w:space="0" w:color="000000"/>
        <w:right w:val="single" w:sz="4" w:space="0" w:color="000000"/>
      </w:pBdr>
      <w:suppressAutoHyphens w:val="0"/>
      <w:spacing w:before="280" w:after="280"/>
      <w:jc w:val="center"/>
    </w:pPr>
    <w:rPr>
      <w:sz w:val="24"/>
      <w:szCs w:val="24"/>
    </w:rPr>
  </w:style>
  <w:style w:type="paragraph" w:customStyle="1" w:styleId="SIWZPodstawowyZnak1">
    <w:name w:val="SIWZ Podstawowy Znak1"/>
    <w:basedOn w:val="Normalny"/>
    <w:rsid w:val="00BB1A12"/>
    <w:pPr>
      <w:suppressAutoHyphens w:val="0"/>
      <w:jc w:val="both"/>
    </w:pPr>
    <w:rPr>
      <w:sz w:val="24"/>
    </w:rPr>
  </w:style>
  <w:style w:type="paragraph" w:styleId="Tematkomentarza">
    <w:name w:val="annotation subject"/>
    <w:basedOn w:val="Tekstkomentarza1"/>
    <w:next w:val="Tekstkomentarza1"/>
    <w:rsid w:val="00BB1A12"/>
    <w:rPr>
      <w:b/>
      <w:bCs/>
    </w:rPr>
  </w:style>
  <w:style w:type="paragraph" w:customStyle="1" w:styleId="Wcicienormalne1">
    <w:name w:val="Wcięcie normalne1"/>
    <w:basedOn w:val="Normalny"/>
    <w:rsid w:val="00BB1A12"/>
    <w:pPr>
      <w:suppressAutoHyphens w:val="0"/>
      <w:spacing w:before="120"/>
      <w:ind w:left="720" w:firstLine="720"/>
      <w:jc w:val="both"/>
    </w:pPr>
    <w:rPr>
      <w:rFonts w:ascii="Arial" w:hAnsi="Arial" w:cs="Arial"/>
      <w:sz w:val="24"/>
    </w:rPr>
  </w:style>
  <w:style w:type="paragraph" w:customStyle="1" w:styleId="font0">
    <w:name w:val="font0"/>
    <w:basedOn w:val="Normalny"/>
    <w:rsid w:val="00BB1A12"/>
    <w:pPr>
      <w:suppressAutoHyphens w:val="0"/>
      <w:spacing w:before="280" w:after="280"/>
    </w:pPr>
    <w:rPr>
      <w:rFonts w:ascii="Arial" w:hAnsi="Arial" w:cs="Arial"/>
    </w:rPr>
  </w:style>
  <w:style w:type="paragraph" w:customStyle="1" w:styleId="font5">
    <w:name w:val="font5"/>
    <w:basedOn w:val="Normalny"/>
    <w:rsid w:val="00BB1A12"/>
    <w:pPr>
      <w:suppressAutoHyphens w:val="0"/>
      <w:spacing w:before="280" w:after="280"/>
    </w:pPr>
    <w:rPr>
      <w:rFonts w:ascii="Arial" w:hAnsi="Arial" w:cs="Arial"/>
    </w:rPr>
  </w:style>
  <w:style w:type="paragraph" w:customStyle="1" w:styleId="xl22">
    <w:name w:val="xl22"/>
    <w:basedOn w:val="Normalny"/>
    <w:rsid w:val="00BB1A12"/>
    <w:pPr>
      <w:pBdr>
        <w:top w:val="single" w:sz="4" w:space="0" w:color="000000"/>
        <w:left w:val="single" w:sz="4" w:space="0" w:color="000000"/>
        <w:bottom w:val="single" w:sz="4" w:space="0" w:color="000000"/>
        <w:right w:val="single" w:sz="4" w:space="0" w:color="000000"/>
      </w:pBdr>
      <w:suppressAutoHyphens w:val="0"/>
      <w:spacing w:before="280" w:after="280"/>
      <w:jc w:val="center"/>
    </w:pPr>
    <w:rPr>
      <w:sz w:val="24"/>
      <w:szCs w:val="24"/>
    </w:rPr>
  </w:style>
  <w:style w:type="paragraph" w:customStyle="1" w:styleId="xl23">
    <w:name w:val="xl23"/>
    <w:basedOn w:val="Normalny"/>
    <w:rsid w:val="00BB1A12"/>
    <w:pPr>
      <w:pBdr>
        <w:top w:val="single" w:sz="4" w:space="0" w:color="000000"/>
        <w:left w:val="single" w:sz="4" w:space="0" w:color="000000"/>
        <w:bottom w:val="single" w:sz="4" w:space="0" w:color="000000"/>
        <w:right w:val="single" w:sz="4" w:space="0" w:color="000000"/>
      </w:pBdr>
      <w:suppressAutoHyphens w:val="0"/>
      <w:spacing w:before="280" w:after="280"/>
    </w:pPr>
    <w:rPr>
      <w:sz w:val="24"/>
      <w:szCs w:val="24"/>
    </w:rPr>
  </w:style>
  <w:style w:type="paragraph" w:customStyle="1" w:styleId="xl24">
    <w:name w:val="xl24"/>
    <w:basedOn w:val="Normalny"/>
    <w:rsid w:val="00BB1A12"/>
    <w:pPr>
      <w:pBdr>
        <w:top w:val="single" w:sz="4" w:space="0" w:color="000000"/>
        <w:bottom w:val="single" w:sz="4" w:space="0" w:color="000000"/>
        <w:right w:val="single" w:sz="4" w:space="0" w:color="000000"/>
      </w:pBdr>
      <w:suppressAutoHyphens w:val="0"/>
      <w:spacing w:before="280" w:after="280"/>
      <w:jc w:val="center"/>
    </w:pPr>
    <w:rPr>
      <w:sz w:val="24"/>
      <w:szCs w:val="24"/>
    </w:rPr>
  </w:style>
  <w:style w:type="paragraph" w:customStyle="1" w:styleId="xl25">
    <w:name w:val="xl25"/>
    <w:basedOn w:val="Normalny"/>
    <w:rsid w:val="00BB1A12"/>
    <w:pPr>
      <w:pBdr>
        <w:top w:val="single" w:sz="4" w:space="0" w:color="000000"/>
        <w:left w:val="single" w:sz="4" w:space="0" w:color="000000"/>
        <w:right w:val="single" w:sz="4" w:space="0" w:color="000000"/>
      </w:pBdr>
      <w:suppressAutoHyphens w:val="0"/>
      <w:spacing w:before="280" w:after="280"/>
      <w:jc w:val="center"/>
    </w:pPr>
    <w:rPr>
      <w:sz w:val="24"/>
      <w:szCs w:val="24"/>
    </w:rPr>
  </w:style>
  <w:style w:type="paragraph" w:customStyle="1" w:styleId="xl26">
    <w:name w:val="xl26"/>
    <w:basedOn w:val="Normalny"/>
    <w:rsid w:val="00BB1A12"/>
    <w:pPr>
      <w:pBdr>
        <w:left w:val="single" w:sz="4" w:space="0" w:color="000000"/>
        <w:bottom w:val="single" w:sz="4" w:space="0" w:color="000000"/>
        <w:right w:val="single" w:sz="4" w:space="0" w:color="000000"/>
      </w:pBdr>
      <w:suppressAutoHyphens w:val="0"/>
      <w:spacing w:before="280" w:after="280"/>
    </w:pPr>
    <w:rPr>
      <w:sz w:val="24"/>
      <w:szCs w:val="24"/>
    </w:rPr>
  </w:style>
  <w:style w:type="paragraph" w:customStyle="1" w:styleId="xl28">
    <w:name w:val="xl28"/>
    <w:basedOn w:val="Normalny"/>
    <w:rsid w:val="00BB1A12"/>
    <w:pPr>
      <w:pBdr>
        <w:top w:val="single" w:sz="4" w:space="0" w:color="000000"/>
        <w:bottom w:val="single" w:sz="4" w:space="0" w:color="000000"/>
        <w:right w:val="single" w:sz="4" w:space="0" w:color="000000"/>
      </w:pBdr>
      <w:suppressAutoHyphens w:val="0"/>
      <w:spacing w:before="280" w:after="280"/>
      <w:jc w:val="center"/>
    </w:pPr>
    <w:rPr>
      <w:rFonts w:ascii="Arial" w:hAnsi="Arial" w:cs="Arial"/>
      <w:b/>
      <w:bCs/>
      <w:sz w:val="24"/>
      <w:szCs w:val="24"/>
    </w:rPr>
  </w:style>
  <w:style w:type="paragraph" w:customStyle="1" w:styleId="xl30">
    <w:name w:val="xl30"/>
    <w:basedOn w:val="Normalny"/>
    <w:rsid w:val="00BB1A12"/>
    <w:pPr>
      <w:pBdr>
        <w:top w:val="single" w:sz="4" w:space="0" w:color="000000"/>
        <w:left w:val="single" w:sz="4" w:space="0" w:color="000000"/>
        <w:right w:val="single" w:sz="4" w:space="0" w:color="000000"/>
      </w:pBdr>
      <w:suppressAutoHyphens w:val="0"/>
      <w:spacing w:before="280" w:after="280"/>
      <w:jc w:val="center"/>
      <w:textAlignment w:val="center"/>
    </w:pPr>
    <w:rPr>
      <w:sz w:val="24"/>
      <w:szCs w:val="24"/>
    </w:rPr>
  </w:style>
  <w:style w:type="paragraph" w:customStyle="1" w:styleId="xl31">
    <w:name w:val="xl31"/>
    <w:basedOn w:val="Normalny"/>
    <w:rsid w:val="00BB1A12"/>
    <w:pPr>
      <w:pBdr>
        <w:left w:val="single" w:sz="4" w:space="0" w:color="000000"/>
        <w:right w:val="single" w:sz="4" w:space="0" w:color="000000"/>
      </w:pBdr>
      <w:suppressAutoHyphens w:val="0"/>
      <w:spacing w:before="280" w:after="280"/>
      <w:jc w:val="center"/>
      <w:textAlignment w:val="center"/>
    </w:pPr>
    <w:rPr>
      <w:sz w:val="24"/>
      <w:szCs w:val="24"/>
    </w:rPr>
  </w:style>
  <w:style w:type="paragraph" w:customStyle="1" w:styleId="xl32">
    <w:name w:val="xl32"/>
    <w:basedOn w:val="Normalny"/>
    <w:rsid w:val="00BB1A12"/>
    <w:pPr>
      <w:pBdr>
        <w:left w:val="single" w:sz="4" w:space="0" w:color="000000"/>
        <w:bottom w:val="single" w:sz="4" w:space="0" w:color="000000"/>
        <w:right w:val="single" w:sz="4" w:space="0" w:color="000000"/>
      </w:pBdr>
      <w:suppressAutoHyphens w:val="0"/>
      <w:spacing w:before="280" w:after="280"/>
      <w:jc w:val="center"/>
      <w:textAlignment w:val="center"/>
    </w:pPr>
    <w:rPr>
      <w:sz w:val="24"/>
      <w:szCs w:val="24"/>
    </w:rPr>
  </w:style>
  <w:style w:type="paragraph" w:customStyle="1" w:styleId="xl33">
    <w:name w:val="xl33"/>
    <w:basedOn w:val="Normalny"/>
    <w:rsid w:val="00BB1A12"/>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top"/>
    </w:pPr>
    <w:rPr>
      <w:sz w:val="24"/>
      <w:szCs w:val="24"/>
    </w:rPr>
  </w:style>
  <w:style w:type="paragraph" w:customStyle="1" w:styleId="xl34">
    <w:name w:val="xl34"/>
    <w:basedOn w:val="Normalny"/>
    <w:rsid w:val="00BB1A12"/>
    <w:pPr>
      <w:pBdr>
        <w:top w:val="single" w:sz="4" w:space="0" w:color="000000"/>
        <w:left w:val="single" w:sz="4" w:space="0" w:color="000000"/>
        <w:right w:val="single" w:sz="4" w:space="0" w:color="000000"/>
      </w:pBdr>
      <w:suppressAutoHyphens w:val="0"/>
      <w:spacing w:before="280" w:after="280"/>
    </w:pPr>
    <w:rPr>
      <w:sz w:val="24"/>
      <w:szCs w:val="24"/>
    </w:rPr>
  </w:style>
  <w:style w:type="paragraph" w:customStyle="1" w:styleId="xl35">
    <w:name w:val="xl35"/>
    <w:basedOn w:val="Normalny"/>
    <w:rsid w:val="00BB1A12"/>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sz w:val="24"/>
      <w:szCs w:val="24"/>
    </w:rPr>
  </w:style>
  <w:style w:type="paragraph" w:customStyle="1" w:styleId="xl36">
    <w:name w:val="xl36"/>
    <w:basedOn w:val="Normalny"/>
    <w:rsid w:val="00BB1A12"/>
    <w:pPr>
      <w:pBdr>
        <w:top w:val="single" w:sz="4" w:space="0" w:color="000000"/>
        <w:left w:val="single" w:sz="4" w:space="0" w:color="000000"/>
        <w:bottom w:val="single" w:sz="4" w:space="0" w:color="000000"/>
      </w:pBdr>
      <w:suppressAutoHyphens w:val="0"/>
      <w:spacing w:before="280" w:after="280"/>
      <w:jc w:val="center"/>
    </w:pPr>
    <w:rPr>
      <w:sz w:val="24"/>
      <w:szCs w:val="24"/>
    </w:rPr>
  </w:style>
  <w:style w:type="paragraph" w:customStyle="1" w:styleId="xl37">
    <w:name w:val="xl37"/>
    <w:basedOn w:val="Normalny"/>
    <w:rsid w:val="00BB1A12"/>
    <w:pPr>
      <w:pBdr>
        <w:top w:val="single" w:sz="4" w:space="0" w:color="000000"/>
        <w:bottom w:val="single" w:sz="4" w:space="0" w:color="000000"/>
      </w:pBdr>
      <w:suppressAutoHyphens w:val="0"/>
      <w:spacing w:before="280" w:after="280"/>
      <w:jc w:val="center"/>
    </w:pPr>
    <w:rPr>
      <w:sz w:val="24"/>
      <w:szCs w:val="24"/>
    </w:rPr>
  </w:style>
  <w:style w:type="paragraph" w:customStyle="1" w:styleId="xl39">
    <w:name w:val="xl39"/>
    <w:basedOn w:val="Normalny"/>
    <w:rsid w:val="00BB1A12"/>
    <w:pPr>
      <w:pBdr>
        <w:top w:val="single" w:sz="4" w:space="0" w:color="000000"/>
        <w:left w:val="single" w:sz="4" w:space="0" w:color="000000"/>
        <w:bottom w:val="single" w:sz="4" w:space="0" w:color="000000"/>
      </w:pBdr>
      <w:suppressAutoHyphens w:val="0"/>
      <w:spacing w:before="280" w:after="280"/>
      <w:jc w:val="center"/>
      <w:textAlignment w:val="center"/>
    </w:pPr>
    <w:rPr>
      <w:sz w:val="24"/>
      <w:szCs w:val="24"/>
    </w:rPr>
  </w:style>
  <w:style w:type="paragraph" w:customStyle="1" w:styleId="xl40">
    <w:name w:val="xl40"/>
    <w:basedOn w:val="Normalny"/>
    <w:rsid w:val="00BB1A12"/>
    <w:pPr>
      <w:pBdr>
        <w:top w:val="single" w:sz="4" w:space="0" w:color="000000"/>
        <w:left w:val="single" w:sz="4" w:space="0" w:color="000000"/>
        <w:right w:val="single" w:sz="4" w:space="0" w:color="000000"/>
      </w:pBdr>
      <w:suppressAutoHyphens w:val="0"/>
      <w:spacing w:before="280" w:after="280"/>
      <w:textAlignment w:val="center"/>
    </w:pPr>
    <w:rPr>
      <w:sz w:val="24"/>
      <w:szCs w:val="24"/>
    </w:rPr>
  </w:style>
  <w:style w:type="paragraph" w:customStyle="1" w:styleId="xl41">
    <w:name w:val="xl41"/>
    <w:basedOn w:val="Normalny"/>
    <w:rsid w:val="00BB1A12"/>
    <w:pPr>
      <w:pBdr>
        <w:left w:val="single" w:sz="4" w:space="0" w:color="000000"/>
        <w:bottom w:val="single" w:sz="4" w:space="0" w:color="000000"/>
        <w:right w:val="single" w:sz="4" w:space="0" w:color="000000"/>
      </w:pBdr>
      <w:suppressAutoHyphens w:val="0"/>
      <w:spacing w:before="280" w:after="280"/>
      <w:textAlignment w:val="center"/>
    </w:pPr>
    <w:rPr>
      <w:sz w:val="24"/>
      <w:szCs w:val="24"/>
    </w:rPr>
  </w:style>
  <w:style w:type="paragraph" w:customStyle="1" w:styleId="xl42">
    <w:name w:val="xl42"/>
    <w:basedOn w:val="Normalny"/>
    <w:rsid w:val="00BB1A12"/>
    <w:pPr>
      <w:pBdr>
        <w:top w:val="single" w:sz="4" w:space="0" w:color="000000"/>
        <w:left w:val="single" w:sz="4" w:space="0" w:color="000000"/>
        <w:bottom w:val="single" w:sz="4" w:space="0" w:color="000000"/>
        <w:right w:val="single" w:sz="4" w:space="0" w:color="000000"/>
      </w:pBdr>
      <w:suppressAutoHyphens w:val="0"/>
      <w:spacing w:before="280" w:after="280"/>
      <w:textAlignment w:val="center"/>
    </w:pPr>
    <w:rPr>
      <w:sz w:val="24"/>
      <w:szCs w:val="24"/>
    </w:rPr>
  </w:style>
  <w:style w:type="paragraph" w:customStyle="1" w:styleId="15Spraweprowadzi">
    <w:name w:val="@15.Sprawe_prowadzi"/>
    <w:basedOn w:val="Normalny"/>
    <w:rsid w:val="00BB1A12"/>
    <w:pPr>
      <w:suppressAutoHyphens w:val="0"/>
      <w:jc w:val="both"/>
    </w:pPr>
    <w:rPr>
      <w:rFonts w:ascii="Verdana" w:hAnsi="Verdana" w:cs="Verdana"/>
      <w:sz w:val="18"/>
      <w:szCs w:val="18"/>
    </w:rPr>
  </w:style>
  <w:style w:type="paragraph" w:customStyle="1" w:styleId="font6">
    <w:name w:val="font6"/>
    <w:basedOn w:val="Normalny"/>
    <w:rsid w:val="00BB1A12"/>
    <w:pPr>
      <w:suppressAutoHyphens w:val="0"/>
      <w:spacing w:before="280" w:after="280"/>
    </w:pPr>
    <w:rPr>
      <w:rFonts w:ascii="Ottawa" w:eastAsia="Arial Unicode MS" w:hAnsi="Ottawa" w:cs="Arial Unicode MS"/>
      <w:sz w:val="28"/>
      <w:szCs w:val="28"/>
    </w:rPr>
  </w:style>
  <w:style w:type="paragraph" w:customStyle="1" w:styleId="xl43">
    <w:name w:val="xl43"/>
    <w:basedOn w:val="Normalny"/>
    <w:rsid w:val="00BB1A12"/>
    <w:pPr>
      <w:shd w:val="clear" w:color="auto" w:fill="FFFFFF"/>
      <w:suppressAutoHyphens w:val="0"/>
      <w:spacing w:before="280" w:after="280"/>
      <w:jc w:val="right"/>
    </w:pPr>
    <w:rPr>
      <w:rFonts w:ascii="Ottawa" w:eastAsia="Arial Unicode MS" w:hAnsi="Ottawa" w:cs="Arial Unicode MS"/>
      <w:sz w:val="28"/>
      <w:szCs w:val="28"/>
    </w:rPr>
  </w:style>
  <w:style w:type="paragraph" w:customStyle="1" w:styleId="xl45">
    <w:name w:val="xl45"/>
    <w:basedOn w:val="Normalny"/>
    <w:rsid w:val="00BB1A12"/>
    <w:pPr>
      <w:shd w:val="clear" w:color="auto" w:fill="FFFFFF"/>
      <w:suppressAutoHyphens w:val="0"/>
      <w:spacing w:before="280" w:after="280"/>
    </w:pPr>
    <w:rPr>
      <w:rFonts w:ascii="Ottawa" w:eastAsia="Arial Unicode MS" w:hAnsi="Ottawa" w:cs="Arial Unicode MS"/>
      <w:sz w:val="24"/>
      <w:szCs w:val="24"/>
    </w:rPr>
  </w:style>
  <w:style w:type="paragraph" w:customStyle="1" w:styleId="xl46">
    <w:name w:val="xl46"/>
    <w:basedOn w:val="Normalny"/>
    <w:rsid w:val="00BB1A12"/>
    <w:pPr>
      <w:shd w:val="clear" w:color="auto" w:fill="FFFFFF"/>
      <w:suppressAutoHyphens w:val="0"/>
      <w:spacing w:before="280" w:after="280"/>
    </w:pPr>
    <w:rPr>
      <w:rFonts w:ascii="Ottawa" w:eastAsia="Arial Unicode MS" w:hAnsi="Ottawa" w:cs="Arial Unicode MS"/>
      <w:b/>
      <w:bCs/>
      <w:sz w:val="28"/>
      <w:szCs w:val="28"/>
    </w:rPr>
  </w:style>
  <w:style w:type="paragraph" w:customStyle="1" w:styleId="xl47">
    <w:name w:val="xl47"/>
    <w:basedOn w:val="Normalny"/>
    <w:rsid w:val="00BB1A12"/>
    <w:pPr>
      <w:shd w:val="clear" w:color="auto" w:fill="FFFFFF"/>
      <w:suppressAutoHyphens w:val="0"/>
      <w:spacing w:before="280" w:after="280"/>
      <w:textAlignment w:val="center"/>
    </w:pPr>
    <w:rPr>
      <w:rFonts w:ascii="Ottawa" w:eastAsia="Arial Unicode MS" w:hAnsi="Ottawa" w:cs="Arial Unicode MS"/>
      <w:b/>
      <w:bCs/>
      <w:sz w:val="28"/>
      <w:szCs w:val="28"/>
      <w:u w:val="single"/>
    </w:rPr>
  </w:style>
  <w:style w:type="paragraph" w:customStyle="1" w:styleId="xl49">
    <w:name w:val="xl49"/>
    <w:basedOn w:val="Normalny"/>
    <w:rsid w:val="00BB1A12"/>
    <w:pPr>
      <w:pBdr>
        <w:top w:val="single" w:sz="4" w:space="0" w:color="000000"/>
        <w:left w:val="single" w:sz="4" w:space="0" w:color="000000"/>
        <w:bottom w:val="single" w:sz="4" w:space="0" w:color="000000"/>
        <w:right w:val="single" w:sz="4" w:space="0" w:color="000000"/>
      </w:pBdr>
      <w:shd w:val="clear" w:color="auto" w:fill="C0C0C0"/>
      <w:suppressAutoHyphens w:val="0"/>
      <w:spacing w:before="280" w:after="280"/>
    </w:pPr>
    <w:rPr>
      <w:rFonts w:ascii="Ottawa" w:eastAsia="Arial Unicode MS" w:hAnsi="Ottawa" w:cs="Arial Unicode MS"/>
      <w:sz w:val="28"/>
      <w:szCs w:val="28"/>
    </w:rPr>
  </w:style>
  <w:style w:type="paragraph" w:customStyle="1" w:styleId="xl50">
    <w:name w:val="xl50"/>
    <w:basedOn w:val="Normalny"/>
    <w:rsid w:val="00BB1A12"/>
    <w:pPr>
      <w:shd w:val="clear" w:color="auto" w:fill="FFFFFF"/>
      <w:suppressAutoHyphens w:val="0"/>
      <w:spacing w:before="280" w:after="280"/>
      <w:jc w:val="right"/>
    </w:pPr>
    <w:rPr>
      <w:rFonts w:ascii="Ottawa" w:eastAsia="Arial Unicode MS" w:hAnsi="Ottawa" w:cs="Arial Unicode MS"/>
      <w:sz w:val="24"/>
      <w:szCs w:val="24"/>
    </w:rPr>
  </w:style>
  <w:style w:type="paragraph" w:customStyle="1" w:styleId="xl51">
    <w:name w:val="xl51"/>
    <w:basedOn w:val="Normalny"/>
    <w:rsid w:val="00BB1A12"/>
    <w:pPr>
      <w:pBdr>
        <w:top w:val="single" w:sz="4" w:space="0" w:color="000000"/>
        <w:left w:val="single" w:sz="4" w:space="0" w:color="000000"/>
        <w:bottom w:val="single" w:sz="4" w:space="0" w:color="000000"/>
        <w:right w:val="single" w:sz="4" w:space="0" w:color="000000"/>
      </w:pBdr>
      <w:suppressAutoHyphens w:val="0"/>
      <w:spacing w:before="280" w:after="280"/>
    </w:pPr>
    <w:rPr>
      <w:rFonts w:ascii="Ottawa" w:eastAsia="Arial Unicode MS" w:hAnsi="Ottawa" w:cs="Arial Unicode MS"/>
      <w:b/>
      <w:bCs/>
      <w:sz w:val="28"/>
      <w:szCs w:val="28"/>
    </w:rPr>
  </w:style>
  <w:style w:type="paragraph" w:customStyle="1" w:styleId="xl52">
    <w:name w:val="xl52"/>
    <w:basedOn w:val="Normalny"/>
    <w:rsid w:val="00BB1A12"/>
    <w:pPr>
      <w:shd w:val="clear" w:color="auto" w:fill="FFFFFF"/>
      <w:suppressAutoHyphens w:val="0"/>
      <w:spacing w:before="280" w:after="280"/>
      <w:textAlignment w:val="center"/>
    </w:pPr>
    <w:rPr>
      <w:rFonts w:ascii="Ottawa" w:eastAsia="Arial Unicode MS" w:hAnsi="Ottawa" w:cs="Arial Unicode MS"/>
      <w:i/>
      <w:iCs/>
      <w:sz w:val="28"/>
      <w:szCs w:val="28"/>
    </w:rPr>
  </w:style>
  <w:style w:type="paragraph" w:customStyle="1" w:styleId="xl53">
    <w:name w:val="xl53"/>
    <w:basedOn w:val="Normalny"/>
    <w:rsid w:val="00BB1A12"/>
    <w:pPr>
      <w:suppressAutoHyphens w:val="0"/>
      <w:spacing w:before="280" w:after="280"/>
    </w:pPr>
    <w:rPr>
      <w:rFonts w:ascii="Arial Unicode MS" w:eastAsia="Arial Unicode MS" w:hAnsi="Arial Unicode MS" w:cs="Arial Unicode MS"/>
      <w:sz w:val="24"/>
      <w:szCs w:val="24"/>
    </w:rPr>
  </w:style>
  <w:style w:type="paragraph" w:customStyle="1" w:styleId="xl54">
    <w:name w:val="xl54"/>
    <w:basedOn w:val="Normalny"/>
    <w:rsid w:val="00BB1A12"/>
    <w:pPr>
      <w:shd w:val="clear" w:color="auto" w:fill="FFFFFF"/>
      <w:suppressAutoHyphens w:val="0"/>
      <w:spacing w:before="280" w:after="280"/>
      <w:jc w:val="center"/>
      <w:textAlignment w:val="center"/>
    </w:pPr>
    <w:rPr>
      <w:rFonts w:ascii="Ottawa" w:eastAsia="Arial Unicode MS" w:hAnsi="Ottawa" w:cs="Arial Unicode MS"/>
      <w:sz w:val="32"/>
      <w:szCs w:val="32"/>
    </w:rPr>
  </w:style>
  <w:style w:type="paragraph" w:customStyle="1" w:styleId="xl55">
    <w:name w:val="xl55"/>
    <w:basedOn w:val="Normalny"/>
    <w:rsid w:val="00BB1A12"/>
    <w:pPr>
      <w:shd w:val="clear" w:color="auto" w:fill="FFFFFF"/>
      <w:suppressAutoHyphens w:val="0"/>
      <w:spacing w:before="280" w:after="280"/>
      <w:jc w:val="center"/>
      <w:textAlignment w:val="center"/>
    </w:pPr>
    <w:rPr>
      <w:rFonts w:ascii="Arial Unicode MS" w:eastAsia="Arial Unicode MS" w:hAnsi="Arial Unicode MS" w:cs="Arial Unicode MS"/>
      <w:sz w:val="32"/>
      <w:szCs w:val="32"/>
    </w:rPr>
  </w:style>
  <w:style w:type="paragraph" w:customStyle="1" w:styleId="xl56">
    <w:name w:val="xl56"/>
    <w:basedOn w:val="Normalny"/>
    <w:rsid w:val="00BB1A12"/>
    <w:pPr>
      <w:shd w:val="clear" w:color="auto" w:fill="FFFFFF"/>
      <w:suppressAutoHyphens w:val="0"/>
      <w:spacing w:before="280" w:after="280"/>
      <w:textAlignment w:val="center"/>
    </w:pPr>
    <w:rPr>
      <w:rFonts w:ascii="Ottawa" w:eastAsia="Arial Unicode MS" w:hAnsi="Ottawa" w:cs="Arial Unicode MS"/>
      <w:sz w:val="28"/>
      <w:szCs w:val="28"/>
    </w:rPr>
  </w:style>
  <w:style w:type="paragraph" w:customStyle="1" w:styleId="xl57">
    <w:name w:val="xl57"/>
    <w:basedOn w:val="Normalny"/>
    <w:rsid w:val="00BB1A12"/>
    <w:pPr>
      <w:pBdr>
        <w:top w:val="single" w:sz="8" w:space="0" w:color="000000"/>
        <w:left w:val="single" w:sz="8" w:space="0" w:color="000000"/>
        <w:bottom w:val="single" w:sz="8" w:space="0" w:color="000000"/>
      </w:pBdr>
      <w:suppressAutoHyphens w:val="0"/>
      <w:spacing w:before="280" w:after="280"/>
      <w:jc w:val="center"/>
      <w:textAlignment w:val="center"/>
    </w:pPr>
    <w:rPr>
      <w:rFonts w:ascii="Ottawa" w:eastAsia="Arial Unicode MS" w:hAnsi="Ottawa" w:cs="Arial Unicode MS"/>
      <w:b/>
      <w:bCs/>
      <w:sz w:val="28"/>
      <w:szCs w:val="28"/>
    </w:rPr>
  </w:style>
  <w:style w:type="paragraph" w:customStyle="1" w:styleId="xl58">
    <w:name w:val="xl58"/>
    <w:basedOn w:val="Normalny"/>
    <w:rsid w:val="00BB1A12"/>
    <w:pPr>
      <w:pBdr>
        <w:top w:val="single" w:sz="8" w:space="0" w:color="000000"/>
        <w:bottom w:val="single" w:sz="8" w:space="0" w:color="000000"/>
      </w:pBdr>
      <w:suppressAutoHyphens w:val="0"/>
      <w:spacing w:before="280" w:after="280"/>
      <w:jc w:val="center"/>
      <w:textAlignment w:val="center"/>
    </w:pPr>
    <w:rPr>
      <w:rFonts w:ascii="Ottawa" w:eastAsia="Arial Unicode MS" w:hAnsi="Ottawa" w:cs="Arial Unicode MS"/>
      <w:b/>
      <w:bCs/>
      <w:sz w:val="28"/>
      <w:szCs w:val="28"/>
    </w:rPr>
  </w:style>
  <w:style w:type="paragraph" w:customStyle="1" w:styleId="xl59">
    <w:name w:val="xl59"/>
    <w:basedOn w:val="Normalny"/>
    <w:rsid w:val="00BB1A12"/>
    <w:pPr>
      <w:pBdr>
        <w:top w:val="single" w:sz="8" w:space="0" w:color="000000"/>
        <w:bottom w:val="single" w:sz="8" w:space="0" w:color="000000"/>
        <w:right w:val="single" w:sz="8" w:space="0" w:color="000000"/>
      </w:pBdr>
      <w:suppressAutoHyphens w:val="0"/>
      <w:spacing w:before="280" w:after="280"/>
      <w:jc w:val="center"/>
      <w:textAlignment w:val="center"/>
    </w:pPr>
    <w:rPr>
      <w:rFonts w:ascii="Ottawa" w:eastAsia="Arial Unicode MS" w:hAnsi="Ottawa" w:cs="Arial Unicode MS"/>
      <w:b/>
      <w:bCs/>
      <w:sz w:val="28"/>
      <w:szCs w:val="28"/>
    </w:rPr>
  </w:style>
  <w:style w:type="paragraph" w:customStyle="1" w:styleId="xl60">
    <w:name w:val="xl60"/>
    <w:basedOn w:val="Normalny"/>
    <w:rsid w:val="00BB1A12"/>
    <w:pPr>
      <w:shd w:val="clear" w:color="auto" w:fill="FFFFFF"/>
      <w:suppressAutoHyphens w:val="0"/>
      <w:spacing w:before="280" w:after="280"/>
      <w:jc w:val="center"/>
      <w:textAlignment w:val="center"/>
    </w:pPr>
    <w:rPr>
      <w:rFonts w:ascii="Ottawa" w:eastAsia="Arial Unicode MS" w:hAnsi="Ottawa" w:cs="Arial Unicode MS"/>
      <w:b/>
      <w:bCs/>
      <w:sz w:val="32"/>
      <w:szCs w:val="32"/>
    </w:rPr>
  </w:style>
  <w:style w:type="paragraph" w:customStyle="1" w:styleId="xl61">
    <w:name w:val="xl61"/>
    <w:basedOn w:val="Normalny"/>
    <w:rsid w:val="00BB1A12"/>
    <w:pPr>
      <w:shd w:val="clear" w:color="auto" w:fill="FFFFFF"/>
      <w:suppressAutoHyphens w:val="0"/>
      <w:spacing w:before="280" w:after="280"/>
      <w:textAlignment w:val="center"/>
    </w:pPr>
    <w:rPr>
      <w:rFonts w:ascii="Ottawa" w:eastAsia="Arial Unicode MS" w:hAnsi="Ottawa" w:cs="Arial Unicode MS"/>
      <w:sz w:val="28"/>
      <w:szCs w:val="28"/>
    </w:rPr>
  </w:style>
  <w:style w:type="paragraph" w:customStyle="1" w:styleId="xl62">
    <w:name w:val="xl62"/>
    <w:basedOn w:val="Normalny"/>
    <w:rsid w:val="00BB1A12"/>
    <w:pPr>
      <w:suppressAutoHyphens w:val="0"/>
      <w:spacing w:before="280" w:after="280"/>
      <w:jc w:val="center"/>
      <w:textAlignment w:val="center"/>
    </w:pPr>
    <w:rPr>
      <w:rFonts w:ascii="Ottawa" w:eastAsia="Arial Unicode MS" w:hAnsi="Ottawa" w:cs="Arial Unicode MS"/>
      <w:b/>
      <w:bCs/>
      <w:sz w:val="32"/>
      <w:szCs w:val="32"/>
    </w:rPr>
  </w:style>
  <w:style w:type="paragraph" w:customStyle="1" w:styleId="xl63">
    <w:name w:val="xl63"/>
    <w:basedOn w:val="Normalny"/>
    <w:rsid w:val="00BB1A12"/>
    <w:pPr>
      <w:pBdr>
        <w:top w:val="single" w:sz="4" w:space="0" w:color="000000"/>
        <w:left w:val="single" w:sz="4" w:space="0" w:color="000000"/>
        <w:bottom w:val="single" w:sz="4" w:space="0" w:color="000000"/>
        <w:right w:val="single" w:sz="4" w:space="0" w:color="000000"/>
      </w:pBdr>
      <w:suppressAutoHyphens w:val="0"/>
      <w:spacing w:before="280" w:after="280"/>
      <w:jc w:val="center"/>
    </w:pPr>
    <w:rPr>
      <w:rFonts w:ascii="Ottawa" w:eastAsia="Arial Unicode MS" w:hAnsi="Ottawa" w:cs="Arial Unicode MS"/>
      <w:b/>
      <w:bCs/>
      <w:sz w:val="28"/>
      <w:szCs w:val="28"/>
    </w:rPr>
  </w:style>
  <w:style w:type="paragraph" w:customStyle="1" w:styleId="dwig">
    <w:name w:val="dźwig !!!"/>
    <w:basedOn w:val="Nagwek1"/>
    <w:rsid w:val="00BB1A12"/>
    <w:pPr>
      <w:numPr>
        <w:numId w:val="0"/>
      </w:numPr>
      <w:suppressAutoHyphens w:val="0"/>
      <w:jc w:val="left"/>
    </w:pPr>
    <w:rPr>
      <w:b w:val="0"/>
    </w:rPr>
  </w:style>
  <w:style w:type="paragraph" w:customStyle="1" w:styleId="WW-Tekstpodstawowywcity3">
    <w:name w:val="WW-Tekst podstawowy wcięty 3"/>
    <w:basedOn w:val="Normalny"/>
    <w:rsid w:val="00BB1A12"/>
    <w:pPr>
      <w:ind w:left="426" w:hanging="426"/>
      <w:jc w:val="both"/>
    </w:pPr>
    <w:rPr>
      <w:sz w:val="24"/>
    </w:rPr>
  </w:style>
  <w:style w:type="paragraph" w:customStyle="1" w:styleId="BodyText21">
    <w:name w:val="Body Text 21"/>
    <w:basedOn w:val="Normalny"/>
    <w:rsid w:val="00BB1A12"/>
    <w:pPr>
      <w:widowControl w:val="0"/>
      <w:tabs>
        <w:tab w:val="left" w:pos="420"/>
      </w:tabs>
      <w:jc w:val="both"/>
    </w:pPr>
    <w:rPr>
      <w:b/>
      <w:sz w:val="24"/>
    </w:rPr>
  </w:style>
  <w:style w:type="paragraph" w:customStyle="1" w:styleId="ParagrafInfotech">
    <w:name w:val="Paragraf Infotech"/>
    <w:basedOn w:val="Normalny"/>
    <w:rsid w:val="00BB1A12"/>
    <w:pPr>
      <w:suppressAutoHyphens w:val="0"/>
      <w:autoSpaceDE w:val="0"/>
      <w:spacing w:after="120" w:line="360" w:lineRule="auto"/>
      <w:ind w:firstLine="567"/>
      <w:jc w:val="both"/>
    </w:pPr>
    <w:rPr>
      <w:rFonts w:ascii="Arial" w:hAnsi="Arial" w:cs="Arial"/>
      <w:bCs/>
      <w:sz w:val="18"/>
      <w:szCs w:val="22"/>
    </w:rPr>
  </w:style>
  <w:style w:type="paragraph" w:customStyle="1" w:styleId="Lista21">
    <w:name w:val="Lista 21"/>
    <w:basedOn w:val="Normalny"/>
    <w:rsid w:val="00BB1A12"/>
    <w:pPr>
      <w:suppressAutoHyphens w:val="0"/>
      <w:ind w:left="566" w:hanging="283"/>
    </w:pPr>
    <w:rPr>
      <w:sz w:val="24"/>
      <w:szCs w:val="24"/>
    </w:rPr>
  </w:style>
  <w:style w:type="paragraph" w:customStyle="1" w:styleId="Akapitzlist1">
    <w:name w:val="Akapit z listą1"/>
    <w:basedOn w:val="Normalny"/>
    <w:rsid w:val="00BB1A12"/>
    <w:pPr>
      <w:suppressAutoHyphens w:val="0"/>
      <w:ind w:left="720"/>
    </w:pPr>
    <w:rPr>
      <w:rFonts w:eastAsia="Calibri"/>
      <w:sz w:val="24"/>
      <w:szCs w:val="24"/>
    </w:rPr>
  </w:style>
  <w:style w:type="paragraph" w:styleId="Bezodstpw">
    <w:name w:val="No Spacing"/>
    <w:uiPriority w:val="1"/>
    <w:qFormat/>
    <w:rsid w:val="00BB1A12"/>
    <w:pPr>
      <w:suppressAutoHyphens/>
    </w:pPr>
    <w:rPr>
      <w:rFonts w:ascii="Calibri" w:eastAsia="Calibri" w:hAnsi="Calibri" w:cs="Calibri"/>
      <w:sz w:val="22"/>
      <w:szCs w:val="22"/>
      <w:lang w:eastAsia="ar-SA"/>
    </w:rPr>
  </w:style>
  <w:style w:type="paragraph" w:styleId="Tekstprzypisukocowego">
    <w:name w:val="endnote text"/>
    <w:basedOn w:val="Normalny"/>
    <w:rsid w:val="00BB1A12"/>
    <w:pPr>
      <w:suppressAutoHyphens w:val="0"/>
    </w:pPr>
    <w:rPr>
      <w:rFonts w:ascii="Calibri" w:hAnsi="Calibri" w:cs="Calibri"/>
    </w:rPr>
  </w:style>
  <w:style w:type="paragraph" w:customStyle="1" w:styleId="Kasia">
    <w:name w:val="Kasia"/>
    <w:basedOn w:val="Normalny"/>
    <w:rsid w:val="00BB1A12"/>
    <w:pPr>
      <w:tabs>
        <w:tab w:val="left" w:pos="284"/>
      </w:tabs>
      <w:jc w:val="both"/>
    </w:pPr>
    <w:rPr>
      <w:sz w:val="24"/>
      <w:szCs w:val="24"/>
    </w:rPr>
  </w:style>
  <w:style w:type="paragraph" w:customStyle="1" w:styleId="Legenda1">
    <w:name w:val="Legenda1"/>
    <w:basedOn w:val="Normalny"/>
    <w:next w:val="Normalny"/>
    <w:rsid w:val="00BB1A12"/>
    <w:pPr>
      <w:suppressAutoHyphens w:val="0"/>
    </w:pPr>
    <w:rPr>
      <w:b/>
      <w:bCs/>
    </w:rPr>
  </w:style>
  <w:style w:type="paragraph" w:customStyle="1" w:styleId="NormalBold">
    <w:name w:val="NormalBold"/>
    <w:basedOn w:val="Normalny"/>
    <w:rsid w:val="00BB1A12"/>
    <w:pPr>
      <w:widowControl w:val="0"/>
      <w:suppressAutoHyphens w:val="0"/>
    </w:pPr>
    <w:rPr>
      <w:b/>
      <w:sz w:val="24"/>
      <w:szCs w:val="22"/>
    </w:rPr>
  </w:style>
  <w:style w:type="paragraph" w:customStyle="1" w:styleId="Text10">
    <w:name w:val="Text 1"/>
    <w:basedOn w:val="Normalny"/>
    <w:rsid w:val="00BB1A12"/>
    <w:pPr>
      <w:suppressAutoHyphens w:val="0"/>
      <w:spacing w:before="120" w:after="120"/>
      <w:ind w:left="850"/>
      <w:jc w:val="both"/>
    </w:pPr>
    <w:rPr>
      <w:rFonts w:eastAsia="Calibri"/>
      <w:sz w:val="24"/>
      <w:szCs w:val="22"/>
    </w:rPr>
  </w:style>
  <w:style w:type="paragraph" w:customStyle="1" w:styleId="NormalLeft">
    <w:name w:val="Normal Left"/>
    <w:basedOn w:val="Normalny"/>
    <w:rsid w:val="00BB1A12"/>
    <w:pPr>
      <w:suppressAutoHyphens w:val="0"/>
      <w:spacing w:before="120" w:after="120"/>
    </w:pPr>
    <w:rPr>
      <w:rFonts w:eastAsia="Calibri"/>
      <w:sz w:val="24"/>
      <w:szCs w:val="22"/>
    </w:rPr>
  </w:style>
  <w:style w:type="paragraph" w:customStyle="1" w:styleId="Tiret0">
    <w:name w:val="Tiret 0"/>
    <w:basedOn w:val="Normalny"/>
    <w:rsid w:val="00BB1A12"/>
    <w:pPr>
      <w:numPr>
        <w:numId w:val="11"/>
      </w:numPr>
      <w:suppressAutoHyphens w:val="0"/>
      <w:spacing w:before="120" w:after="120"/>
      <w:jc w:val="both"/>
    </w:pPr>
    <w:rPr>
      <w:rFonts w:eastAsia="Calibri"/>
      <w:sz w:val="24"/>
      <w:szCs w:val="22"/>
    </w:rPr>
  </w:style>
  <w:style w:type="paragraph" w:customStyle="1" w:styleId="Tiret1">
    <w:name w:val="Tiret 1"/>
    <w:basedOn w:val="Normalny"/>
    <w:rsid w:val="00BB1A12"/>
    <w:pPr>
      <w:numPr>
        <w:numId w:val="10"/>
      </w:numPr>
      <w:suppressAutoHyphens w:val="0"/>
      <w:spacing w:before="120" w:after="120"/>
      <w:jc w:val="both"/>
    </w:pPr>
    <w:rPr>
      <w:rFonts w:eastAsia="Calibri"/>
      <w:sz w:val="24"/>
      <w:szCs w:val="22"/>
    </w:rPr>
  </w:style>
  <w:style w:type="paragraph" w:customStyle="1" w:styleId="NumPar1">
    <w:name w:val="NumPar 1"/>
    <w:basedOn w:val="Normalny"/>
    <w:next w:val="Text10"/>
    <w:rsid w:val="00BB1A12"/>
    <w:pPr>
      <w:numPr>
        <w:numId w:val="6"/>
      </w:numPr>
      <w:suppressAutoHyphens w:val="0"/>
      <w:spacing w:before="120" w:after="120"/>
      <w:jc w:val="both"/>
    </w:pPr>
    <w:rPr>
      <w:rFonts w:eastAsia="Calibri"/>
      <w:sz w:val="24"/>
      <w:szCs w:val="22"/>
    </w:rPr>
  </w:style>
  <w:style w:type="paragraph" w:customStyle="1" w:styleId="NumPar2">
    <w:name w:val="NumPar 2"/>
    <w:basedOn w:val="Normalny"/>
    <w:next w:val="Text10"/>
    <w:rsid w:val="00BB1A12"/>
    <w:pPr>
      <w:tabs>
        <w:tab w:val="num" w:pos="850"/>
      </w:tabs>
      <w:suppressAutoHyphens w:val="0"/>
      <w:spacing w:before="120" w:after="120"/>
      <w:ind w:left="850" w:hanging="850"/>
      <w:jc w:val="both"/>
    </w:pPr>
    <w:rPr>
      <w:rFonts w:eastAsia="Calibri"/>
      <w:sz w:val="24"/>
      <w:szCs w:val="22"/>
    </w:rPr>
  </w:style>
  <w:style w:type="paragraph" w:customStyle="1" w:styleId="NumPar3">
    <w:name w:val="NumPar 3"/>
    <w:basedOn w:val="Normalny"/>
    <w:next w:val="Text10"/>
    <w:rsid w:val="00BB1A12"/>
    <w:pPr>
      <w:tabs>
        <w:tab w:val="num" w:pos="850"/>
      </w:tabs>
      <w:suppressAutoHyphens w:val="0"/>
      <w:spacing w:before="120" w:after="120"/>
      <w:ind w:left="850" w:hanging="850"/>
      <w:jc w:val="both"/>
    </w:pPr>
    <w:rPr>
      <w:rFonts w:eastAsia="Calibri"/>
      <w:sz w:val="24"/>
      <w:szCs w:val="22"/>
    </w:rPr>
  </w:style>
  <w:style w:type="paragraph" w:customStyle="1" w:styleId="NumPar4">
    <w:name w:val="NumPar 4"/>
    <w:basedOn w:val="Normalny"/>
    <w:next w:val="Text10"/>
    <w:rsid w:val="00BB1A12"/>
    <w:pPr>
      <w:tabs>
        <w:tab w:val="num" w:pos="850"/>
      </w:tabs>
      <w:suppressAutoHyphens w:val="0"/>
      <w:spacing w:before="120" w:after="120"/>
      <w:ind w:left="850" w:hanging="850"/>
      <w:jc w:val="both"/>
    </w:pPr>
    <w:rPr>
      <w:rFonts w:eastAsia="Calibri"/>
      <w:sz w:val="24"/>
      <w:szCs w:val="22"/>
    </w:rPr>
  </w:style>
  <w:style w:type="paragraph" w:customStyle="1" w:styleId="ChapterTitle">
    <w:name w:val="ChapterTitle"/>
    <w:basedOn w:val="Normalny"/>
    <w:next w:val="Normalny"/>
    <w:rsid w:val="00BB1A12"/>
    <w:pPr>
      <w:keepNext/>
      <w:suppressAutoHyphens w:val="0"/>
      <w:spacing w:before="120" w:after="360"/>
      <w:jc w:val="center"/>
    </w:pPr>
    <w:rPr>
      <w:rFonts w:eastAsia="Calibri"/>
      <w:b/>
      <w:sz w:val="32"/>
      <w:szCs w:val="22"/>
    </w:rPr>
  </w:style>
  <w:style w:type="paragraph" w:customStyle="1" w:styleId="SectionTitle">
    <w:name w:val="SectionTitle"/>
    <w:basedOn w:val="Normalny"/>
    <w:next w:val="Nagwek1"/>
    <w:rsid w:val="00BB1A12"/>
    <w:pPr>
      <w:keepNext/>
      <w:suppressAutoHyphens w:val="0"/>
      <w:spacing w:before="120" w:after="360"/>
      <w:jc w:val="center"/>
    </w:pPr>
    <w:rPr>
      <w:rFonts w:eastAsia="Calibri"/>
      <w:b/>
      <w:smallCaps/>
      <w:sz w:val="28"/>
      <w:szCs w:val="22"/>
    </w:rPr>
  </w:style>
  <w:style w:type="paragraph" w:customStyle="1" w:styleId="Annexetitre">
    <w:name w:val="Annexe titre"/>
    <w:basedOn w:val="Normalny"/>
    <w:next w:val="Normalny"/>
    <w:rsid w:val="00BB1A12"/>
    <w:pPr>
      <w:suppressAutoHyphens w:val="0"/>
      <w:spacing w:before="120" w:after="120"/>
      <w:jc w:val="center"/>
    </w:pPr>
    <w:rPr>
      <w:rFonts w:eastAsia="Calibri"/>
      <w:b/>
      <w:sz w:val="24"/>
      <w:szCs w:val="22"/>
      <w:u w:val="single"/>
    </w:rPr>
  </w:style>
  <w:style w:type="paragraph" w:customStyle="1" w:styleId="HMNumery">
    <w:name w:val="HM Numery"/>
    <w:basedOn w:val="Normalny"/>
    <w:rsid w:val="00BB1A12"/>
    <w:pPr>
      <w:numPr>
        <w:numId w:val="5"/>
      </w:numPr>
      <w:suppressAutoHyphens w:val="0"/>
      <w:spacing w:after="120" w:line="340" w:lineRule="exact"/>
      <w:ind w:left="714" w:hanging="714"/>
      <w:jc w:val="both"/>
    </w:pPr>
    <w:rPr>
      <w:rFonts w:ascii="Verdana" w:hAnsi="Verdana" w:cs="Verdana"/>
      <w:b/>
      <w:szCs w:val="24"/>
    </w:rPr>
  </w:style>
  <w:style w:type="paragraph" w:customStyle="1" w:styleId="NUMERACJA">
    <w:name w:val="NUMERACJA"/>
    <w:basedOn w:val="Normalny"/>
    <w:rsid w:val="00BB1A12"/>
    <w:pPr>
      <w:numPr>
        <w:numId w:val="12"/>
      </w:numPr>
      <w:suppressAutoHyphens w:val="0"/>
      <w:spacing w:line="276" w:lineRule="auto"/>
      <w:jc w:val="both"/>
    </w:pPr>
    <w:rPr>
      <w:rFonts w:ascii="Verdana" w:hAnsi="Verdana" w:cs="Verdana"/>
      <w:color w:val="FF0000"/>
    </w:rPr>
  </w:style>
  <w:style w:type="paragraph" w:customStyle="1" w:styleId="Tekstblokowy2">
    <w:name w:val="Tekst blokowy2"/>
    <w:basedOn w:val="Normalny"/>
    <w:rsid w:val="00BB1A12"/>
    <w:pPr>
      <w:widowControl w:val="0"/>
      <w:overflowPunct w:val="0"/>
      <w:ind w:left="-567" w:right="-468"/>
      <w:jc w:val="both"/>
      <w:textAlignment w:val="baseline"/>
    </w:pPr>
    <w:rPr>
      <w:rFonts w:ascii="Ottawa" w:hAnsi="Ottawa" w:cs="Ottawa"/>
      <w:bCs/>
      <w:color w:val="00000A"/>
      <w:sz w:val="24"/>
      <w:szCs w:val="24"/>
    </w:rPr>
  </w:style>
  <w:style w:type="paragraph" w:customStyle="1" w:styleId="Listapunktowana1">
    <w:name w:val="Lista punktowana1"/>
    <w:basedOn w:val="Normalny"/>
    <w:rsid w:val="00BB1A12"/>
    <w:pPr>
      <w:widowControl w:val="0"/>
      <w:overflowPunct w:val="0"/>
      <w:ind w:left="426" w:hanging="426"/>
      <w:jc w:val="both"/>
      <w:textAlignment w:val="baseline"/>
    </w:pPr>
    <w:rPr>
      <w:rFonts w:ascii="Verdana" w:hAnsi="Verdana" w:cs="Verdana"/>
      <w:bCs/>
      <w:color w:val="00000A"/>
    </w:rPr>
  </w:style>
  <w:style w:type="paragraph" w:customStyle="1" w:styleId="Akapitzlist2">
    <w:name w:val="Akapit z listą2"/>
    <w:basedOn w:val="Normalny"/>
    <w:rsid w:val="00BB1A12"/>
    <w:pPr>
      <w:spacing w:after="200" w:line="276" w:lineRule="auto"/>
      <w:ind w:left="720"/>
    </w:pPr>
    <w:rPr>
      <w:rFonts w:ascii="Calibri" w:eastAsia="Calibri" w:hAnsi="Calibri" w:cs="Calibri"/>
      <w:sz w:val="22"/>
      <w:szCs w:val="22"/>
    </w:rPr>
  </w:style>
  <w:style w:type="paragraph" w:customStyle="1" w:styleId="text-justify">
    <w:name w:val="text-justify"/>
    <w:basedOn w:val="Normalny"/>
    <w:rsid w:val="00BB1A12"/>
    <w:pPr>
      <w:suppressAutoHyphens w:val="0"/>
      <w:spacing w:before="280" w:after="280"/>
    </w:pPr>
    <w:rPr>
      <w:sz w:val="24"/>
      <w:szCs w:val="24"/>
    </w:rPr>
  </w:style>
  <w:style w:type="paragraph" w:customStyle="1" w:styleId="arimr">
    <w:name w:val="arimr"/>
    <w:basedOn w:val="Normalny"/>
    <w:rsid w:val="00BB1A12"/>
    <w:pPr>
      <w:widowControl w:val="0"/>
      <w:spacing w:line="360" w:lineRule="auto"/>
    </w:pPr>
    <w:rPr>
      <w:rFonts w:ascii="Arial" w:hAnsi="Arial" w:cs="Arial"/>
      <w:sz w:val="24"/>
      <w:lang w:val="en-US"/>
    </w:rPr>
  </w:style>
  <w:style w:type="paragraph" w:customStyle="1" w:styleId="Tekstpodstawowywcity1">
    <w:name w:val="Tekst podstawowy wcięty1"/>
    <w:basedOn w:val="Normalny"/>
    <w:rsid w:val="00BB1A12"/>
    <w:pPr>
      <w:suppressAutoHyphens w:val="0"/>
      <w:spacing w:line="360" w:lineRule="auto"/>
      <w:ind w:firstLine="284"/>
      <w:jc w:val="both"/>
    </w:pPr>
    <w:rPr>
      <w:sz w:val="24"/>
      <w:szCs w:val="24"/>
      <w:lang w:val="cs-CZ"/>
    </w:rPr>
  </w:style>
  <w:style w:type="paragraph" w:customStyle="1" w:styleId="Tekstprzypisudolnego1">
    <w:name w:val="Tekst przypisu dolnego1"/>
    <w:basedOn w:val="Normalny"/>
    <w:rsid w:val="00BB1A12"/>
    <w:rPr>
      <w:rFonts w:ascii="Tahoma" w:hAnsi="Tahoma" w:cs="Tahoma"/>
    </w:rPr>
  </w:style>
  <w:style w:type="paragraph" w:customStyle="1" w:styleId="Akapitzlist3">
    <w:name w:val="Akapit z listą3"/>
    <w:basedOn w:val="Normalny"/>
    <w:rsid w:val="00BB1A12"/>
    <w:pPr>
      <w:ind w:left="708"/>
    </w:pPr>
    <w:rPr>
      <w:rFonts w:ascii="Arial" w:hAnsi="Arial" w:cs="Arial"/>
      <w:sz w:val="24"/>
    </w:rPr>
  </w:style>
  <w:style w:type="paragraph" w:customStyle="1" w:styleId="Nagwektabeli">
    <w:name w:val="Nagłówek tabeli"/>
    <w:basedOn w:val="Zawartotabeli"/>
    <w:rsid w:val="00BB1A12"/>
    <w:pPr>
      <w:jc w:val="center"/>
    </w:pPr>
    <w:rPr>
      <w:bCs/>
    </w:rPr>
  </w:style>
  <w:style w:type="paragraph" w:customStyle="1" w:styleId="Tekstpodstawowywcity24">
    <w:name w:val="Tekst podstawowy wcięty 24"/>
    <w:basedOn w:val="Normalny"/>
    <w:rsid w:val="00BB1A12"/>
    <w:pPr>
      <w:spacing w:after="120" w:line="480" w:lineRule="auto"/>
      <w:ind w:left="283"/>
    </w:pPr>
  </w:style>
  <w:style w:type="paragraph" w:customStyle="1" w:styleId="Tekstpodstawowywcity32">
    <w:name w:val="Tekst podstawowy wcięty 32"/>
    <w:basedOn w:val="Normalny"/>
    <w:rsid w:val="00BB1A12"/>
    <w:pPr>
      <w:spacing w:after="120"/>
      <w:ind w:left="283"/>
    </w:pPr>
    <w:rPr>
      <w:sz w:val="16"/>
      <w:szCs w:val="16"/>
    </w:rPr>
  </w:style>
  <w:style w:type="numbering" w:customStyle="1" w:styleId="Outline">
    <w:name w:val="Outline"/>
    <w:basedOn w:val="Bezlisty"/>
    <w:rsid w:val="001636B0"/>
    <w:pPr>
      <w:numPr>
        <w:numId w:val="66"/>
      </w:numPr>
    </w:pPr>
  </w:style>
  <w:style w:type="character" w:customStyle="1" w:styleId="fontstyle01">
    <w:name w:val="fontstyle01"/>
    <w:rsid w:val="00D75905"/>
    <w:rPr>
      <w:rFonts w:ascii="Times-Italic" w:hAnsi="Times-Italic" w:hint="default"/>
      <w:b w:val="0"/>
      <w:bCs w:val="0"/>
      <w:i/>
      <w:iCs/>
      <w:color w:val="000000"/>
      <w:sz w:val="20"/>
      <w:szCs w:val="20"/>
    </w:rPr>
  </w:style>
  <w:style w:type="character" w:customStyle="1" w:styleId="fontstyle21">
    <w:name w:val="fontstyle21"/>
    <w:rsid w:val="00D75905"/>
    <w:rPr>
      <w:rFonts w:ascii="TimesNewRoman" w:hAnsi="TimesNewRoman" w:hint="default"/>
      <w:b w:val="0"/>
      <w:bCs w:val="0"/>
      <w:i/>
      <w:iCs/>
      <w:color w:val="000000"/>
      <w:sz w:val="20"/>
      <w:szCs w:val="20"/>
    </w:rPr>
  </w:style>
  <w:style w:type="character" w:customStyle="1" w:styleId="Teksttreci">
    <w:name w:val="Tekst treści_"/>
    <w:link w:val="Teksttreci0"/>
    <w:rsid w:val="00905762"/>
    <w:rPr>
      <w:rFonts w:ascii="Arial" w:eastAsia="Arial" w:hAnsi="Arial" w:cs="Arial"/>
      <w:i/>
      <w:iCs/>
      <w:shd w:val="clear" w:color="auto" w:fill="FFFFFF"/>
    </w:rPr>
  </w:style>
  <w:style w:type="paragraph" w:customStyle="1" w:styleId="Teksttreci0">
    <w:name w:val="Tekst treści"/>
    <w:basedOn w:val="Normalny"/>
    <w:link w:val="Teksttreci"/>
    <w:rsid w:val="00905762"/>
    <w:pPr>
      <w:widowControl w:val="0"/>
      <w:shd w:val="clear" w:color="auto" w:fill="FFFFFF"/>
      <w:suppressAutoHyphens w:val="0"/>
      <w:spacing w:after="240" w:line="0" w:lineRule="atLeast"/>
      <w:ind w:hanging="420"/>
      <w:jc w:val="both"/>
    </w:pPr>
    <w:rPr>
      <w:rFonts w:ascii="Arial" w:eastAsia="Arial" w:hAnsi="Arial"/>
      <w:i/>
      <w:iCs/>
    </w:rPr>
  </w:style>
  <w:style w:type="character" w:customStyle="1" w:styleId="act">
    <w:name w:val="act"/>
    <w:rsid w:val="008D42AF"/>
  </w:style>
  <w:style w:type="numbering" w:customStyle="1" w:styleId="Outline1">
    <w:name w:val="Outline1"/>
    <w:basedOn w:val="Bezlisty"/>
    <w:rsid w:val="00A321C2"/>
    <w:pPr>
      <w:numPr>
        <w:numId w:val="14"/>
      </w:numPr>
    </w:pPr>
  </w:style>
  <w:style w:type="character" w:customStyle="1" w:styleId="1UstpyznumeracjZnak">
    <w:name w:val="1. Ustępy z numeracją Znak"/>
    <w:link w:val="1Ustpyznumeracj"/>
    <w:locked/>
    <w:rsid w:val="00A85B5A"/>
    <w:rPr>
      <w:bCs/>
      <w:color w:val="00000A"/>
      <w:kern w:val="2"/>
      <w:sz w:val="22"/>
      <w:szCs w:val="22"/>
    </w:rPr>
  </w:style>
  <w:style w:type="paragraph" w:customStyle="1" w:styleId="1Ustpyznumeracj">
    <w:name w:val="1. Ustępy z numeracją"/>
    <w:basedOn w:val="Akapitzlist"/>
    <w:link w:val="1UstpyznumeracjZnak"/>
    <w:qFormat/>
    <w:rsid w:val="00A85B5A"/>
    <w:pPr>
      <w:widowControl w:val="0"/>
      <w:numPr>
        <w:numId w:val="15"/>
      </w:numPr>
      <w:tabs>
        <w:tab w:val="left" w:pos="426"/>
      </w:tabs>
      <w:suppressAutoHyphens w:val="0"/>
      <w:autoSpaceDE w:val="0"/>
      <w:autoSpaceDN w:val="0"/>
      <w:adjustRightInd w:val="0"/>
      <w:spacing w:line="360" w:lineRule="auto"/>
      <w:contextualSpacing/>
      <w:jc w:val="both"/>
    </w:pPr>
    <w:rPr>
      <w:bCs/>
      <w:color w:val="00000A"/>
      <w:kern w:val="2"/>
      <w:sz w:val="22"/>
      <w:szCs w:val="22"/>
    </w:rPr>
  </w:style>
  <w:style w:type="character" w:styleId="Odwoanieprzypisudolnego">
    <w:name w:val="footnote reference"/>
    <w:semiHidden/>
    <w:unhideWhenUsed/>
    <w:rsid w:val="00A85B5A"/>
    <w:rPr>
      <w:position w:val="0"/>
      <w:vertAlign w:val="superscript"/>
    </w:rPr>
  </w:style>
  <w:style w:type="character" w:customStyle="1" w:styleId="markedcontent">
    <w:name w:val="markedcontent"/>
    <w:rsid w:val="00A85B5A"/>
  </w:style>
  <w:style w:type="paragraph" w:styleId="Poprawka">
    <w:name w:val="Revision"/>
    <w:hidden/>
    <w:uiPriority w:val="99"/>
    <w:semiHidden/>
    <w:rsid w:val="001167D9"/>
    <w:rPr>
      <w:lang w:eastAsia="ar-SA"/>
    </w:rPr>
  </w:style>
  <w:style w:type="character" w:styleId="Odwoaniedokomentarza">
    <w:name w:val="annotation reference"/>
    <w:uiPriority w:val="99"/>
    <w:semiHidden/>
    <w:unhideWhenUsed/>
    <w:rsid w:val="00B90B7A"/>
    <w:rPr>
      <w:sz w:val="16"/>
      <w:szCs w:val="16"/>
    </w:rPr>
  </w:style>
  <w:style w:type="paragraph" w:styleId="Tekstkomentarza">
    <w:name w:val="annotation text"/>
    <w:basedOn w:val="Normalny"/>
    <w:link w:val="TekstkomentarzaZnak1"/>
    <w:uiPriority w:val="99"/>
    <w:unhideWhenUsed/>
    <w:rsid w:val="00B90B7A"/>
  </w:style>
  <w:style w:type="character" w:customStyle="1" w:styleId="TekstkomentarzaZnak1">
    <w:name w:val="Tekst komentarza Znak1"/>
    <w:link w:val="Tekstkomentarza"/>
    <w:uiPriority w:val="99"/>
    <w:rsid w:val="00B90B7A"/>
    <w:rPr>
      <w:lang w:eastAsia="ar-SA"/>
    </w:rPr>
  </w:style>
  <w:style w:type="character" w:customStyle="1" w:styleId="Nierozpoznanawzmianka1">
    <w:name w:val="Nierozpoznana wzmianka1"/>
    <w:uiPriority w:val="99"/>
    <w:semiHidden/>
    <w:unhideWhenUsed/>
    <w:rsid w:val="00185E8F"/>
    <w:rPr>
      <w:color w:val="605E5C"/>
      <w:shd w:val="clear" w:color="auto" w:fill="E1DFDD"/>
    </w:rPr>
  </w:style>
  <w:style w:type="character" w:customStyle="1" w:styleId="Teksttreci2">
    <w:name w:val="Tekst treści (2)_"/>
    <w:link w:val="Teksttreci21"/>
    <w:uiPriority w:val="99"/>
    <w:rsid w:val="00B26882"/>
    <w:rPr>
      <w:rFonts w:ascii="Calibri" w:hAnsi="Calibri" w:cs="Calibri"/>
      <w:sz w:val="22"/>
      <w:szCs w:val="22"/>
      <w:shd w:val="clear" w:color="auto" w:fill="FFFFFF"/>
    </w:rPr>
  </w:style>
  <w:style w:type="paragraph" w:customStyle="1" w:styleId="Teksttreci21">
    <w:name w:val="Tekst treści (2)1"/>
    <w:basedOn w:val="Normalny"/>
    <w:link w:val="Teksttreci2"/>
    <w:uiPriority w:val="99"/>
    <w:rsid w:val="00B26882"/>
    <w:pPr>
      <w:widowControl w:val="0"/>
      <w:shd w:val="clear" w:color="auto" w:fill="FFFFFF"/>
      <w:suppressAutoHyphens w:val="0"/>
      <w:spacing w:before="960" w:after="60" w:line="240" w:lineRule="atLeast"/>
      <w:ind w:hanging="1480"/>
      <w:jc w:val="center"/>
    </w:pPr>
    <w:rPr>
      <w:rFonts w:ascii="Calibri" w:hAnsi="Calibri" w:cs="Calibri"/>
      <w:sz w:val="22"/>
      <w:szCs w:val="22"/>
      <w:lang w:eastAsia="pl-PL"/>
    </w:rPr>
  </w:style>
  <w:style w:type="character" w:styleId="Nierozpoznanawzmianka">
    <w:name w:val="Unresolved Mention"/>
    <w:basedOn w:val="Domylnaczcionkaakapitu"/>
    <w:uiPriority w:val="99"/>
    <w:semiHidden/>
    <w:unhideWhenUsed/>
    <w:rsid w:val="00CF1C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236345">
      <w:bodyDiv w:val="1"/>
      <w:marLeft w:val="0"/>
      <w:marRight w:val="0"/>
      <w:marTop w:val="0"/>
      <w:marBottom w:val="0"/>
      <w:divBdr>
        <w:top w:val="none" w:sz="0" w:space="0" w:color="auto"/>
        <w:left w:val="none" w:sz="0" w:space="0" w:color="auto"/>
        <w:bottom w:val="none" w:sz="0" w:space="0" w:color="auto"/>
        <w:right w:val="none" w:sz="0" w:space="0" w:color="auto"/>
      </w:divBdr>
      <w:divsChild>
        <w:div w:id="383407714">
          <w:marLeft w:val="0"/>
          <w:marRight w:val="0"/>
          <w:marTop w:val="0"/>
          <w:marBottom w:val="0"/>
          <w:divBdr>
            <w:top w:val="none" w:sz="0" w:space="0" w:color="auto"/>
            <w:left w:val="none" w:sz="0" w:space="0" w:color="auto"/>
            <w:bottom w:val="none" w:sz="0" w:space="0" w:color="auto"/>
            <w:right w:val="none" w:sz="0" w:space="0" w:color="auto"/>
          </w:divBdr>
        </w:div>
      </w:divsChild>
    </w:div>
    <w:div w:id="221184055">
      <w:bodyDiv w:val="1"/>
      <w:marLeft w:val="0"/>
      <w:marRight w:val="0"/>
      <w:marTop w:val="0"/>
      <w:marBottom w:val="0"/>
      <w:divBdr>
        <w:top w:val="none" w:sz="0" w:space="0" w:color="auto"/>
        <w:left w:val="none" w:sz="0" w:space="0" w:color="auto"/>
        <w:bottom w:val="none" w:sz="0" w:space="0" w:color="auto"/>
        <w:right w:val="none" w:sz="0" w:space="0" w:color="auto"/>
      </w:divBdr>
      <w:divsChild>
        <w:div w:id="1397241173">
          <w:marLeft w:val="0"/>
          <w:marRight w:val="0"/>
          <w:marTop w:val="0"/>
          <w:marBottom w:val="0"/>
          <w:divBdr>
            <w:top w:val="none" w:sz="0" w:space="0" w:color="auto"/>
            <w:left w:val="none" w:sz="0" w:space="0" w:color="auto"/>
            <w:bottom w:val="none" w:sz="0" w:space="0" w:color="auto"/>
            <w:right w:val="none" w:sz="0" w:space="0" w:color="auto"/>
          </w:divBdr>
        </w:div>
      </w:divsChild>
    </w:div>
    <w:div w:id="272710892">
      <w:bodyDiv w:val="1"/>
      <w:marLeft w:val="0"/>
      <w:marRight w:val="0"/>
      <w:marTop w:val="0"/>
      <w:marBottom w:val="0"/>
      <w:divBdr>
        <w:top w:val="none" w:sz="0" w:space="0" w:color="auto"/>
        <w:left w:val="none" w:sz="0" w:space="0" w:color="auto"/>
        <w:bottom w:val="none" w:sz="0" w:space="0" w:color="auto"/>
        <w:right w:val="none" w:sz="0" w:space="0" w:color="auto"/>
      </w:divBdr>
    </w:div>
    <w:div w:id="369037659">
      <w:bodyDiv w:val="1"/>
      <w:marLeft w:val="0"/>
      <w:marRight w:val="0"/>
      <w:marTop w:val="0"/>
      <w:marBottom w:val="0"/>
      <w:divBdr>
        <w:top w:val="none" w:sz="0" w:space="0" w:color="auto"/>
        <w:left w:val="none" w:sz="0" w:space="0" w:color="auto"/>
        <w:bottom w:val="none" w:sz="0" w:space="0" w:color="auto"/>
        <w:right w:val="none" w:sz="0" w:space="0" w:color="auto"/>
      </w:divBdr>
    </w:div>
    <w:div w:id="379595067">
      <w:bodyDiv w:val="1"/>
      <w:marLeft w:val="0"/>
      <w:marRight w:val="0"/>
      <w:marTop w:val="0"/>
      <w:marBottom w:val="0"/>
      <w:divBdr>
        <w:top w:val="none" w:sz="0" w:space="0" w:color="auto"/>
        <w:left w:val="none" w:sz="0" w:space="0" w:color="auto"/>
        <w:bottom w:val="none" w:sz="0" w:space="0" w:color="auto"/>
        <w:right w:val="none" w:sz="0" w:space="0" w:color="auto"/>
      </w:divBdr>
    </w:div>
    <w:div w:id="830025609">
      <w:bodyDiv w:val="1"/>
      <w:marLeft w:val="0"/>
      <w:marRight w:val="0"/>
      <w:marTop w:val="0"/>
      <w:marBottom w:val="0"/>
      <w:divBdr>
        <w:top w:val="none" w:sz="0" w:space="0" w:color="auto"/>
        <w:left w:val="none" w:sz="0" w:space="0" w:color="auto"/>
        <w:bottom w:val="none" w:sz="0" w:space="0" w:color="auto"/>
        <w:right w:val="none" w:sz="0" w:space="0" w:color="auto"/>
      </w:divBdr>
    </w:div>
    <w:div w:id="934436618">
      <w:bodyDiv w:val="1"/>
      <w:marLeft w:val="0"/>
      <w:marRight w:val="0"/>
      <w:marTop w:val="0"/>
      <w:marBottom w:val="0"/>
      <w:divBdr>
        <w:top w:val="none" w:sz="0" w:space="0" w:color="auto"/>
        <w:left w:val="none" w:sz="0" w:space="0" w:color="auto"/>
        <w:bottom w:val="none" w:sz="0" w:space="0" w:color="auto"/>
        <w:right w:val="none" w:sz="0" w:space="0" w:color="auto"/>
      </w:divBdr>
    </w:div>
    <w:div w:id="1285581062">
      <w:bodyDiv w:val="1"/>
      <w:marLeft w:val="0"/>
      <w:marRight w:val="0"/>
      <w:marTop w:val="0"/>
      <w:marBottom w:val="0"/>
      <w:divBdr>
        <w:top w:val="none" w:sz="0" w:space="0" w:color="auto"/>
        <w:left w:val="none" w:sz="0" w:space="0" w:color="auto"/>
        <w:bottom w:val="none" w:sz="0" w:space="0" w:color="auto"/>
        <w:right w:val="none" w:sz="0" w:space="0" w:color="auto"/>
      </w:divBdr>
    </w:div>
    <w:div w:id="1306089007">
      <w:bodyDiv w:val="1"/>
      <w:marLeft w:val="0"/>
      <w:marRight w:val="0"/>
      <w:marTop w:val="0"/>
      <w:marBottom w:val="0"/>
      <w:divBdr>
        <w:top w:val="none" w:sz="0" w:space="0" w:color="auto"/>
        <w:left w:val="none" w:sz="0" w:space="0" w:color="auto"/>
        <w:bottom w:val="none" w:sz="0" w:space="0" w:color="auto"/>
        <w:right w:val="none" w:sz="0" w:space="0" w:color="auto"/>
      </w:divBdr>
    </w:div>
    <w:div w:id="1810854432">
      <w:bodyDiv w:val="1"/>
      <w:marLeft w:val="0"/>
      <w:marRight w:val="0"/>
      <w:marTop w:val="0"/>
      <w:marBottom w:val="0"/>
      <w:divBdr>
        <w:top w:val="none" w:sz="0" w:space="0" w:color="auto"/>
        <w:left w:val="none" w:sz="0" w:space="0" w:color="auto"/>
        <w:bottom w:val="none" w:sz="0" w:space="0" w:color="auto"/>
        <w:right w:val="none" w:sz="0" w:space="0" w:color="auto"/>
      </w:divBdr>
    </w:div>
    <w:div w:id="1823420887">
      <w:bodyDiv w:val="1"/>
      <w:marLeft w:val="0"/>
      <w:marRight w:val="0"/>
      <w:marTop w:val="0"/>
      <w:marBottom w:val="0"/>
      <w:divBdr>
        <w:top w:val="none" w:sz="0" w:space="0" w:color="auto"/>
        <w:left w:val="none" w:sz="0" w:space="0" w:color="auto"/>
        <w:bottom w:val="none" w:sz="0" w:space="0" w:color="auto"/>
        <w:right w:val="none" w:sz="0" w:space="0" w:color="auto"/>
      </w:divBdr>
    </w:div>
    <w:div w:id="1974017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asp.gda.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rzysztof.rutowski@asp.gda.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na.zielinska@asp.gda.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krzysztof.rutowski@asp.gda.pl" TargetMode="External"/><Relationship Id="rId4" Type="http://schemas.openxmlformats.org/officeDocument/2006/relationships/settings" Target="settings.xml"/><Relationship Id="rId9" Type="http://schemas.openxmlformats.org/officeDocument/2006/relationships/hyperlink" Target="mailto:marcin.grzebien@fasthouse.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E4AC3-B591-4D53-85D9-6583018D6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29</Pages>
  <Words>13260</Words>
  <Characters>79563</Characters>
  <Application>Microsoft Office Word</Application>
  <DocSecurity>0</DocSecurity>
  <Lines>663</Lines>
  <Paragraphs>185</Paragraphs>
  <ScaleCrop>false</ScaleCrop>
  <HeadingPairs>
    <vt:vector size="2" baseType="variant">
      <vt:variant>
        <vt:lpstr>Tytuł</vt:lpstr>
      </vt:variant>
      <vt:variant>
        <vt:i4>1</vt:i4>
      </vt:variant>
    </vt:vector>
  </HeadingPairs>
  <TitlesOfParts>
    <vt:vector size="1" baseType="lpstr">
      <vt:lpstr>Zamawiający:  Zarząd Gminy Kolbudy</vt:lpstr>
    </vt:vector>
  </TitlesOfParts>
  <Company/>
  <LinksUpToDate>false</LinksUpToDate>
  <CharactersWithSpaces>92638</CharactersWithSpaces>
  <SharedDoc>false</SharedDoc>
  <HLinks>
    <vt:vector size="54" baseType="variant">
      <vt:variant>
        <vt:i4>7471197</vt:i4>
      </vt:variant>
      <vt:variant>
        <vt:i4>24</vt:i4>
      </vt:variant>
      <vt:variant>
        <vt:i4>0</vt:i4>
      </vt:variant>
      <vt:variant>
        <vt:i4>5</vt:i4>
      </vt:variant>
      <vt:variant>
        <vt:lpwstr>mailto:service@fasthouse.pl</vt:lpwstr>
      </vt:variant>
      <vt:variant>
        <vt:lpwstr/>
      </vt:variant>
      <vt:variant>
        <vt:i4>3342365</vt:i4>
      </vt:variant>
      <vt:variant>
        <vt:i4>21</vt:i4>
      </vt:variant>
      <vt:variant>
        <vt:i4>0</vt:i4>
      </vt:variant>
      <vt:variant>
        <vt:i4>5</vt:i4>
      </vt:variant>
      <vt:variant>
        <vt:lpwstr>mailto:Krzysztof.rutowski@asp.gda.pl</vt:lpwstr>
      </vt:variant>
      <vt:variant>
        <vt:lpwstr/>
      </vt:variant>
      <vt:variant>
        <vt:i4>7864390</vt:i4>
      </vt:variant>
      <vt:variant>
        <vt:i4>18</vt:i4>
      </vt:variant>
      <vt:variant>
        <vt:i4>0</vt:i4>
      </vt:variant>
      <vt:variant>
        <vt:i4>5</vt:i4>
      </vt:variant>
      <vt:variant>
        <vt:lpwstr>mailto:anna.zielinska@asp.gda.pl</vt:lpwstr>
      </vt:variant>
      <vt:variant>
        <vt:lpwstr/>
      </vt:variant>
      <vt:variant>
        <vt:i4>7274547</vt:i4>
      </vt:variant>
      <vt:variant>
        <vt:i4>15</vt:i4>
      </vt:variant>
      <vt:variant>
        <vt:i4>0</vt:i4>
      </vt:variant>
      <vt:variant>
        <vt:i4>5</vt:i4>
      </vt:variant>
      <vt:variant>
        <vt:lpwstr>https://sip.legalis.pl/document-view.seam?documentId=mfrxilrtg4ytsmrzgq4dmltqmfyc4nrzgqytknrvgi</vt:lpwstr>
      </vt:variant>
      <vt:variant>
        <vt:lpwstr/>
      </vt:variant>
      <vt:variant>
        <vt:i4>3604571</vt:i4>
      </vt:variant>
      <vt:variant>
        <vt:i4>12</vt:i4>
      </vt:variant>
      <vt:variant>
        <vt:i4>0</vt:i4>
      </vt:variant>
      <vt:variant>
        <vt:i4>5</vt:i4>
      </vt:variant>
      <vt:variant>
        <vt:lpwstr>mailto:marcin.grzebien@fasthouse.pl</vt:lpwstr>
      </vt:variant>
      <vt:variant>
        <vt:lpwstr/>
      </vt:variant>
      <vt:variant>
        <vt:i4>7471197</vt:i4>
      </vt:variant>
      <vt:variant>
        <vt:i4>9</vt:i4>
      </vt:variant>
      <vt:variant>
        <vt:i4>0</vt:i4>
      </vt:variant>
      <vt:variant>
        <vt:i4>5</vt:i4>
      </vt:variant>
      <vt:variant>
        <vt:lpwstr>mailto:service@fasthouse.pl</vt:lpwstr>
      </vt:variant>
      <vt:variant>
        <vt:lpwstr/>
      </vt:variant>
      <vt:variant>
        <vt:i4>3473437</vt:i4>
      </vt:variant>
      <vt:variant>
        <vt:i4>6</vt:i4>
      </vt:variant>
      <vt:variant>
        <vt:i4>0</vt:i4>
      </vt:variant>
      <vt:variant>
        <vt:i4>5</vt:i4>
      </vt:variant>
      <vt:variant>
        <vt:lpwstr>mailto:Krzysztof.tutowski@asp.gda.pl</vt:lpwstr>
      </vt:variant>
      <vt:variant>
        <vt:lpwstr/>
      </vt:variant>
      <vt:variant>
        <vt:i4>262266</vt:i4>
      </vt:variant>
      <vt:variant>
        <vt:i4>3</vt:i4>
      </vt:variant>
      <vt:variant>
        <vt:i4>0</vt:i4>
      </vt:variant>
      <vt:variant>
        <vt:i4>5</vt:i4>
      </vt:variant>
      <vt:variant>
        <vt:lpwstr>mailto:faktury@asp.gda.pl</vt:lpwstr>
      </vt:variant>
      <vt:variant>
        <vt:lpwstr/>
      </vt:variant>
      <vt:variant>
        <vt:i4>7864390</vt:i4>
      </vt:variant>
      <vt:variant>
        <vt:i4>0</vt:i4>
      </vt:variant>
      <vt:variant>
        <vt:i4>0</vt:i4>
      </vt:variant>
      <vt:variant>
        <vt:i4>5</vt:i4>
      </vt:variant>
      <vt:variant>
        <vt:lpwstr>mailto:anna.zielinska@asp.gda.pl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  Zarząd Gminy Kolbudy</dc:title>
  <dc:subject/>
  <dc:creator>Budownictwo</dc:creator>
  <cp:keywords/>
  <cp:lastModifiedBy>MONIKA OLICHWIER</cp:lastModifiedBy>
  <cp:revision>3</cp:revision>
  <cp:lastPrinted>2023-01-31T09:25:00Z</cp:lastPrinted>
  <dcterms:created xsi:type="dcterms:W3CDTF">2026-03-23T10:40:00Z</dcterms:created>
  <dcterms:modified xsi:type="dcterms:W3CDTF">2026-03-24T10:07:00Z</dcterms:modified>
</cp:coreProperties>
</file>